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C5CE4" w14:textId="77777777" w:rsidR="000325D1" w:rsidRPr="00404221" w:rsidRDefault="000325D1" w:rsidP="000325D1">
      <w:pPr>
        <w:spacing w:line="240" w:lineRule="auto"/>
        <w:jc w:val="right"/>
        <w:rPr>
          <w:i/>
          <w:sz w:val="28"/>
          <w:szCs w:val="28"/>
        </w:rPr>
      </w:pPr>
      <w:bookmarkStart w:id="0" w:name="OLE_LINK1"/>
      <w:bookmarkStart w:id="1" w:name="OLE_LINK2"/>
      <w:bookmarkStart w:id="2" w:name="OLE_LINK3"/>
      <w:bookmarkStart w:id="3" w:name="OLE_LINK4"/>
      <w:r w:rsidRPr="00404221">
        <w:rPr>
          <w:i/>
          <w:sz w:val="28"/>
          <w:szCs w:val="28"/>
        </w:rPr>
        <w:t>Projekts</w:t>
      </w:r>
    </w:p>
    <w:p w14:paraId="7D5C5CE5" w14:textId="77777777" w:rsidR="000325D1" w:rsidRDefault="000325D1" w:rsidP="000325D1">
      <w:pPr>
        <w:spacing w:line="240" w:lineRule="auto"/>
        <w:jc w:val="center"/>
        <w:rPr>
          <w:sz w:val="28"/>
          <w:szCs w:val="28"/>
        </w:rPr>
      </w:pPr>
      <w:r w:rsidRPr="001A0E49">
        <w:rPr>
          <w:sz w:val="28"/>
          <w:szCs w:val="28"/>
        </w:rPr>
        <w:t>LATVIJAS REPUBLIKAS MINISTRU KABINETS</w:t>
      </w:r>
    </w:p>
    <w:p w14:paraId="7D5C5CE6" w14:textId="77777777" w:rsidR="000325D1" w:rsidRPr="000325D1" w:rsidRDefault="000325D1" w:rsidP="000325D1">
      <w:pPr>
        <w:spacing w:line="240" w:lineRule="auto"/>
        <w:jc w:val="center"/>
        <w:rPr>
          <w:sz w:val="28"/>
          <w:szCs w:val="28"/>
        </w:rPr>
      </w:pPr>
    </w:p>
    <w:bookmarkEnd w:id="0"/>
    <w:bookmarkEnd w:id="1"/>
    <w:bookmarkEnd w:id="2"/>
    <w:bookmarkEnd w:id="3"/>
    <w:p w14:paraId="7D5C5CE7" w14:textId="0C37CCA1" w:rsidR="000325D1" w:rsidRDefault="000325D1" w:rsidP="000325D1">
      <w:pPr>
        <w:pStyle w:val="tv20787921"/>
        <w:spacing w:after="0" w:line="240" w:lineRule="auto"/>
        <w:jc w:val="left"/>
        <w:rPr>
          <w:rFonts w:ascii="Times New Roman" w:hAnsi="Times New Roman"/>
          <w:b w:val="0"/>
          <w:bCs w:val="0"/>
        </w:rPr>
      </w:pPr>
      <w:r>
        <w:rPr>
          <w:rFonts w:ascii="Times New Roman" w:hAnsi="Times New Roman"/>
          <w:b w:val="0"/>
          <w:bCs w:val="0"/>
        </w:rPr>
        <w:t>20</w:t>
      </w:r>
      <w:r w:rsidR="00317E03">
        <w:rPr>
          <w:rFonts w:ascii="Times New Roman" w:hAnsi="Times New Roman"/>
          <w:b w:val="0"/>
          <w:bCs w:val="0"/>
        </w:rPr>
        <w:t>21</w:t>
      </w:r>
      <w:r>
        <w:rPr>
          <w:rFonts w:ascii="Times New Roman" w:hAnsi="Times New Roman"/>
          <w:b w:val="0"/>
          <w:bCs w:val="0"/>
        </w:rPr>
        <w:t>. gada</w:t>
      </w:r>
      <w:r>
        <w:rPr>
          <w:rFonts w:ascii="Times New Roman" w:hAnsi="Times New Roman"/>
          <w:b w:val="0"/>
          <w:bCs w:val="0"/>
        </w:rPr>
        <w:tab/>
      </w:r>
      <w:r>
        <w:rPr>
          <w:rFonts w:ascii="Times New Roman" w:hAnsi="Times New Roman"/>
          <w:b w:val="0"/>
          <w:bCs w:val="0"/>
        </w:rPr>
        <w:tab/>
      </w:r>
      <w:r>
        <w:rPr>
          <w:rFonts w:ascii="Times New Roman" w:hAnsi="Times New Roman"/>
          <w:b w:val="0"/>
          <w:bCs w:val="0"/>
        </w:rPr>
        <w:tab/>
      </w:r>
      <w:r>
        <w:rPr>
          <w:rFonts w:ascii="Times New Roman" w:hAnsi="Times New Roman"/>
          <w:b w:val="0"/>
          <w:bCs w:val="0"/>
        </w:rPr>
        <w:tab/>
      </w:r>
      <w:r>
        <w:rPr>
          <w:rFonts w:ascii="Times New Roman" w:hAnsi="Times New Roman"/>
          <w:b w:val="0"/>
          <w:bCs w:val="0"/>
        </w:rPr>
        <w:tab/>
      </w:r>
      <w:r>
        <w:rPr>
          <w:rFonts w:ascii="Times New Roman" w:hAnsi="Times New Roman"/>
          <w:b w:val="0"/>
          <w:bCs w:val="0"/>
        </w:rPr>
        <w:tab/>
      </w:r>
      <w:r>
        <w:rPr>
          <w:rFonts w:ascii="Times New Roman" w:hAnsi="Times New Roman"/>
          <w:b w:val="0"/>
          <w:bCs w:val="0"/>
        </w:rPr>
        <w:tab/>
      </w:r>
      <w:r>
        <w:rPr>
          <w:rFonts w:ascii="Times New Roman" w:hAnsi="Times New Roman"/>
          <w:b w:val="0"/>
          <w:bCs w:val="0"/>
        </w:rPr>
        <w:tab/>
      </w:r>
      <w:r w:rsidRPr="000325D1">
        <w:rPr>
          <w:rFonts w:ascii="Times New Roman" w:hAnsi="Times New Roman"/>
          <w:b w:val="0"/>
          <w:bCs w:val="0"/>
        </w:rPr>
        <w:t>Noteikumi Nr.______</w:t>
      </w:r>
    </w:p>
    <w:p w14:paraId="7D5C5CE8" w14:textId="77777777" w:rsidR="000325D1" w:rsidRDefault="000325D1" w:rsidP="00104FCA">
      <w:pPr>
        <w:pStyle w:val="tv20787921"/>
        <w:spacing w:after="0" w:line="240" w:lineRule="auto"/>
        <w:jc w:val="left"/>
        <w:rPr>
          <w:rFonts w:ascii="Times New Roman" w:hAnsi="Times New Roman"/>
          <w:b w:val="0"/>
          <w:bCs w:val="0"/>
        </w:rPr>
      </w:pPr>
      <w:r>
        <w:rPr>
          <w:rFonts w:ascii="Times New Roman" w:hAnsi="Times New Roman"/>
          <w:b w:val="0"/>
          <w:bCs w:val="0"/>
        </w:rPr>
        <w:t>Rīgā</w:t>
      </w:r>
      <w:r>
        <w:rPr>
          <w:rFonts w:ascii="Times New Roman" w:hAnsi="Times New Roman"/>
          <w:b w:val="0"/>
          <w:bCs w:val="0"/>
        </w:rPr>
        <w:tab/>
      </w:r>
      <w:r>
        <w:rPr>
          <w:rFonts w:ascii="Times New Roman" w:hAnsi="Times New Roman"/>
          <w:b w:val="0"/>
          <w:bCs w:val="0"/>
        </w:rPr>
        <w:tab/>
      </w:r>
      <w:r>
        <w:rPr>
          <w:rFonts w:ascii="Times New Roman" w:hAnsi="Times New Roman"/>
          <w:b w:val="0"/>
          <w:bCs w:val="0"/>
        </w:rPr>
        <w:tab/>
      </w:r>
      <w:r>
        <w:rPr>
          <w:rFonts w:ascii="Times New Roman" w:hAnsi="Times New Roman"/>
          <w:b w:val="0"/>
          <w:bCs w:val="0"/>
        </w:rPr>
        <w:tab/>
      </w:r>
      <w:r>
        <w:rPr>
          <w:rFonts w:ascii="Times New Roman" w:hAnsi="Times New Roman"/>
          <w:b w:val="0"/>
          <w:bCs w:val="0"/>
        </w:rPr>
        <w:tab/>
      </w:r>
      <w:r>
        <w:rPr>
          <w:rFonts w:ascii="Times New Roman" w:hAnsi="Times New Roman"/>
          <w:b w:val="0"/>
          <w:bCs w:val="0"/>
        </w:rPr>
        <w:tab/>
      </w:r>
      <w:r>
        <w:rPr>
          <w:rFonts w:ascii="Times New Roman" w:hAnsi="Times New Roman"/>
          <w:b w:val="0"/>
          <w:bCs w:val="0"/>
        </w:rPr>
        <w:tab/>
      </w:r>
      <w:r>
        <w:rPr>
          <w:rFonts w:ascii="Times New Roman" w:hAnsi="Times New Roman"/>
          <w:b w:val="0"/>
          <w:bCs w:val="0"/>
        </w:rPr>
        <w:tab/>
      </w:r>
      <w:r>
        <w:rPr>
          <w:rFonts w:ascii="Times New Roman" w:hAnsi="Times New Roman"/>
          <w:b w:val="0"/>
          <w:bCs w:val="0"/>
        </w:rPr>
        <w:tab/>
        <w:t xml:space="preserve"> </w:t>
      </w:r>
      <w:r w:rsidRPr="000325D1">
        <w:rPr>
          <w:rFonts w:ascii="Times New Roman" w:hAnsi="Times New Roman"/>
          <w:b w:val="0"/>
          <w:bCs w:val="0"/>
        </w:rPr>
        <w:t xml:space="preserve"> (prot. Nr.         </w:t>
      </w:r>
      <w:r>
        <w:rPr>
          <w:rFonts w:ascii="Times New Roman" w:hAnsi="Times New Roman"/>
          <w:b w:val="0"/>
          <w:bCs w:val="0"/>
        </w:rPr>
        <w:t xml:space="preserve"> </w:t>
      </w:r>
      <w:r w:rsidRPr="000325D1">
        <w:rPr>
          <w:rFonts w:ascii="Times New Roman" w:hAnsi="Times New Roman"/>
          <w:b w:val="0"/>
          <w:bCs w:val="0"/>
        </w:rPr>
        <w:t>.§)</w:t>
      </w:r>
    </w:p>
    <w:p w14:paraId="7D5C5CE9" w14:textId="77777777" w:rsidR="000325D1" w:rsidRPr="000325D1" w:rsidRDefault="000325D1" w:rsidP="00104FCA">
      <w:pPr>
        <w:pStyle w:val="tv20787921"/>
        <w:spacing w:after="0" w:line="240" w:lineRule="auto"/>
        <w:jc w:val="left"/>
        <w:rPr>
          <w:rFonts w:ascii="Times New Roman" w:hAnsi="Times New Roman"/>
          <w:b w:val="0"/>
          <w:bCs w:val="0"/>
        </w:rPr>
      </w:pPr>
    </w:p>
    <w:p w14:paraId="7D5C5CEA" w14:textId="0A7947C7" w:rsidR="000325D1" w:rsidRPr="00404221" w:rsidRDefault="00FA0B79" w:rsidP="00104FCA">
      <w:pPr>
        <w:pStyle w:val="tv20787921"/>
        <w:spacing w:after="0" w:line="240" w:lineRule="auto"/>
        <w:rPr>
          <w:rFonts w:ascii="Times New Roman" w:hAnsi="Times New Roman"/>
          <w:bCs w:val="0"/>
        </w:rPr>
      </w:pPr>
      <w:r w:rsidRPr="00404221">
        <w:rPr>
          <w:rFonts w:ascii="Times New Roman" w:hAnsi="Times New Roman"/>
          <w:bCs w:val="0"/>
        </w:rPr>
        <w:t>Grozījum</w:t>
      </w:r>
      <w:r>
        <w:rPr>
          <w:rFonts w:ascii="Times New Roman" w:hAnsi="Times New Roman"/>
          <w:bCs w:val="0"/>
        </w:rPr>
        <w:t>s</w:t>
      </w:r>
      <w:r w:rsidRPr="00404221">
        <w:rPr>
          <w:rFonts w:ascii="Times New Roman" w:hAnsi="Times New Roman"/>
          <w:bCs w:val="0"/>
        </w:rPr>
        <w:t xml:space="preserve"> </w:t>
      </w:r>
      <w:r w:rsidR="000325D1" w:rsidRPr="00404221">
        <w:rPr>
          <w:rFonts w:ascii="Times New Roman" w:hAnsi="Times New Roman"/>
          <w:bCs w:val="0"/>
        </w:rPr>
        <w:t xml:space="preserve">Ministru kabineta 2016. gada 5. jūlija noteikumos Nr. 445 </w:t>
      </w:r>
      <w:r w:rsidR="005D6C74" w:rsidRPr="005D6C74">
        <w:rPr>
          <w:rFonts w:ascii="Times New Roman" w:hAnsi="Times New Roman"/>
          <w:bCs w:val="0"/>
        </w:rPr>
        <w:t>“</w:t>
      </w:r>
      <w:r w:rsidR="000325D1" w:rsidRPr="00404221">
        <w:rPr>
          <w:rFonts w:ascii="Times New Roman" w:hAnsi="Times New Roman"/>
          <w:bCs w:val="0"/>
        </w:rPr>
        <w:t>Pedagogu darba samaksas noteikumi”</w:t>
      </w:r>
    </w:p>
    <w:p w14:paraId="7D5C5CEB" w14:textId="77777777" w:rsidR="000325D1" w:rsidRPr="00404221" w:rsidRDefault="000325D1" w:rsidP="00104FCA">
      <w:pPr>
        <w:pStyle w:val="tv20787921"/>
        <w:spacing w:after="0" w:line="240" w:lineRule="auto"/>
        <w:rPr>
          <w:rFonts w:ascii="Times New Roman" w:hAnsi="Times New Roman"/>
          <w:b w:val="0"/>
          <w:bCs w:val="0"/>
        </w:rPr>
      </w:pPr>
    </w:p>
    <w:p w14:paraId="7D5C5CEC" w14:textId="77777777" w:rsidR="000325D1" w:rsidRPr="00404221" w:rsidRDefault="000325D1" w:rsidP="00104FCA">
      <w:pPr>
        <w:shd w:val="clear" w:color="auto" w:fill="FFFFFF"/>
        <w:spacing w:line="240" w:lineRule="auto"/>
        <w:jc w:val="right"/>
        <w:rPr>
          <w:iCs/>
          <w:sz w:val="28"/>
          <w:szCs w:val="28"/>
        </w:rPr>
      </w:pPr>
      <w:r w:rsidRPr="00404221">
        <w:rPr>
          <w:iCs/>
          <w:sz w:val="28"/>
          <w:szCs w:val="28"/>
        </w:rPr>
        <w:t>Izdoti saskaņā ar</w:t>
      </w:r>
    </w:p>
    <w:p w14:paraId="7D5C5CED" w14:textId="77777777" w:rsidR="000325D1" w:rsidRPr="00404221" w:rsidRDefault="000325D1" w:rsidP="00104FCA">
      <w:pPr>
        <w:shd w:val="clear" w:color="auto" w:fill="FFFFFF"/>
        <w:spacing w:line="240" w:lineRule="auto"/>
        <w:jc w:val="right"/>
        <w:rPr>
          <w:iCs/>
          <w:sz w:val="28"/>
          <w:szCs w:val="28"/>
        </w:rPr>
      </w:pPr>
      <w:r w:rsidRPr="00404221">
        <w:rPr>
          <w:iCs/>
          <w:sz w:val="28"/>
          <w:szCs w:val="28"/>
        </w:rPr>
        <w:t> </w:t>
      </w:r>
      <w:hyperlink r:id="rId7" w:tgtFrame="_blank" w:history="1">
        <w:r w:rsidRPr="00404221">
          <w:rPr>
            <w:iCs/>
            <w:sz w:val="28"/>
            <w:szCs w:val="28"/>
          </w:rPr>
          <w:t>Izglītības likuma</w:t>
        </w:r>
      </w:hyperlink>
      <w:r w:rsidRPr="00404221">
        <w:rPr>
          <w:iCs/>
          <w:sz w:val="28"/>
          <w:szCs w:val="28"/>
        </w:rPr>
        <w:t> </w:t>
      </w:r>
      <w:hyperlink r:id="rId8" w:anchor="p14" w:tgtFrame="_blank" w:history="1">
        <w:r w:rsidRPr="00404221">
          <w:rPr>
            <w:iCs/>
            <w:sz w:val="28"/>
            <w:szCs w:val="28"/>
          </w:rPr>
          <w:t>14. panta</w:t>
        </w:r>
      </w:hyperlink>
      <w:r w:rsidRPr="00404221">
        <w:rPr>
          <w:iCs/>
          <w:sz w:val="28"/>
          <w:szCs w:val="28"/>
        </w:rPr>
        <w:t> 16. un 22. punktu</w:t>
      </w:r>
    </w:p>
    <w:p w14:paraId="7D5C5CEE" w14:textId="77777777" w:rsidR="000325D1" w:rsidRPr="00404221" w:rsidRDefault="000325D1" w:rsidP="00104FCA">
      <w:pPr>
        <w:shd w:val="clear" w:color="auto" w:fill="FFFFFF"/>
        <w:spacing w:line="240" w:lineRule="auto"/>
        <w:jc w:val="right"/>
        <w:rPr>
          <w:iCs/>
          <w:sz w:val="28"/>
          <w:szCs w:val="28"/>
        </w:rPr>
      </w:pPr>
    </w:p>
    <w:p w14:paraId="7D5C5CFA" w14:textId="544FC7AB" w:rsidR="00110F6C" w:rsidRPr="002F2496" w:rsidRDefault="00104FCA" w:rsidP="002156AD">
      <w:pPr>
        <w:pStyle w:val="tv20787921"/>
        <w:spacing w:after="0" w:line="240" w:lineRule="auto"/>
        <w:ind w:firstLine="720"/>
        <w:jc w:val="both"/>
        <w:rPr>
          <w:highlight w:val="yellow"/>
        </w:rPr>
      </w:pPr>
      <w:r>
        <w:rPr>
          <w:rFonts w:ascii="Times New Roman" w:hAnsi="Times New Roman"/>
          <w:b w:val="0"/>
        </w:rPr>
        <w:t xml:space="preserve">1. </w:t>
      </w:r>
      <w:r w:rsidR="00BD0EDF" w:rsidRPr="00BD0EDF">
        <w:rPr>
          <w:rFonts w:ascii="Times New Roman" w:hAnsi="Times New Roman"/>
          <w:b w:val="0"/>
        </w:rPr>
        <w:t>Izdarīt</w:t>
      </w:r>
      <w:r w:rsidR="000325D1" w:rsidRPr="00404221">
        <w:rPr>
          <w:rFonts w:ascii="Times New Roman" w:hAnsi="Times New Roman"/>
          <w:b w:val="0"/>
        </w:rPr>
        <w:t xml:space="preserve"> Ministru kabineta 2016. gada 5. jūlija </w:t>
      </w:r>
      <w:r w:rsidR="0093430E">
        <w:rPr>
          <w:rFonts w:ascii="Times New Roman" w:hAnsi="Times New Roman"/>
          <w:b w:val="0"/>
        </w:rPr>
        <w:t>noteikumos</w:t>
      </w:r>
      <w:r w:rsidR="000325D1" w:rsidRPr="00404221">
        <w:rPr>
          <w:rFonts w:ascii="Times New Roman" w:hAnsi="Times New Roman"/>
          <w:b w:val="0"/>
        </w:rPr>
        <w:t xml:space="preserve"> Nr. 445 </w:t>
      </w:r>
      <w:r w:rsidR="005D6C74" w:rsidRPr="005D6C74">
        <w:rPr>
          <w:rFonts w:ascii="Times New Roman" w:hAnsi="Times New Roman"/>
          <w:b w:val="0"/>
        </w:rPr>
        <w:t>“</w:t>
      </w:r>
      <w:r w:rsidR="000325D1" w:rsidRPr="00404221">
        <w:rPr>
          <w:rFonts w:ascii="Times New Roman" w:hAnsi="Times New Roman"/>
          <w:b w:val="0"/>
        </w:rPr>
        <w:t>Pedagogu darba samaksas noteikumi” (Latvijas Vēstnesis, 2016, 140. nr.; 2017, 153. nr.; 2018, 39., 163.</w:t>
      </w:r>
      <w:r w:rsidR="000325D1">
        <w:rPr>
          <w:rFonts w:ascii="Times New Roman" w:hAnsi="Times New Roman"/>
          <w:b w:val="0"/>
        </w:rPr>
        <w:t>, 188.</w:t>
      </w:r>
      <w:r>
        <w:rPr>
          <w:rFonts w:ascii="Times New Roman" w:hAnsi="Times New Roman"/>
          <w:b w:val="0"/>
        </w:rPr>
        <w:t>,</w:t>
      </w:r>
      <w:r w:rsidR="0003134B">
        <w:rPr>
          <w:rFonts w:ascii="Times New Roman" w:hAnsi="Times New Roman"/>
          <w:b w:val="0"/>
        </w:rPr>
        <w:t xml:space="preserve"> 251.</w:t>
      </w:r>
      <w:r w:rsidR="000325D1" w:rsidRPr="00404221">
        <w:rPr>
          <w:rFonts w:ascii="Times New Roman" w:hAnsi="Times New Roman"/>
          <w:b w:val="0"/>
        </w:rPr>
        <w:t xml:space="preserve"> nr.</w:t>
      </w:r>
      <w:r w:rsidR="00B76E85">
        <w:rPr>
          <w:rFonts w:ascii="Times New Roman" w:hAnsi="Times New Roman"/>
          <w:b w:val="0"/>
        </w:rPr>
        <w:t>;</w:t>
      </w:r>
      <w:r w:rsidR="007860D2">
        <w:rPr>
          <w:rFonts w:ascii="Times New Roman" w:hAnsi="Times New Roman"/>
          <w:b w:val="0"/>
        </w:rPr>
        <w:t xml:space="preserve"> 2019, </w:t>
      </w:r>
      <w:r w:rsidR="007860D2" w:rsidRPr="007860D2">
        <w:rPr>
          <w:rFonts w:ascii="Times New Roman" w:hAnsi="Times New Roman"/>
          <w:b w:val="0"/>
        </w:rPr>
        <w:t>129</w:t>
      </w:r>
      <w:r w:rsidR="007860D2">
        <w:rPr>
          <w:rFonts w:ascii="Times New Roman" w:hAnsi="Times New Roman"/>
          <w:b w:val="0"/>
        </w:rPr>
        <w:t>. nr.</w:t>
      </w:r>
      <w:r w:rsidR="00317E03">
        <w:rPr>
          <w:rFonts w:ascii="Times New Roman" w:hAnsi="Times New Roman"/>
          <w:b w:val="0"/>
        </w:rPr>
        <w:t>; 2020, 119. nr.,</w:t>
      </w:r>
      <w:r w:rsidR="005D6C74">
        <w:rPr>
          <w:rFonts w:ascii="Times New Roman" w:hAnsi="Times New Roman"/>
          <w:b w:val="0"/>
        </w:rPr>
        <w:t xml:space="preserve"> 163.nr.,</w:t>
      </w:r>
      <w:r w:rsidR="00317E03">
        <w:rPr>
          <w:rFonts w:ascii="Times New Roman" w:hAnsi="Times New Roman"/>
          <w:b w:val="0"/>
        </w:rPr>
        <w:t xml:space="preserve"> 247.nr.</w:t>
      </w:r>
      <w:r w:rsidR="000325D1">
        <w:rPr>
          <w:rFonts w:ascii="Times New Roman" w:hAnsi="Times New Roman"/>
          <w:b w:val="0"/>
        </w:rPr>
        <w:t xml:space="preserve">) </w:t>
      </w:r>
      <w:r w:rsidR="0093430E">
        <w:rPr>
          <w:rFonts w:ascii="Times New Roman" w:hAnsi="Times New Roman"/>
          <w:b w:val="0"/>
        </w:rPr>
        <w:t>grozījumu</w:t>
      </w:r>
      <w:r w:rsidR="007934F6">
        <w:rPr>
          <w:rFonts w:ascii="Times New Roman" w:hAnsi="Times New Roman"/>
          <w:b w:val="0"/>
        </w:rPr>
        <w:t xml:space="preserve"> un izteikt 1. pielikuma 2., 3. un 4. tabulu šādā redakcijā: </w:t>
      </w:r>
    </w:p>
    <w:p w14:paraId="2D8E8F5F" w14:textId="77777777" w:rsidR="007934F6" w:rsidRDefault="007934F6" w:rsidP="005D6C74">
      <w:pPr>
        <w:pStyle w:val="ListParagraph"/>
        <w:spacing w:line="240" w:lineRule="auto"/>
        <w:ind w:left="504"/>
        <w:jc w:val="right"/>
      </w:pPr>
    </w:p>
    <w:p w14:paraId="5E37CF22" w14:textId="507EDA6E" w:rsidR="005D6C74" w:rsidRPr="005D6C74" w:rsidRDefault="005D6C74" w:rsidP="005D6C74">
      <w:pPr>
        <w:pStyle w:val="ListParagraph"/>
        <w:spacing w:line="240" w:lineRule="auto"/>
        <w:ind w:left="504"/>
        <w:jc w:val="right"/>
        <w:rPr>
          <w:sz w:val="28"/>
          <w:szCs w:val="28"/>
        </w:rPr>
      </w:pPr>
      <w:r w:rsidRPr="005D6C74">
        <w:t>“</w:t>
      </w:r>
      <w:r>
        <w:rPr>
          <w:sz w:val="28"/>
          <w:szCs w:val="28"/>
        </w:rPr>
        <w:t>2. tabula</w:t>
      </w:r>
    </w:p>
    <w:tbl>
      <w:tblPr>
        <w:tblW w:w="9095" w:type="dxa"/>
        <w:tblLook w:val="04A0" w:firstRow="1" w:lastRow="0" w:firstColumn="1" w:lastColumn="0" w:noHBand="0" w:noVBand="1"/>
      </w:tblPr>
      <w:tblGrid>
        <w:gridCol w:w="1215"/>
        <w:gridCol w:w="4027"/>
        <w:gridCol w:w="3853"/>
      </w:tblGrid>
      <w:tr w:rsidR="00CB269E" w:rsidRPr="005D6C74" w14:paraId="6280F4A4" w14:textId="77777777" w:rsidTr="005D6C74">
        <w:trPr>
          <w:trHeight w:val="532"/>
        </w:trPr>
        <w:tc>
          <w:tcPr>
            <w:tcW w:w="1215" w:type="dxa"/>
            <w:tcBorders>
              <w:top w:val="single" w:sz="4" w:space="0" w:color="414142"/>
              <w:left w:val="single" w:sz="4" w:space="0" w:color="414142"/>
              <w:bottom w:val="nil"/>
              <w:right w:val="single" w:sz="4" w:space="0" w:color="414142"/>
            </w:tcBorders>
            <w:shd w:val="clear" w:color="000000" w:fill="FFFFFF"/>
            <w:vAlign w:val="center"/>
            <w:hideMark/>
          </w:tcPr>
          <w:p w14:paraId="1707E1DC" w14:textId="5893FFD5" w:rsidR="005D6C74" w:rsidRPr="005D6C74" w:rsidRDefault="00FA0B79" w:rsidP="005D6C74">
            <w:pPr>
              <w:widowControl/>
              <w:adjustRightInd/>
              <w:spacing w:line="240" w:lineRule="auto"/>
              <w:jc w:val="center"/>
              <w:textAlignment w:val="auto"/>
              <w:rPr>
                <w:sz w:val="28"/>
                <w:szCs w:val="28"/>
                <w:lang w:eastAsia="en-US"/>
              </w:rPr>
            </w:pPr>
            <w:r>
              <w:rPr>
                <w:sz w:val="28"/>
                <w:szCs w:val="28"/>
                <w:lang w:eastAsia="en-US"/>
              </w:rPr>
              <w:t>Nr.</w:t>
            </w:r>
            <w:r w:rsidR="005D6C74" w:rsidRPr="005D6C74">
              <w:rPr>
                <w:sz w:val="28"/>
                <w:szCs w:val="28"/>
                <w:lang w:eastAsia="en-US"/>
              </w:rPr>
              <w:t> </w:t>
            </w:r>
          </w:p>
        </w:tc>
        <w:tc>
          <w:tcPr>
            <w:tcW w:w="4027" w:type="dxa"/>
            <w:vMerge w:val="restart"/>
            <w:tcBorders>
              <w:top w:val="single" w:sz="4" w:space="0" w:color="414142"/>
              <w:left w:val="single" w:sz="4" w:space="0" w:color="414142"/>
              <w:bottom w:val="single" w:sz="4" w:space="0" w:color="414142"/>
              <w:right w:val="single" w:sz="4" w:space="0" w:color="414142"/>
            </w:tcBorders>
            <w:shd w:val="clear" w:color="000000" w:fill="FFFFFF"/>
            <w:vAlign w:val="center"/>
            <w:hideMark/>
          </w:tcPr>
          <w:p w14:paraId="24707BCE" w14:textId="77777777" w:rsidR="005D6C74" w:rsidRPr="005D6C74" w:rsidRDefault="005D6C74" w:rsidP="005D6C74">
            <w:pPr>
              <w:widowControl/>
              <w:adjustRightInd/>
              <w:spacing w:line="240" w:lineRule="auto"/>
              <w:jc w:val="center"/>
              <w:textAlignment w:val="auto"/>
              <w:rPr>
                <w:sz w:val="28"/>
                <w:szCs w:val="28"/>
                <w:lang w:eastAsia="en-US"/>
              </w:rPr>
            </w:pPr>
            <w:r w:rsidRPr="005D6C74">
              <w:rPr>
                <w:sz w:val="28"/>
                <w:szCs w:val="28"/>
                <w:lang w:eastAsia="en-US"/>
              </w:rPr>
              <w:t>Pedagoga amata nosaukums</w:t>
            </w:r>
          </w:p>
        </w:tc>
        <w:tc>
          <w:tcPr>
            <w:tcW w:w="3853" w:type="dxa"/>
            <w:vMerge w:val="restart"/>
            <w:tcBorders>
              <w:top w:val="single" w:sz="4" w:space="0" w:color="414142"/>
              <w:left w:val="single" w:sz="4" w:space="0" w:color="414142"/>
              <w:bottom w:val="single" w:sz="4" w:space="0" w:color="414142"/>
              <w:right w:val="single" w:sz="4" w:space="0" w:color="414142"/>
            </w:tcBorders>
            <w:shd w:val="clear" w:color="000000" w:fill="FFFFFF"/>
            <w:vAlign w:val="center"/>
            <w:hideMark/>
          </w:tcPr>
          <w:p w14:paraId="0A4A613C" w14:textId="77777777" w:rsidR="005D6C74" w:rsidRPr="005D6C74" w:rsidRDefault="005D6C74" w:rsidP="005D6C74">
            <w:pPr>
              <w:widowControl/>
              <w:adjustRightInd/>
              <w:spacing w:line="240" w:lineRule="auto"/>
              <w:jc w:val="center"/>
              <w:textAlignment w:val="auto"/>
              <w:rPr>
                <w:sz w:val="28"/>
                <w:szCs w:val="28"/>
                <w:lang w:eastAsia="en-US"/>
              </w:rPr>
            </w:pPr>
            <w:r w:rsidRPr="005D6C74">
              <w:rPr>
                <w:sz w:val="28"/>
                <w:szCs w:val="28"/>
                <w:lang w:eastAsia="en-US"/>
              </w:rPr>
              <w:t>Zemākā mēneša darba algas likme (EUR)</w:t>
            </w:r>
          </w:p>
        </w:tc>
      </w:tr>
      <w:tr w:rsidR="00CB269E" w:rsidRPr="005D6C74" w14:paraId="1A9C8237" w14:textId="77777777" w:rsidTr="005D6C74">
        <w:trPr>
          <w:trHeight w:val="290"/>
        </w:trPr>
        <w:tc>
          <w:tcPr>
            <w:tcW w:w="1215" w:type="dxa"/>
            <w:tcBorders>
              <w:top w:val="nil"/>
              <w:left w:val="single" w:sz="4" w:space="0" w:color="414142"/>
              <w:bottom w:val="single" w:sz="4" w:space="0" w:color="414142"/>
              <w:right w:val="single" w:sz="4" w:space="0" w:color="414142"/>
            </w:tcBorders>
            <w:shd w:val="clear" w:color="000000" w:fill="FFFFFF"/>
            <w:vAlign w:val="center"/>
            <w:hideMark/>
          </w:tcPr>
          <w:p w14:paraId="08361A1D" w14:textId="21166753" w:rsidR="005D6C74" w:rsidRPr="005D6C74" w:rsidRDefault="005D6C74" w:rsidP="005D6C74">
            <w:pPr>
              <w:widowControl/>
              <w:adjustRightInd/>
              <w:spacing w:line="240" w:lineRule="auto"/>
              <w:jc w:val="center"/>
              <w:textAlignment w:val="auto"/>
              <w:rPr>
                <w:sz w:val="28"/>
                <w:szCs w:val="28"/>
                <w:lang w:eastAsia="en-US"/>
              </w:rPr>
            </w:pPr>
            <w:r w:rsidRPr="005D6C74">
              <w:rPr>
                <w:sz w:val="28"/>
                <w:szCs w:val="28"/>
                <w:lang w:eastAsia="en-US"/>
              </w:rPr>
              <w:t>p. k.</w:t>
            </w:r>
          </w:p>
        </w:tc>
        <w:tc>
          <w:tcPr>
            <w:tcW w:w="4027" w:type="dxa"/>
            <w:vMerge/>
            <w:tcBorders>
              <w:top w:val="single" w:sz="4" w:space="0" w:color="414142"/>
              <w:left w:val="single" w:sz="4" w:space="0" w:color="414142"/>
              <w:bottom w:val="single" w:sz="4" w:space="0" w:color="414142"/>
              <w:right w:val="single" w:sz="4" w:space="0" w:color="414142"/>
            </w:tcBorders>
            <w:vAlign w:val="center"/>
            <w:hideMark/>
          </w:tcPr>
          <w:p w14:paraId="1E94788B" w14:textId="77777777" w:rsidR="005D6C74" w:rsidRPr="005D6C74" w:rsidRDefault="005D6C74" w:rsidP="005D6C74">
            <w:pPr>
              <w:widowControl/>
              <w:adjustRightInd/>
              <w:spacing w:line="240" w:lineRule="auto"/>
              <w:jc w:val="left"/>
              <w:textAlignment w:val="auto"/>
              <w:rPr>
                <w:sz w:val="28"/>
                <w:szCs w:val="28"/>
                <w:lang w:eastAsia="en-US"/>
              </w:rPr>
            </w:pPr>
          </w:p>
        </w:tc>
        <w:tc>
          <w:tcPr>
            <w:tcW w:w="3853" w:type="dxa"/>
            <w:vMerge/>
            <w:tcBorders>
              <w:top w:val="single" w:sz="4" w:space="0" w:color="414142"/>
              <w:left w:val="single" w:sz="4" w:space="0" w:color="414142"/>
              <w:bottom w:val="single" w:sz="4" w:space="0" w:color="414142"/>
              <w:right w:val="single" w:sz="4" w:space="0" w:color="414142"/>
            </w:tcBorders>
            <w:vAlign w:val="center"/>
            <w:hideMark/>
          </w:tcPr>
          <w:p w14:paraId="40E13434" w14:textId="77777777" w:rsidR="005D6C74" w:rsidRPr="005D6C74" w:rsidRDefault="005D6C74" w:rsidP="005D6C74">
            <w:pPr>
              <w:widowControl/>
              <w:adjustRightInd/>
              <w:spacing w:line="240" w:lineRule="auto"/>
              <w:jc w:val="left"/>
              <w:textAlignment w:val="auto"/>
              <w:rPr>
                <w:sz w:val="28"/>
                <w:szCs w:val="28"/>
                <w:lang w:eastAsia="en-US"/>
              </w:rPr>
            </w:pPr>
          </w:p>
        </w:tc>
      </w:tr>
      <w:tr w:rsidR="00CB269E" w:rsidRPr="005D6C74" w14:paraId="7D3FBD9C" w14:textId="77777777" w:rsidTr="005D6C74">
        <w:trPr>
          <w:trHeight w:val="822"/>
        </w:trPr>
        <w:tc>
          <w:tcPr>
            <w:tcW w:w="1215" w:type="dxa"/>
            <w:tcBorders>
              <w:top w:val="nil"/>
              <w:left w:val="single" w:sz="4" w:space="0" w:color="414142"/>
              <w:bottom w:val="single" w:sz="4" w:space="0" w:color="414142"/>
              <w:right w:val="single" w:sz="4" w:space="0" w:color="414142"/>
            </w:tcBorders>
            <w:shd w:val="clear" w:color="000000" w:fill="FFFFFF"/>
            <w:vAlign w:val="center"/>
            <w:hideMark/>
          </w:tcPr>
          <w:p w14:paraId="013C2ADC" w14:textId="77777777" w:rsidR="005D6C74" w:rsidRPr="005D6C74" w:rsidRDefault="005D6C74" w:rsidP="005D6C74">
            <w:pPr>
              <w:widowControl/>
              <w:adjustRightInd/>
              <w:spacing w:line="240" w:lineRule="auto"/>
              <w:jc w:val="center"/>
              <w:textAlignment w:val="auto"/>
              <w:rPr>
                <w:sz w:val="28"/>
                <w:szCs w:val="28"/>
                <w:lang w:eastAsia="en-US"/>
              </w:rPr>
            </w:pPr>
            <w:r w:rsidRPr="005D6C74">
              <w:rPr>
                <w:sz w:val="28"/>
                <w:szCs w:val="28"/>
                <w:lang w:eastAsia="en-US"/>
              </w:rPr>
              <w:t>1</w:t>
            </w:r>
          </w:p>
        </w:tc>
        <w:tc>
          <w:tcPr>
            <w:tcW w:w="7880" w:type="dxa"/>
            <w:gridSpan w:val="2"/>
            <w:tcBorders>
              <w:top w:val="single" w:sz="4" w:space="0" w:color="414142"/>
              <w:left w:val="nil"/>
              <w:bottom w:val="single" w:sz="4" w:space="0" w:color="414142"/>
              <w:right w:val="single" w:sz="4" w:space="0" w:color="414142"/>
            </w:tcBorders>
            <w:shd w:val="clear" w:color="000000" w:fill="FFFFFF"/>
            <w:vAlign w:val="center"/>
            <w:hideMark/>
          </w:tcPr>
          <w:p w14:paraId="7C44FA35" w14:textId="77777777" w:rsidR="005D6C74" w:rsidRPr="005D6C74" w:rsidRDefault="005D6C74" w:rsidP="005D6C74">
            <w:pPr>
              <w:widowControl/>
              <w:adjustRightInd/>
              <w:spacing w:line="240" w:lineRule="auto"/>
              <w:jc w:val="left"/>
              <w:textAlignment w:val="auto"/>
              <w:rPr>
                <w:sz w:val="28"/>
                <w:szCs w:val="28"/>
                <w:lang w:eastAsia="en-US"/>
              </w:rPr>
            </w:pPr>
            <w:r w:rsidRPr="005D6C74">
              <w:rPr>
                <w:sz w:val="28"/>
                <w:szCs w:val="28"/>
                <w:lang w:eastAsia="en-US"/>
              </w:rPr>
              <w:t>Direktors profesionālās vidējās izglītības iestādē, kurā ir šāds izglītojamo skaits:</w:t>
            </w:r>
          </w:p>
        </w:tc>
      </w:tr>
      <w:tr w:rsidR="00CB269E" w:rsidRPr="005D6C74" w14:paraId="12A04EC2" w14:textId="77777777" w:rsidTr="005D6C74">
        <w:trPr>
          <w:trHeight w:val="435"/>
        </w:trPr>
        <w:tc>
          <w:tcPr>
            <w:tcW w:w="1215" w:type="dxa"/>
            <w:tcBorders>
              <w:top w:val="nil"/>
              <w:left w:val="single" w:sz="4" w:space="0" w:color="414142"/>
              <w:bottom w:val="single" w:sz="4" w:space="0" w:color="414142"/>
              <w:right w:val="single" w:sz="4" w:space="0" w:color="414142"/>
            </w:tcBorders>
            <w:shd w:val="clear" w:color="000000" w:fill="FFFFFF"/>
            <w:vAlign w:val="center"/>
            <w:hideMark/>
          </w:tcPr>
          <w:p w14:paraId="115A06E1" w14:textId="77777777" w:rsidR="005D6C74" w:rsidRPr="005D6C74" w:rsidRDefault="005D6C74" w:rsidP="005D6C74">
            <w:pPr>
              <w:widowControl/>
              <w:adjustRightInd/>
              <w:spacing w:line="240" w:lineRule="auto"/>
              <w:jc w:val="center"/>
              <w:textAlignment w:val="auto"/>
              <w:rPr>
                <w:sz w:val="28"/>
                <w:szCs w:val="28"/>
                <w:lang w:eastAsia="en-US"/>
              </w:rPr>
            </w:pPr>
            <w:r w:rsidRPr="005D6C74">
              <w:rPr>
                <w:sz w:val="28"/>
                <w:szCs w:val="28"/>
                <w:lang w:eastAsia="en-US"/>
              </w:rPr>
              <w:t>1.1.</w:t>
            </w:r>
          </w:p>
        </w:tc>
        <w:tc>
          <w:tcPr>
            <w:tcW w:w="4027" w:type="dxa"/>
            <w:tcBorders>
              <w:top w:val="nil"/>
              <w:left w:val="nil"/>
              <w:bottom w:val="single" w:sz="4" w:space="0" w:color="414142"/>
              <w:right w:val="single" w:sz="4" w:space="0" w:color="414142"/>
            </w:tcBorders>
            <w:shd w:val="clear" w:color="000000" w:fill="FFFFFF"/>
            <w:vAlign w:val="bottom"/>
            <w:hideMark/>
          </w:tcPr>
          <w:p w14:paraId="45C6AD4B" w14:textId="77777777" w:rsidR="005D6C74" w:rsidRPr="005D6C74" w:rsidRDefault="005D6C74" w:rsidP="005D6C74">
            <w:pPr>
              <w:widowControl/>
              <w:adjustRightInd/>
              <w:spacing w:line="240" w:lineRule="auto"/>
              <w:jc w:val="left"/>
              <w:textAlignment w:val="auto"/>
              <w:rPr>
                <w:sz w:val="28"/>
                <w:szCs w:val="28"/>
                <w:lang w:eastAsia="en-US"/>
              </w:rPr>
            </w:pPr>
            <w:r w:rsidRPr="005D6C74">
              <w:rPr>
                <w:sz w:val="28"/>
                <w:szCs w:val="28"/>
                <w:lang w:eastAsia="en-US"/>
              </w:rPr>
              <w:t>no 3001 un vairāk</w:t>
            </w:r>
          </w:p>
        </w:tc>
        <w:tc>
          <w:tcPr>
            <w:tcW w:w="3853" w:type="dxa"/>
            <w:tcBorders>
              <w:top w:val="nil"/>
              <w:left w:val="nil"/>
              <w:bottom w:val="single" w:sz="4" w:space="0" w:color="414142"/>
              <w:right w:val="single" w:sz="4" w:space="0" w:color="414142"/>
            </w:tcBorders>
            <w:shd w:val="clear" w:color="000000" w:fill="FFFFFF"/>
            <w:hideMark/>
          </w:tcPr>
          <w:p w14:paraId="71F301FE" w14:textId="2D82E28D" w:rsidR="005D6C74" w:rsidRPr="005D6C74" w:rsidRDefault="005D6C74" w:rsidP="005D6C74">
            <w:pPr>
              <w:widowControl/>
              <w:adjustRightInd/>
              <w:spacing w:line="240" w:lineRule="auto"/>
              <w:jc w:val="center"/>
              <w:textAlignment w:val="auto"/>
              <w:rPr>
                <w:sz w:val="28"/>
                <w:szCs w:val="28"/>
                <w:lang w:eastAsia="en-US"/>
              </w:rPr>
            </w:pPr>
            <w:r w:rsidRPr="00CB269E">
              <w:rPr>
                <w:sz w:val="28"/>
                <w:szCs w:val="28"/>
              </w:rPr>
              <w:t>3010</w:t>
            </w:r>
          </w:p>
        </w:tc>
      </w:tr>
      <w:tr w:rsidR="00CB269E" w:rsidRPr="005D6C74" w14:paraId="234D2837" w14:textId="77777777" w:rsidTr="005D6C74">
        <w:trPr>
          <w:trHeight w:val="411"/>
        </w:trPr>
        <w:tc>
          <w:tcPr>
            <w:tcW w:w="1215" w:type="dxa"/>
            <w:tcBorders>
              <w:top w:val="nil"/>
              <w:left w:val="single" w:sz="4" w:space="0" w:color="414142"/>
              <w:bottom w:val="single" w:sz="4" w:space="0" w:color="414142"/>
              <w:right w:val="single" w:sz="4" w:space="0" w:color="414142"/>
            </w:tcBorders>
            <w:shd w:val="clear" w:color="000000" w:fill="FFFFFF"/>
            <w:vAlign w:val="center"/>
            <w:hideMark/>
          </w:tcPr>
          <w:p w14:paraId="2AFA2818" w14:textId="77777777" w:rsidR="005D6C74" w:rsidRPr="005D6C74" w:rsidRDefault="005D6C74" w:rsidP="005D6C74">
            <w:pPr>
              <w:widowControl/>
              <w:adjustRightInd/>
              <w:spacing w:line="240" w:lineRule="auto"/>
              <w:jc w:val="center"/>
              <w:textAlignment w:val="auto"/>
              <w:rPr>
                <w:sz w:val="28"/>
                <w:szCs w:val="28"/>
                <w:lang w:eastAsia="en-US"/>
              </w:rPr>
            </w:pPr>
            <w:r w:rsidRPr="005D6C74">
              <w:rPr>
                <w:sz w:val="28"/>
                <w:szCs w:val="28"/>
                <w:lang w:eastAsia="en-US"/>
              </w:rPr>
              <w:t>1.2.</w:t>
            </w:r>
          </w:p>
        </w:tc>
        <w:tc>
          <w:tcPr>
            <w:tcW w:w="4027" w:type="dxa"/>
            <w:tcBorders>
              <w:top w:val="nil"/>
              <w:left w:val="nil"/>
              <w:bottom w:val="single" w:sz="4" w:space="0" w:color="414142"/>
              <w:right w:val="single" w:sz="4" w:space="0" w:color="414142"/>
            </w:tcBorders>
            <w:shd w:val="clear" w:color="000000" w:fill="FFFFFF"/>
            <w:vAlign w:val="center"/>
            <w:hideMark/>
          </w:tcPr>
          <w:p w14:paraId="59E0DC5C" w14:textId="77777777" w:rsidR="005D6C74" w:rsidRPr="005D6C74" w:rsidRDefault="005D6C74" w:rsidP="005D6C74">
            <w:pPr>
              <w:widowControl/>
              <w:adjustRightInd/>
              <w:spacing w:line="240" w:lineRule="auto"/>
              <w:jc w:val="left"/>
              <w:textAlignment w:val="auto"/>
              <w:rPr>
                <w:sz w:val="28"/>
                <w:szCs w:val="28"/>
                <w:lang w:eastAsia="en-US"/>
              </w:rPr>
            </w:pPr>
            <w:r w:rsidRPr="005D6C74">
              <w:rPr>
                <w:sz w:val="28"/>
                <w:szCs w:val="28"/>
                <w:lang w:eastAsia="en-US"/>
              </w:rPr>
              <w:t>no 2501 līdz 3000</w:t>
            </w:r>
          </w:p>
        </w:tc>
        <w:tc>
          <w:tcPr>
            <w:tcW w:w="3853" w:type="dxa"/>
            <w:tcBorders>
              <w:top w:val="nil"/>
              <w:left w:val="nil"/>
              <w:bottom w:val="single" w:sz="4" w:space="0" w:color="414142"/>
              <w:right w:val="single" w:sz="4" w:space="0" w:color="414142"/>
            </w:tcBorders>
            <w:shd w:val="clear" w:color="000000" w:fill="FFFFFF"/>
            <w:hideMark/>
          </w:tcPr>
          <w:p w14:paraId="2272A5BE" w14:textId="7B8C00E3" w:rsidR="005D6C74" w:rsidRPr="005D6C74" w:rsidRDefault="005D6C74" w:rsidP="005D6C74">
            <w:pPr>
              <w:widowControl/>
              <w:adjustRightInd/>
              <w:spacing w:line="240" w:lineRule="auto"/>
              <w:jc w:val="center"/>
              <w:textAlignment w:val="auto"/>
              <w:rPr>
                <w:sz w:val="28"/>
                <w:szCs w:val="28"/>
                <w:lang w:eastAsia="en-US"/>
              </w:rPr>
            </w:pPr>
            <w:r w:rsidRPr="00CB269E">
              <w:rPr>
                <w:sz w:val="28"/>
                <w:szCs w:val="28"/>
              </w:rPr>
              <w:t>2744</w:t>
            </w:r>
          </w:p>
        </w:tc>
      </w:tr>
      <w:tr w:rsidR="00CB269E" w:rsidRPr="005D6C74" w14:paraId="1D0031F7" w14:textId="77777777" w:rsidTr="005D6C74">
        <w:trPr>
          <w:trHeight w:val="411"/>
        </w:trPr>
        <w:tc>
          <w:tcPr>
            <w:tcW w:w="1215" w:type="dxa"/>
            <w:tcBorders>
              <w:top w:val="nil"/>
              <w:left w:val="single" w:sz="4" w:space="0" w:color="414142"/>
              <w:bottom w:val="single" w:sz="4" w:space="0" w:color="414142"/>
              <w:right w:val="single" w:sz="4" w:space="0" w:color="414142"/>
            </w:tcBorders>
            <w:shd w:val="clear" w:color="000000" w:fill="FFFFFF"/>
            <w:vAlign w:val="center"/>
            <w:hideMark/>
          </w:tcPr>
          <w:p w14:paraId="620C96AD" w14:textId="77777777" w:rsidR="005D6C74" w:rsidRPr="005D6C74" w:rsidRDefault="005D6C74" w:rsidP="005D6C74">
            <w:pPr>
              <w:widowControl/>
              <w:adjustRightInd/>
              <w:spacing w:line="240" w:lineRule="auto"/>
              <w:jc w:val="center"/>
              <w:textAlignment w:val="auto"/>
              <w:rPr>
                <w:sz w:val="28"/>
                <w:szCs w:val="28"/>
                <w:lang w:eastAsia="en-US"/>
              </w:rPr>
            </w:pPr>
            <w:r w:rsidRPr="005D6C74">
              <w:rPr>
                <w:sz w:val="28"/>
                <w:szCs w:val="28"/>
                <w:lang w:eastAsia="en-US"/>
              </w:rPr>
              <w:t>1.3.</w:t>
            </w:r>
          </w:p>
        </w:tc>
        <w:tc>
          <w:tcPr>
            <w:tcW w:w="4027" w:type="dxa"/>
            <w:tcBorders>
              <w:top w:val="nil"/>
              <w:left w:val="nil"/>
              <w:bottom w:val="single" w:sz="4" w:space="0" w:color="414142"/>
              <w:right w:val="single" w:sz="4" w:space="0" w:color="414142"/>
            </w:tcBorders>
            <w:shd w:val="clear" w:color="000000" w:fill="FFFFFF"/>
            <w:vAlign w:val="center"/>
            <w:hideMark/>
          </w:tcPr>
          <w:p w14:paraId="17FD5CBE" w14:textId="77777777" w:rsidR="005D6C74" w:rsidRPr="005D6C74" w:rsidRDefault="005D6C74" w:rsidP="005D6C74">
            <w:pPr>
              <w:widowControl/>
              <w:adjustRightInd/>
              <w:spacing w:line="240" w:lineRule="auto"/>
              <w:jc w:val="left"/>
              <w:textAlignment w:val="auto"/>
              <w:rPr>
                <w:sz w:val="28"/>
                <w:szCs w:val="28"/>
                <w:lang w:eastAsia="en-US"/>
              </w:rPr>
            </w:pPr>
            <w:r w:rsidRPr="005D6C74">
              <w:rPr>
                <w:sz w:val="28"/>
                <w:szCs w:val="28"/>
                <w:lang w:eastAsia="en-US"/>
              </w:rPr>
              <w:t>no 2001 līdz 2500</w:t>
            </w:r>
          </w:p>
        </w:tc>
        <w:tc>
          <w:tcPr>
            <w:tcW w:w="3853" w:type="dxa"/>
            <w:tcBorders>
              <w:top w:val="nil"/>
              <w:left w:val="nil"/>
              <w:bottom w:val="single" w:sz="4" w:space="0" w:color="414142"/>
              <w:right w:val="single" w:sz="4" w:space="0" w:color="414142"/>
            </w:tcBorders>
            <w:shd w:val="clear" w:color="000000" w:fill="FFFFFF"/>
            <w:hideMark/>
          </w:tcPr>
          <w:p w14:paraId="6DDB9C18" w14:textId="5293C7BB" w:rsidR="005D6C74" w:rsidRPr="005D6C74" w:rsidRDefault="005D6C74" w:rsidP="005D6C74">
            <w:pPr>
              <w:widowControl/>
              <w:adjustRightInd/>
              <w:spacing w:line="240" w:lineRule="auto"/>
              <w:jc w:val="center"/>
              <w:textAlignment w:val="auto"/>
              <w:rPr>
                <w:sz w:val="28"/>
                <w:szCs w:val="28"/>
                <w:lang w:eastAsia="en-US"/>
              </w:rPr>
            </w:pPr>
            <w:r w:rsidRPr="00CB269E">
              <w:rPr>
                <w:sz w:val="28"/>
                <w:szCs w:val="28"/>
              </w:rPr>
              <w:t>2501</w:t>
            </w:r>
          </w:p>
        </w:tc>
      </w:tr>
      <w:tr w:rsidR="00CB269E" w:rsidRPr="005D6C74" w14:paraId="166B4F6C" w14:textId="77777777" w:rsidTr="005D6C74">
        <w:trPr>
          <w:trHeight w:val="411"/>
        </w:trPr>
        <w:tc>
          <w:tcPr>
            <w:tcW w:w="1215" w:type="dxa"/>
            <w:tcBorders>
              <w:top w:val="nil"/>
              <w:left w:val="single" w:sz="4" w:space="0" w:color="414142"/>
              <w:bottom w:val="single" w:sz="4" w:space="0" w:color="414142"/>
              <w:right w:val="single" w:sz="4" w:space="0" w:color="414142"/>
            </w:tcBorders>
            <w:shd w:val="clear" w:color="000000" w:fill="FFFFFF"/>
            <w:vAlign w:val="center"/>
            <w:hideMark/>
          </w:tcPr>
          <w:p w14:paraId="2B89A447" w14:textId="77777777" w:rsidR="005D6C74" w:rsidRPr="005D6C74" w:rsidRDefault="005D6C74" w:rsidP="005D6C74">
            <w:pPr>
              <w:widowControl/>
              <w:adjustRightInd/>
              <w:spacing w:line="240" w:lineRule="auto"/>
              <w:jc w:val="center"/>
              <w:textAlignment w:val="auto"/>
              <w:rPr>
                <w:sz w:val="28"/>
                <w:szCs w:val="28"/>
                <w:lang w:eastAsia="en-US"/>
              </w:rPr>
            </w:pPr>
            <w:r w:rsidRPr="005D6C74">
              <w:rPr>
                <w:sz w:val="28"/>
                <w:szCs w:val="28"/>
                <w:lang w:eastAsia="en-US"/>
              </w:rPr>
              <w:t>1.4.</w:t>
            </w:r>
          </w:p>
        </w:tc>
        <w:tc>
          <w:tcPr>
            <w:tcW w:w="4027" w:type="dxa"/>
            <w:tcBorders>
              <w:top w:val="nil"/>
              <w:left w:val="nil"/>
              <w:bottom w:val="single" w:sz="4" w:space="0" w:color="414142"/>
              <w:right w:val="single" w:sz="4" w:space="0" w:color="414142"/>
            </w:tcBorders>
            <w:shd w:val="clear" w:color="000000" w:fill="FFFFFF"/>
            <w:vAlign w:val="center"/>
            <w:hideMark/>
          </w:tcPr>
          <w:p w14:paraId="5A6FFF93" w14:textId="77777777" w:rsidR="005D6C74" w:rsidRPr="005D6C74" w:rsidRDefault="005D6C74" w:rsidP="005D6C74">
            <w:pPr>
              <w:widowControl/>
              <w:adjustRightInd/>
              <w:spacing w:line="240" w:lineRule="auto"/>
              <w:jc w:val="left"/>
              <w:textAlignment w:val="auto"/>
              <w:rPr>
                <w:sz w:val="28"/>
                <w:szCs w:val="28"/>
                <w:lang w:eastAsia="en-US"/>
              </w:rPr>
            </w:pPr>
            <w:r w:rsidRPr="005D6C74">
              <w:rPr>
                <w:sz w:val="28"/>
                <w:szCs w:val="28"/>
                <w:lang w:eastAsia="en-US"/>
              </w:rPr>
              <w:t>no 1501 līdz 2000</w:t>
            </w:r>
          </w:p>
        </w:tc>
        <w:tc>
          <w:tcPr>
            <w:tcW w:w="3853" w:type="dxa"/>
            <w:tcBorders>
              <w:top w:val="nil"/>
              <w:left w:val="nil"/>
              <w:bottom w:val="single" w:sz="4" w:space="0" w:color="414142"/>
              <w:right w:val="single" w:sz="4" w:space="0" w:color="414142"/>
            </w:tcBorders>
            <w:shd w:val="clear" w:color="000000" w:fill="FFFFFF"/>
            <w:hideMark/>
          </w:tcPr>
          <w:p w14:paraId="15AC84B2" w14:textId="768237E5" w:rsidR="005D6C74" w:rsidRPr="005D6C74" w:rsidRDefault="005D6C74" w:rsidP="005D6C74">
            <w:pPr>
              <w:widowControl/>
              <w:adjustRightInd/>
              <w:spacing w:line="240" w:lineRule="auto"/>
              <w:jc w:val="center"/>
              <w:textAlignment w:val="auto"/>
              <w:rPr>
                <w:sz w:val="28"/>
                <w:szCs w:val="28"/>
                <w:lang w:eastAsia="en-US"/>
              </w:rPr>
            </w:pPr>
            <w:r w:rsidRPr="00CB269E">
              <w:rPr>
                <w:sz w:val="28"/>
                <w:szCs w:val="28"/>
              </w:rPr>
              <w:t>2280</w:t>
            </w:r>
          </w:p>
        </w:tc>
      </w:tr>
      <w:tr w:rsidR="00CB269E" w:rsidRPr="005D6C74" w14:paraId="71B97BD7" w14:textId="77777777" w:rsidTr="005D6C74">
        <w:trPr>
          <w:trHeight w:val="411"/>
        </w:trPr>
        <w:tc>
          <w:tcPr>
            <w:tcW w:w="1215" w:type="dxa"/>
            <w:tcBorders>
              <w:top w:val="nil"/>
              <w:left w:val="single" w:sz="4" w:space="0" w:color="414142"/>
              <w:bottom w:val="single" w:sz="4" w:space="0" w:color="414142"/>
              <w:right w:val="single" w:sz="4" w:space="0" w:color="414142"/>
            </w:tcBorders>
            <w:shd w:val="clear" w:color="000000" w:fill="FFFFFF"/>
            <w:vAlign w:val="center"/>
            <w:hideMark/>
          </w:tcPr>
          <w:p w14:paraId="2DD2A2E6" w14:textId="77777777" w:rsidR="005D6C74" w:rsidRPr="005D6C74" w:rsidRDefault="005D6C74" w:rsidP="005D6C74">
            <w:pPr>
              <w:widowControl/>
              <w:adjustRightInd/>
              <w:spacing w:line="240" w:lineRule="auto"/>
              <w:jc w:val="center"/>
              <w:textAlignment w:val="auto"/>
              <w:rPr>
                <w:sz w:val="28"/>
                <w:szCs w:val="28"/>
                <w:lang w:eastAsia="en-US"/>
              </w:rPr>
            </w:pPr>
            <w:r w:rsidRPr="005D6C74">
              <w:rPr>
                <w:sz w:val="28"/>
                <w:szCs w:val="28"/>
                <w:lang w:eastAsia="en-US"/>
              </w:rPr>
              <w:t>1.5.</w:t>
            </w:r>
          </w:p>
        </w:tc>
        <w:tc>
          <w:tcPr>
            <w:tcW w:w="4027" w:type="dxa"/>
            <w:tcBorders>
              <w:top w:val="nil"/>
              <w:left w:val="nil"/>
              <w:bottom w:val="single" w:sz="4" w:space="0" w:color="414142"/>
              <w:right w:val="single" w:sz="4" w:space="0" w:color="414142"/>
            </w:tcBorders>
            <w:shd w:val="clear" w:color="000000" w:fill="FFFFFF"/>
            <w:vAlign w:val="center"/>
            <w:hideMark/>
          </w:tcPr>
          <w:p w14:paraId="04C02208" w14:textId="77777777" w:rsidR="005D6C74" w:rsidRPr="005D6C74" w:rsidRDefault="005D6C74" w:rsidP="005D6C74">
            <w:pPr>
              <w:widowControl/>
              <w:adjustRightInd/>
              <w:spacing w:line="240" w:lineRule="auto"/>
              <w:jc w:val="left"/>
              <w:textAlignment w:val="auto"/>
              <w:rPr>
                <w:sz w:val="28"/>
                <w:szCs w:val="28"/>
                <w:lang w:eastAsia="en-US"/>
              </w:rPr>
            </w:pPr>
            <w:r w:rsidRPr="005D6C74">
              <w:rPr>
                <w:sz w:val="28"/>
                <w:szCs w:val="28"/>
                <w:lang w:eastAsia="en-US"/>
              </w:rPr>
              <w:t>no 1001 līdz 1500</w:t>
            </w:r>
          </w:p>
        </w:tc>
        <w:tc>
          <w:tcPr>
            <w:tcW w:w="3853" w:type="dxa"/>
            <w:tcBorders>
              <w:top w:val="nil"/>
              <w:left w:val="nil"/>
              <w:bottom w:val="single" w:sz="4" w:space="0" w:color="414142"/>
              <w:right w:val="single" w:sz="4" w:space="0" w:color="414142"/>
            </w:tcBorders>
            <w:shd w:val="clear" w:color="000000" w:fill="FFFFFF"/>
            <w:hideMark/>
          </w:tcPr>
          <w:p w14:paraId="59E64387" w14:textId="3938EFB8" w:rsidR="005D6C74" w:rsidRPr="005D6C74" w:rsidRDefault="005D6C74" w:rsidP="005D6C74">
            <w:pPr>
              <w:widowControl/>
              <w:adjustRightInd/>
              <w:spacing w:line="240" w:lineRule="auto"/>
              <w:jc w:val="center"/>
              <w:textAlignment w:val="auto"/>
              <w:rPr>
                <w:sz w:val="28"/>
                <w:szCs w:val="28"/>
                <w:lang w:eastAsia="en-US"/>
              </w:rPr>
            </w:pPr>
            <w:r w:rsidRPr="00CB269E">
              <w:rPr>
                <w:sz w:val="28"/>
                <w:szCs w:val="28"/>
              </w:rPr>
              <w:t>2031</w:t>
            </w:r>
          </w:p>
        </w:tc>
      </w:tr>
      <w:tr w:rsidR="00CB269E" w:rsidRPr="005D6C74" w14:paraId="2279CB91" w14:textId="77777777" w:rsidTr="005D6C74">
        <w:trPr>
          <w:trHeight w:val="411"/>
        </w:trPr>
        <w:tc>
          <w:tcPr>
            <w:tcW w:w="1215" w:type="dxa"/>
            <w:tcBorders>
              <w:top w:val="nil"/>
              <w:left w:val="single" w:sz="4" w:space="0" w:color="414142"/>
              <w:bottom w:val="single" w:sz="4" w:space="0" w:color="414142"/>
              <w:right w:val="single" w:sz="4" w:space="0" w:color="414142"/>
            </w:tcBorders>
            <w:shd w:val="clear" w:color="000000" w:fill="FFFFFF"/>
            <w:vAlign w:val="center"/>
            <w:hideMark/>
          </w:tcPr>
          <w:p w14:paraId="73D0D339" w14:textId="77777777" w:rsidR="005D6C74" w:rsidRPr="005D6C74" w:rsidRDefault="005D6C74" w:rsidP="005D6C74">
            <w:pPr>
              <w:widowControl/>
              <w:adjustRightInd/>
              <w:spacing w:line="240" w:lineRule="auto"/>
              <w:jc w:val="center"/>
              <w:textAlignment w:val="auto"/>
              <w:rPr>
                <w:sz w:val="28"/>
                <w:szCs w:val="28"/>
                <w:lang w:eastAsia="en-US"/>
              </w:rPr>
            </w:pPr>
            <w:r w:rsidRPr="005D6C74">
              <w:rPr>
                <w:sz w:val="28"/>
                <w:szCs w:val="28"/>
                <w:lang w:eastAsia="en-US"/>
              </w:rPr>
              <w:t>1.6.</w:t>
            </w:r>
          </w:p>
        </w:tc>
        <w:tc>
          <w:tcPr>
            <w:tcW w:w="4027" w:type="dxa"/>
            <w:tcBorders>
              <w:top w:val="nil"/>
              <w:left w:val="nil"/>
              <w:bottom w:val="single" w:sz="4" w:space="0" w:color="414142"/>
              <w:right w:val="single" w:sz="4" w:space="0" w:color="414142"/>
            </w:tcBorders>
            <w:shd w:val="clear" w:color="000000" w:fill="FFFFFF"/>
            <w:vAlign w:val="center"/>
            <w:hideMark/>
          </w:tcPr>
          <w:p w14:paraId="2D44361B" w14:textId="77777777" w:rsidR="005D6C74" w:rsidRPr="005D6C74" w:rsidRDefault="005D6C74" w:rsidP="005D6C74">
            <w:pPr>
              <w:widowControl/>
              <w:adjustRightInd/>
              <w:spacing w:line="240" w:lineRule="auto"/>
              <w:jc w:val="left"/>
              <w:textAlignment w:val="auto"/>
              <w:rPr>
                <w:sz w:val="28"/>
                <w:szCs w:val="28"/>
                <w:lang w:eastAsia="en-US"/>
              </w:rPr>
            </w:pPr>
            <w:r w:rsidRPr="005D6C74">
              <w:rPr>
                <w:sz w:val="28"/>
                <w:szCs w:val="28"/>
                <w:lang w:eastAsia="en-US"/>
              </w:rPr>
              <w:t>no 501 līdz 1000</w:t>
            </w:r>
          </w:p>
        </w:tc>
        <w:tc>
          <w:tcPr>
            <w:tcW w:w="3853" w:type="dxa"/>
            <w:tcBorders>
              <w:top w:val="nil"/>
              <w:left w:val="nil"/>
              <w:bottom w:val="single" w:sz="4" w:space="0" w:color="414142"/>
              <w:right w:val="single" w:sz="4" w:space="0" w:color="414142"/>
            </w:tcBorders>
            <w:shd w:val="clear" w:color="000000" w:fill="FFFFFF"/>
            <w:hideMark/>
          </w:tcPr>
          <w:p w14:paraId="2CDC8227" w14:textId="3CE01275" w:rsidR="005D6C74" w:rsidRPr="005D6C74" w:rsidRDefault="005D6C74" w:rsidP="005D6C74">
            <w:pPr>
              <w:widowControl/>
              <w:adjustRightInd/>
              <w:spacing w:line="240" w:lineRule="auto"/>
              <w:jc w:val="center"/>
              <w:textAlignment w:val="auto"/>
              <w:rPr>
                <w:sz w:val="28"/>
                <w:szCs w:val="28"/>
                <w:lang w:eastAsia="en-US"/>
              </w:rPr>
            </w:pPr>
            <w:r w:rsidRPr="00CB269E">
              <w:rPr>
                <w:sz w:val="28"/>
                <w:szCs w:val="28"/>
              </w:rPr>
              <w:t>1626</w:t>
            </w:r>
          </w:p>
        </w:tc>
      </w:tr>
      <w:tr w:rsidR="00CB269E" w:rsidRPr="005D6C74" w14:paraId="4F06838E" w14:textId="77777777" w:rsidTr="005D6C74">
        <w:trPr>
          <w:trHeight w:val="290"/>
        </w:trPr>
        <w:tc>
          <w:tcPr>
            <w:tcW w:w="1215" w:type="dxa"/>
            <w:tcBorders>
              <w:top w:val="nil"/>
              <w:left w:val="single" w:sz="4" w:space="0" w:color="414142"/>
              <w:bottom w:val="single" w:sz="4" w:space="0" w:color="414142"/>
              <w:right w:val="single" w:sz="4" w:space="0" w:color="414142"/>
            </w:tcBorders>
            <w:shd w:val="clear" w:color="000000" w:fill="FFFFFF"/>
            <w:vAlign w:val="center"/>
            <w:hideMark/>
          </w:tcPr>
          <w:p w14:paraId="35833266" w14:textId="77777777" w:rsidR="005D6C74" w:rsidRPr="005D6C74" w:rsidRDefault="005D6C74" w:rsidP="005D6C74">
            <w:pPr>
              <w:widowControl/>
              <w:adjustRightInd/>
              <w:spacing w:line="240" w:lineRule="auto"/>
              <w:jc w:val="center"/>
              <w:textAlignment w:val="auto"/>
              <w:rPr>
                <w:sz w:val="28"/>
                <w:szCs w:val="28"/>
                <w:lang w:eastAsia="en-US"/>
              </w:rPr>
            </w:pPr>
            <w:r w:rsidRPr="005D6C74">
              <w:rPr>
                <w:sz w:val="28"/>
                <w:szCs w:val="28"/>
                <w:lang w:eastAsia="en-US"/>
              </w:rPr>
              <w:t>1.7.</w:t>
            </w:r>
          </w:p>
        </w:tc>
        <w:tc>
          <w:tcPr>
            <w:tcW w:w="4027" w:type="dxa"/>
            <w:tcBorders>
              <w:top w:val="nil"/>
              <w:left w:val="nil"/>
              <w:bottom w:val="single" w:sz="4" w:space="0" w:color="414142"/>
              <w:right w:val="single" w:sz="4" w:space="0" w:color="414142"/>
            </w:tcBorders>
            <w:shd w:val="clear" w:color="000000" w:fill="FFFFFF"/>
            <w:vAlign w:val="center"/>
            <w:hideMark/>
          </w:tcPr>
          <w:p w14:paraId="053139CA" w14:textId="77777777" w:rsidR="005D6C74" w:rsidRPr="005D6C74" w:rsidRDefault="005D6C74" w:rsidP="005D6C74">
            <w:pPr>
              <w:widowControl/>
              <w:adjustRightInd/>
              <w:spacing w:line="240" w:lineRule="auto"/>
              <w:jc w:val="left"/>
              <w:textAlignment w:val="auto"/>
              <w:rPr>
                <w:sz w:val="28"/>
                <w:szCs w:val="28"/>
                <w:lang w:eastAsia="en-US"/>
              </w:rPr>
            </w:pPr>
            <w:r w:rsidRPr="005D6C74">
              <w:rPr>
                <w:sz w:val="28"/>
                <w:szCs w:val="28"/>
                <w:lang w:eastAsia="en-US"/>
              </w:rPr>
              <w:t>līdz 500</w:t>
            </w:r>
          </w:p>
        </w:tc>
        <w:tc>
          <w:tcPr>
            <w:tcW w:w="3853" w:type="dxa"/>
            <w:tcBorders>
              <w:top w:val="nil"/>
              <w:left w:val="nil"/>
              <w:bottom w:val="single" w:sz="4" w:space="0" w:color="414142"/>
              <w:right w:val="single" w:sz="4" w:space="0" w:color="414142"/>
            </w:tcBorders>
            <w:shd w:val="clear" w:color="000000" w:fill="FFFFFF"/>
            <w:hideMark/>
          </w:tcPr>
          <w:p w14:paraId="4C82BFD7" w14:textId="1F49793F" w:rsidR="005D6C74" w:rsidRPr="005D6C74" w:rsidRDefault="005D6C74" w:rsidP="005D6C74">
            <w:pPr>
              <w:widowControl/>
              <w:adjustRightInd/>
              <w:spacing w:line="240" w:lineRule="auto"/>
              <w:jc w:val="center"/>
              <w:textAlignment w:val="auto"/>
              <w:rPr>
                <w:sz w:val="28"/>
                <w:szCs w:val="28"/>
                <w:lang w:eastAsia="en-US"/>
              </w:rPr>
            </w:pPr>
            <w:r w:rsidRPr="00CB269E">
              <w:rPr>
                <w:sz w:val="28"/>
                <w:szCs w:val="28"/>
              </w:rPr>
              <w:t>1423</w:t>
            </w:r>
          </w:p>
        </w:tc>
      </w:tr>
      <w:tr w:rsidR="00CB269E" w:rsidRPr="005D6C74" w14:paraId="2B41ABDE" w14:textId="77777777" w:rsidTr="005D6C74">
        <w:trPr>
          <w:trHeight w:val="411"/>
        </w:trPr>
        <w:tc>
          <w:tcPr>
            <w:tcW w:w="1215" w:type="dxa"/>
            <w:tcBorders>
              <w:top w:val="nil"/>
              <w:left w:val="single" w:sz="4" w:space="0" w:color="414142"/>
              <w:bottom w:val="single" w:sz="4" w:space="0" w:color="414142"/>
              <w:right w:val="single" w:sz="4" w:space="0" w:color="414142"/>
            </w:tcBorders>
            <w:shd w:val="clear" w:color="000000" w:fill="FFFFFF"/>
            <w:vAlign w:val="center"/>
            <w:hideMark/>
          </w:tcPr>
          <w:p w14:paraId="47F1C05E" w14:textId="77777777" w:rsidR="005D6C74" w:rsidRPr="005D6C74" w:rsidRDefault="005D6C74" w:rsidP="005D6C74">
            <w:pPr>
              <w:widowControl/>
              <w:adjustRightInd/>
              <w:spacing w:line="240" w:lineRule="auto"/>
              <w:jc w:val="center"/>
              <w:textAlignment w:val="auto"/>
              <w:rPr>
                <w:sz w:val="28"/>
                <w:szCs w:val="28"/>
                <w:lang w:eastAsia="en-US"/>
              </w:rPr>
            </w:pPr>
            <w:r w:rsidRPr="005D6C74">
              <w:rPr>
                <w:sz w:val="28"/>
                <w:szCs w:val="28"/>
                <w:lang w:eastAsia="en-US"/>
              </w:rPr>
              <w:t>2</w:t>
            </w:r>
          </w:p>
        </w:tc>
        <w:tc>
          <w:tcPr>
            <w:tcW w:w="7880" w:type="dxa"/>
            <w:gridSpan w:val="2"/>
            <w:tcBorders>
              <w:top w:val="single" w:sz="4" w:space="0" w:color="414142"/>
              <w:left w:val="nil"/>
              <w:bottom w:val="single" w:sz="4" w:space="0" w:color="414142"/>
              <w:right w:val="single" w:sz="4" w:space="0" w:color="414142"/>
            </w:tcBorders>
            <w:shd w:val="clear" w:color="000000" w:fill="FFFFFF"/>
            <w:vAlign w:val="center"/>
            <w:hideMark/>
          </w:tcPr>
          <w:p w14:paraId="206DB190" w14:textId="77777777" w:rsidR="005D6C74" w:rsidRPr="005D6C74" w:rsidRDefault="005D6C74" w:rsidP="005D6C74">
            <w:pPr>
              <w:widowControl/>
              <w:adjustRightInd/>
              <w:spacing w:line="240" w:lineRule="auto"/>
              <w:jc w:val="left"/>
              <w:textAlignment w:val="auto"/>
              <w:rPr>
                <w:sz w:val="28"/>
                <w:szCs w:val="28"/>
                <w:lang w:eastAsia="en-US"/>
              </w:rPr>
            </w:pPr>
            <w:r w:rsidRPr="005D6C74">
              <w:rPr>
                <w:sz w:val="28"/>
                <w:szCs w:val="28"/>
                <w:lang w:eastAsia="en-US"/>
              </w:rPr>
              <w:t>Direktors koledžā, kurā ir šāds izglītojamo skaits:</w:t>
            </w:r>
          </w:p>
        </w:tc>
      </w:tr>
      <w:tr w:rsidR="00CB269E" w:rsidRPr="005D6C74" w14:paraId="3B7F2B43" w14:textId="77777777" w:rsidTr="000B0A21">
        <w:trPr>
          <w:trHeight w:val="435"/>
        </w:trPr>
        <w:tc>
          <w:tcPr>
            <w:tcW w:w="1215" w:type="dxa"/>
            <w:tcBorders>
              <w:top w:val="nil"/>
              <w:left w:val="single" w:sz="4" w:space="0" w:color="414142"/>
              <w:bottom w:val="single" w:sz="4" w:space="0" w:color="414142"/>
              <w:right w:val="single" w:sz="4" w:space="0" w:color="414142"/>
            </w:tcBorders>
            <w:shd w:val="clear" w:color="000000" w:fill="FFFFFF"/>
            <w:vAlign w:val="center"/>
            <w:hideMark/>
          </w:tcPr>
          <w:p w14:paraId="116B333A" w14:textId="77777777" w:rsidR="005D6C74" w:rsidRPr="005D6C74" w:rsidRDefault="005D6C74" w:rsidP="005D6C74">
            <w:pPr>
              <w:widowControl/>
              <w:adjustRightInd/>
              <w:spacing w:line="240" w:lineRule="auto"/>
              <w:jc w:val="center"/>
              <w:textAlignment w:val="auto"/>
              <w:rPr>
                <w:sz w:val="28"/>
                <w:szCs w:val="28"/>
                <w:lang w:eastAsia="en-US"/>
              </w:rPr>
            </w:pPr>
            <w:r w:rsidRPr="005D6C74">
              <w:rPr>
                <w:sz w:val="28"/>
                <w:szCs w:val="28"/>
                <w:lang w:eastAsia="en-US"/>
              </w:rPr>
              <w:t>2.1.</w:t>
            </w:r>
          </w:p>
        </w:tc>
        <w:tc>
          <w:tcPr>
            <w:tcW w:w="4027" w:type="dxa"/>
            <w:tcBorders>
              <w:top w:val="nil"/>
              <w:left w:val="nil"/>
              <w:bottom w:val="single" w:sz="4" w:space="0" w:color="414142"/>
              <w:right w:val="single" w:sz="4" w:space="0" w:color="414142"/>
            </w:tcBorders>
            <w:shd w:val="clear" w:color="000000" w:fill="FFFFFF"/>
            <w:vAlign w:val="bottom"/>
            <w:hideMark/>
          </w:tcPr>
          <w:p w14:paraId="5898E7CC" w14:textId="77777777" w:rsidR="005D6C74" w:rsidRPr="005D6C74" w:rsidRDefault="005D6C74" w:rsidP="005D6C74">
            <w:pPr>
              <w:widowControl/>
              <w:adjustRightInd/>
              <w:spacing w:line="240" w:lineRule="auto"/>
              <w:jc w:val="left"/>
              <w:textAlignment w:val="auto"/>
              <w:rPr>
                <w:sz w:val="28"/>
                <w:szCs w:val="28"/>
                <w:lang w:eastAsia="en-US"/>
              </w:rPr>
            </w:pPr>
            <w:r w:rsidRPr="005D6C74">
              <w:rPr>
                <w:sz w:val="28"/>
                <w:szCs w:val="28"/>
                <w:lang w:eastAsia="en-US"/>
              </w:rPr>
              <w:t>no 3001 un vairāk</w:t>
            </w:r>
          </w:p>
        </w:tc>
        <w:tc>
          <w:tcPr>
            <w:tcW w:w="3853" w:type="dxa"/>
            <w:tcBorders>
              <w:top w:val="nil"/>
              <w:left w:val="nil"/>
              <w:bottom w:val="single" w:sz="4" w:space="0" w:color="414142"/>
              <w:right w:val="single" w:sz="4" w:space="0" w:color="414142"/>
            </w:tcBorders>
            <w:shd w:val="clear" w:color="000000" w:fill="FFFFFF"/>
            <w:hideMark/>
          </w:tcPr>
          <w:p w14:paraId="7D0171FE" w14:textId="5BCCAAE3" w:rsidR="005D6C74" w:rsidRPr="005D6C74" w:rsidRDefault="005D6C74" w:rsidP="005D6C74">
            <w:pPr>
              <w:widowControl/>
              <w:adjustRightInd/>
              <w:spacing w:line="240" w:lineRule="auto"/>
              <w:jc w:val="center"/>
              <w:textAlignment w:val="auto"/>
              <w:rPr>
                <w:sz w:val="28"/>
                <w:szCs w:val="28"/>
                <w:lang w:eastAsia="en-US"/>
              </w:rPr>
            </w:pPr>
            <w:r w:rsidRPr="00CB269E">
              <w:rPr>
                <w:sz w:val="28"/>
                <w:szCs w:val="28"/>
              </w:rPr>
              <w:t>3010</w:t>
            </w:r>
          </w:p>
        </w:tc>
      </w:tr>
      <w:tr w:rsidR="00CB269E" w:rsidRPr="005D6C74" w14:paraId="7B1E9165" w14:textId="77777777" w:rsidTr="000B0A21">
        <w:trPr>
          <w:trHeight w:val="411"/>
        </w:trPr>
        <w:tc>
          <w:tcPr>
            <w:tcW w:w="1215" w:type="dxa"/>
            <w:tcBorders>
              <w:top w:val="nil"/>
              <w:left w:val="single" w:sz="4" w:space="0" w:color="414142"/>
              <w:bottom w:val="single" w:sz="4" w:space="0" w:color="414142"/>
              <w:right w:val="single" w:sz="4" w:space="0" w:color="414142"/>
            </w:tcBorders>
            <w:shd w:val="clear" w:color="000000" w:fill="FFFFFF"/>
            <w:vAlign w:val="center"/>
            <w:hideMark/>
          </w:tcPr>
          <w:p w14:paraId="18AB8B46" w14:textId="77777777" w:rsidR="005D6C74" w:rsidRPr="005D6C74" w:rsidRDefault="005D6C74" w:rsidP="005D6C74">
            <w:pPr>
              <w:widowControl/>
              <w:adjustRightInd/>
              <w:spacing w:line="240" w:lineRule="auto"/>
              <w:jc w:val="center"/>
              <w:textAlignment w:val="auto"/>
              <w:rPr>
                <w:sz w:val="28"/>
                <w:szCs w:val="28"/>
                <w:lang w:eastAsia="en-US"/>
              </w:rPr>
            </w:pPr>
            <w:r w:rsidRPr="005D6C74">
              <w:rPr>
                <w:sz w:val="28"/>
                <w:szCs w:val="28"/>
                <w:lang w:eastAsia="en-US"/>
              </w:rPr>
              <w:t>2.2.</w:t>
            </w:r>
          </w:p>
        </w:tc>
        <w:tc>
          <w:tcPr>
            <w:tcW w:w="4027" w:type="dxa"/>
            <w:tcBorders>
              <w:top w:val="nil"/>
              <w:left w:val="nil"/>
              <w:bottom w:val="single" w:sz="4" w:space="0" w:color="414142"/>
              <w:right w:val="single" w:sz="4" w:space="0" w:color="414142"/>
            </w:tcBorders>
            <w:shd w:val="clear" w:color="000000" w:fill="FFFFFF"/>
            <w:vAlign w:val="center"/>
            <w:hideMark/>
          </w:tcPr>
          <w:p w14:paraId="080ABF6B" w14:textId="77777777" w:rsidR="005D6C74" w:rsidRPr="005D6C74" w:rsidRDefault="005D6C74" w:rsidP="005D6C74">
            <w:pPr>
              <w:widowControl/>
              <w:adjustRightInd/>
              <w:spacing w:line="240" w:lineRule="auto"/>
              <w:jc w:val="left"/>
              <w:textAlignment w:val="auto"/>
              <w:rPr>
                <w:sz w:val="28"/>
                <w:szCs w:val="28"/>
                <w:lang w:eastAsia="en-US"/>
              </w:rPr>
            </w:pPr>
            <w:r w:rsidRPr="005D6C74">
              <w:rPr>
                <w:sz w:val="28"/>
                <w:szCs w:val="28"/>
                <w:lang w:eastAsia="en-US"/>
              </w:rPr>
              <w:t>no 2501 līdz 3000</w:t>
            </w:r>
          </w:p>
        </w:tc>
        <w:tc>
          <w:tcPr>
            <w:tcW w:w="3853" w:type="dxa"/>
            <w:tcBorders>
              <w:top w:val="nil"/>
              <w:left w:val="nil"/>
              <w:bottom w:val="single" w:sz="4" w:space="0" w:color="414142"/>
              <w:right w:val="single" w:sz="4" w:space="0" w:color="414142"/>
            </w:tcBorders>
            <w:shd w:val="clear" w:color="000000" w:fill="FFFFFF"/>
            <w:hideMark/>
          </w:tcPr>
          <w:p w14:paraId="1F5E2E2F" w14:textId="75156D2F" w:rsidR="005D6C74" w:rsidRPr="005D6C74" w:rsidRDefault="005D6C74" w:rsidP="005D6C74">
            <w:pPr>
              <w:widowControl/>
              <w:adjustRightInd/>
              <w:spacing w:line="240" w:lineRule="auto"/>
              <w:jc w:val="center"/>
              <w:textAlignment w:val="auto"/>
              <w:rPr>
                <w:sz w:val="28"/>
                <w:szCs w:val="28"/>
                <w:lang w:eastAsia="en-US"/>
              </w:rPr>
            </w:pPr>
            <w:r w:rsidRPr="00CB269E">
              <w:rPr>
                <w:sz w:val="28"/>
                <w:szCs w:val="28"/>
              </w:rPr>
              <w:t>2744</w:t>
            </w:r>
          </w:p>
        </w:tc>
      </w:tr>
      <w:tr w:rsidR="00CB269E" w:rsidRPr="005D6C74" w14:paraId="5B607FC4" w14:textId="77777777" w:rsidTr="000B0A21">
        <w:trPr>
          <w:trHeight w:val="411"/>
        </w:trPr>
        <w:tc>
          <w:tcPr>
            <w:tcW w:w="1215" w:type="dxa"/>
            <w:tcBorders>
              <w:top w:val="nil"/>
              <w:left w:val="single" w:sz="4" w:space="0" w:color="414142"/>
              <w:bottom w:val="single" w:sz="4" w:space="0" w:color="414142"/>
              <w:right w:val="single" w:sz="4" w:space="0" w:color="414142"/>
            </w:tcBorders>
            <w:shd w:val="clear" w:color="000000" w:fill="FFFFFF"/>
            <w:vAlign w:val="center"/>
            <w:hideMark/>
          </w:tcPr>
          <w:p w14:paraId="5EBCC51A" w14:textId="77777777" w:rsidR="005D6C74" w:rsidRPr="005D6C74" w:rsidRDefault="005D6C74" w:rsidP="005D6C74">
            <w:pPr>
              <w:widowControl/>
              <w:adjustRightInd/>
              <w:spacing w:line="240" w:lineRule="auto"/>
              <w:jc w:val="center"/>
              <w:textAlignment w:val="auto"/>
              <w:rPr>
                <w:sz w:val="28"/>
                <w:szCs w:val="28"/>
                <w:lang w:eastAsia="en-US"/>
              </w:rPr>
            </w:pPr>
            <w:r w:rsidRPr="005D6C74">
              <w:rPr>
                <w:sz w:val="28"/>
                <w:szCs w:val="28"/>
                <w:lang w:eastAsia="en-US"/>
              </w:rPr>
              <w:t>2.3.</w:t>
            </w:r>
          </w:p>
        </w:tc>
        <w:tc>
          <w:tcPr>
            <w:tcW w:w="4027" w:type="dxa"/>
            <w:tcBorders>
              <w:top w:val="nil"/>
              <w:left w:val="nil"/>
              <w:bottom w:val="single" w:sz="4" w:space="0" w:color="414142"/>
              <w:right w:val="single" w:sz="4" w:space="0" w:color="414142"/>
            </w:tcBorders>
            <w:shd w:val="clear" w:color="000000" w:fill="FFFFFF"/>
            <w:vAlign w:val="center"/>
            <w:hideMark/>
          </w:tcPr>
          <w:p w14:paraId="0AE26891" w14:textId="77777777" w:rsidR="005D6C74" w:rsidRPr="005D6C74" w:rsidRDefault="005D6C74" w:rsidP="005D6C74">
            <w:pPr>
              <w:widowControl/>
              <w:adjustRightInd/>
              <w:spacing w:line="240" w:lineRule="auto"/>
              <w:jc w:val="left"/>
              <w:textAlignment w:val="auto"/>
              <w:rPr>
                <w:sz w:val="28"/>
                <w:szCs w:val="28"/>
                <w:lang w:eastAsia="en-US"/>
              </w:rPr>
            </w:pPr>
            <w:r w:rsidRPr="005D6C74">
              <w:rPr>
                <w:sz w:val="28"/>
                <w:szCs w:val="28"/>
                <w:lang w:eastAsia="en-US"/>
              </w:rPr>
              <w:t>no 2001 līdz 2500</w:t>
            </w:r>
          </w:p>
        </w:tc>
        <w:tc>
          <w:tcPr>
            <w:tcW w:w="3853" w:type="dxa"/>
            <w:tcBorders>
              <w:top w:val="nil"/>
              <w:left w:val="nil"/>
              <w:bottom w:val="single" w:sz="4" w:space="0" w:color="414142"/>
              <w:right w:val="single" w:sz="4" w:space="0" w:color="414142"/>
            </w:tcBorders>
            <w:shd w:val="clear" w:color="000000" w:fill="FFFFFF"/>
            <w:hideMark/>
          </w:tcPr>
          <w:p w14:paraId="2AD2284B" w14:textId="7B89BDEA" w:rsidR="005D6C74" w:rsidRPr="005D6C74" w:rsidRDefault="005D6C74" w:rsidP="005D6C74">
            <w:pPr>
              <w:widowControl/>
              <w:adjustRightInd/>
              <w:spacing w:line="240" w:lineRule="auto"/>
              <w:jc w:val="center"/>
              <w:textAlignment w:val="auto"/>
              <w:rPr>
                <w:sz w:val="28"/>
                <w:szCs w:val="28"/>
                <w:lang w:eastAsia="en-US"/>
              </w:rPr>
            </w:pPr>
            <w:r w:rsidRPr="00CB269E">
              <w:rPr>
                <w:sz w:val="28"/>
                <w:szCs w:val="28"/>
              </w:rPr>
              <w:t>2501</w:t>
            </w:r>
          </w:p>
        </w:tc>
      </w:tr>
      <w:tr w:rsidR="00CB269E" w:rsidRPr="005D6C74" w14:paraId="45586192" w14:textId="77777777" w:rsidTr="000B0A21">
        <w:trPr>
          <w:trHeight w:val="411"/>
        </w:trPr>
        <w:tc>
          <w:tcPr>
            <w:tcW w:w="1215" w:type="dxa"/>
            <w:tcBorders>
              <w:top w:val="nil"/>
              <w:left w:val="single" w:sz="4" w:space="0" w:color="414142"/>
              <w:bottom w:val="single" w:sz="4" w:space="0" w:color="414142"/>
              <w:right w:val="single" w:sz="4" w:space="0" w:color="414142"/>
            </w:tcBorders>
            <w:shd w:val="clear" w:color="000000" w:fill="FFFFFF"/>
            <w:vAlign w:val="center"/>
            <w:hideMark/>
          </w:tcPr>
          <w:p w14:paraId="201256B9" w14:textId="77777777" w:rsidR="005D6C74" w:rsidRPr="005D6C74" w:rsidRDefault="005D6C74" w:rsidP="005D6C74">
            <w:pPr>
              <w:widowControl/>
              <w:adjustRightInd/>
              <w:spacing w:line="240" w:lineRule="auto"/>
              <w:jc w:val="center"/>
              <w:textAlignment w:val="auto"/>
              <w:rPr>
                <w:sz w:val="28"/>
                <w:szCs w:val="28"/>
                <w:lang w:eastAsia="en-US"/>
              </w:rPr>
            </w:pPr>
            <w:r w:rsidRPr="005D6C74">
              <w:rPr>
                <w:sz w:val="28"/>
                <w:szCs w:val="28"/>
                <w:lang w:eastAsia="en-US"/>
              </w:rPr>
              <w:t>2.4.</w:t>
            </w:r>
          </w:p>
        </w:tc>
        <w:tc>
          <w:tcPr>
            <w:tcW w:w="4027" w:type="dxa"/>
            <w:tcBorders>
              <w:top w:val="nil"/>
              <w:left w:val="nil"/>
              <w:bottom w:val="single" w:sz="4" w:space="0" w:color="414142"/>
              <w:right w:val="single" w:sz="4" w:space="0" w:color="414142"/>
            </w:tcBorders>
            <w:shd w:val="clear" w:color="000000" w:fill="FFFFFF"/>
            <w:vAlign w:val="center"/>
            <w:hideMark/>
          </w:tcPr>
          <w:p w14:paraId="7A95CCD9" w14:textId="77777777" w:rsidR="005D6C74" w:rsidRPr="005D6C74" w:rsidRDefault="005D6C74" w:rsidP="005D6C74">
            <w:pPr>
              <w:widowControl/>
              <w:adjustRightInd/>
              <w:spacing w:line="240" w:lineRule="auto"/>
              <w:jc w:val="left"/>
              <w:textAlignment w:val="auto"/>
              <w:rPr>
                <w:sz w:val="28"/>
                <w:szCs w:val="28"/>
                <w:lang w:eastAsia="en-US"/>
              </w:rPr>
            </w:pPr>
            <w:r w:rsidRPr="005D6C74">
              <w:rPr>
                <w:sz w:val="28"/>
                <w:szCs w:val="28"/>
                <w:lang w:eastAsia="en-US"/>
              </w:rPr>
              <w:t>no 1501 līdz 2000</w:t>
            </w:r>
          </w:p>
        </w:tc>
        <w:tc>
          <w:tcPr>
            <w:tcW w:w="3853" w:type="dxa"/>
            <w:tcBorders>
              <w:top w:val="nil"/>
              <w:left w:val="nil"/>
              <w:bottom w:val="single" w:sz="4" w:space="0" w:color="414142"/>
              <w:right w:val="single" w:sz="4" w:space="0" w:color="414142"/>
            </w:tcBorders>
            <w:shd w:val="clear" w:color="000000" w:fill="FFFFFF"/>
            <w:hideMark/>
          </w:tcPr>
          <w:p w14:paraId="5FE09246" w14:textId="51FE8D15" w:rsidR="005D6C74" w:rsidRPr="005D6C74" w:rsidRDefault="005D6C74" w:rsidP="005D6C74">
            <w:pPr>
              <w:widowControl/>
              <w:adjustRightInd/>
              <w:spacing w:line="240" w:lineRule="auto"/>
              <w:jc w:val="center"/>
              <w:textAlignment w:val="auto"/>
              <w:rPr>
                <w:sz w:val="28"/>
                <w:szCs w:val="28"/>
                <w:lang w:eastAsia="en-US"/>
              </w:rPr>
            </w:pPr>
            <w:r w:rsidRPr="00CB269E">
              <w:rPr>
                <w:sz w:val="28"/>
                <w:szCs w:val="28"/>
              </w:rPr>
              <w:t>2280</w:t>
            </w:r>
          </w:p>
        </w:tc>
      </w:tr>
      <w:tr w:rsidR="00CB269E" w:rsidRPr="005D6C74" w14:paraId="2A41D882" w14:textId="77777777" w:rsidTr="000B0A21">
        <w:trPr>
          <w:trHeight w:val="411"/>
        </w:trPr>
        <w:tc>
          <w:tcPr>
            <w:tcW w:w="1215" w:type="dxa"/>
            <w:tcBorders>
              <w:top w:val="nil"/>
              <w:left w:val="single" w:sz="4" w:space="0" w:color="414142"/>
              <w:bottom w:val="single" w:sz="4" w:space="0" w:color="414142"/>
              <w:right w:val="single" w:sz="4" w:space="0" w:color="414142"/>
            </w:tcBorders>
            <w:shd w:val="clear" w:color="000000" w:fill="FFFFFF"/>
            <w:vAlign w:val="center"/>
            <w:hideMark/>
          </w:tcPr>
          <w:p w14:paraId="6AA3E538" w14:textId="77777777" w:rsidR="005D6C74" w:rsidRPr="005D6C74" w:rsidRDefault="005D6C74" w:rsidP="005D6C74">
            <w:pPr>
              <w:widowControl/>
              <w:adjustRightInd/>
              <w:spacing w:line="240" w:lineRule="auto"/>
              <w:jc w:val="center"/>
              <w:textAlignment w:val="auto"/>
              <w:rPr>
                <w:sz w:val="28"/>
                <w:szCs w:val="28"/>
                <w:lang w:eastAsia="en-US"/>
              </w:rPr>
            </w:pPr>
            <w:r w:rsidRPr="005D6C74">
              <w:rPr>
                <w:sz w:val="28"/>
                <w:szCs w:val="28"/>
                <w:lang w:eastAsia="en-US"/>
              </w:rPr>
              <w:t>2.5.</w:t>
            </w:r>
          </w:p>
        </w:tc>
        <w:tc>
          <w:tcPr>
            <w:tcW w:w="4027" w:type="dxa"/>
            <w:tcBorders>
              <w:top w:val="nil"/>
              <w:left w:val="nil"/>
              <w:bottom w:val="single" w:sz="4" w:space="0" w:color="414142"/>
              <w:right w:val="single" w:sz="4" w:space="0" w:color="414142"/>
            </w:tcBorders>
            <w:shd w:val="clear" w:color="000000" w:fill="FFFFFF"/>
            <w:vAlign w:val="center"/>
            <w:hideMark/>
          </w:tcPr>
          <w:p w14:paraId="2C9D849D" w14:textId="77777777" w:rsidR="005D6C74" w:rsidRPr="005D6C74" w:rsidRDefault="005D6C74" w:rsidP="005D6C74">
            <w:pPr>
              <w:widowControl/>
              <w:adjustRightInd/>
              <w:spacing w:line="240" w:lineRule="auto"/>
              <w:jc w:val="left"/>
              <w:textAlignment w:val="auto"/>
              <w:rPr>
                <w:sz w:val="28"/>
                <w:szCs w:val="28"/>
                <w:lang w:eastAsia="en-US"/>
              </w:rPr>
            </w:pPr>
            <w:r w:rsidRPr="005D6C74">
              <w:rPr>
                <w:sz w:val="28"/>
                <w:szCs w:val="28"/>
                <w:lang w:eastAsia="en-US"/>
              </w:rPr>
              <w:t>no 1001 līdz 1500</w:t>
            </w:r>
          </w:p>
        </w:tc>
        <w:tc>
          <w:tcPr>
            <w:tcW w:w="3853" w:type="dxa"/>
            <w:tcBorders>
              <w:top w:val="nil"/>
              <w:left w:val="nil"/>
              <w:bottom w:val="single" w:sz="4" w:space="0" w:color="414142"/>
              <w:right w:val="single" w:sz="4" w:space="0" w:color="414142"/>
            </w:tcBorders>
            <w:shd w:val="clear" w:color="000000" w:fill="FFFFFF"/>
            <w:hideMark/>
          </w:tcPr>
          <w:p w14:paraId="31F54AC3" w14:textId="543688D0" w:rsidR="005D6C74" w:rsidRPr="005D6C74" w:rsidRDefault="005D6C74" w:rsidP="005D6C74">
            <w:pPr>
              <w:widowControl/>
              <w:adjustRightInd/>
              <w:spacing w:line="240" w:lineRule="auto"/>
              <w:jc w:val="center"/>
              <w:textAlignment w:val="auto"/>
              <w:rPr>
                <w:sz w:val="28"/>
                <w:szCs w:val="28"/>
                <w:lang w:eastAsia="en-US"/>
              </w:rPr>
            </w:pPr>
            <w:r w:rsidRPr="00CB269E">
              <w:rPr>
                <w:sz w:val="28"/>
                <w:szCs w:val="28"/>
              </w:rPr>
              <w:t>2031</w:t>
            </w:r>
          </w:p>
        </w:tc>
      </w:tr>
      <w:tr w:rsidR="00CB269E" w:rsidRPr="005D6C74" w14:paraId="2A22C003" w14:textId="77777777" w:rsidTr="000B0A21">
        <w:trPr>
          <w:trHeight w:val="411"/>
        </w:trPr>
        <w:tc>
          <w:tcPr>
            <w:tcW w:w="1215" w:type="dxa"/>
            <w:tcBorders>
              <w:top w:val="nil"/>
              <w:left w:val="single" w:sz="4" w:space="0" w:color="414142"/>
              <w:bottom w:val="single" w:sz="4" w:space="0" w:color="414142"/>
              <w:right w:val="single" w:sz="4" w:space="0" w:color="414142"/>
            </w:tcBorders>
            <w:shd w:val="clear" w:color="000000" w:fill="FFFFFF"/>
            <w:vAlign w:val="center"/>
            <w:hideMark/>
          </w:tcPr>
          <w:p w14:paraId="3B1BB983" w14:textId="77777777" w:rsidR="005D6C74" w:rsidRPr="005D6C74" w:rsidRDefault="005D6C74" w:rsidP="005D6C74">
            <w:pPr>
              <w:widowControl/>
              <w:adjustRightInd/>
              <w:spacing w:line="240" w:lineRule="auto"/>
              <w:jc w:val="center"/>
              <w:textAlignment w:val="auto"/>
              <w:rPr>
                <w:sz w:val="28"/>
                <w:szCs w:val="28"/>
                <w:lang w:eastAsia="en-US"/>
              </w:rPr>
            </w:pPr>
            <w:r w:rsidRPr="005D6C74">
              <w:rPr>
                <w:sz w:val="28"/>
                <w:szCs w:val="28"/>
                <w:lang w:eastAsia="en-US"/>
              </w:rPr>
              <w:t>2.6.</w:t>
            </w:r>
          </w:p>
        </w:tc>
        <w:tc>
          <w:tcPr>
            <w:tcW w:w="4027" w:type="dxa"/>
            <w:tcBorders>
              <w:top w:val="nil"/>
              <w:left w:val="nil"/>
              <w:bottom w:val="single" w:sz="4" w:space="0" w:color="414142"/>
              <w:right w:val="single" w:sz="4" w:space="0" w:color="414142"/>
            </w:tcBorders>
            <w:shd w:val="clear" w:color="000000" w:fill="FFFFFF"/>
            <w:vAlign w:val="center"/>
            <w:hideMark/>
          </w:tcPr>
          <w:p w14:paraId="31A8989A" w14:textId="77777777" w:rsidR="005D6C74" w:rsidRPr="005D6C74" w:rsidRDefault="005D6C74" w:rsidP="005D6C74">
            <w:pPr>
              <w:widowControl/>
              <w:adjustRightInd/>
              <w:spacing w:line="240" w:lineRule="auto"/>
              <w:jc w:val="left"/>
              <w:textAlignment w:val="auto"/>
              <w:rPr>
                <w:sz w:val="28"/>
                <w:szCs w:val="28"/>
                <w:lang w:eastAsia="en-US"/>
              </w:rPr>
            </w:pPr>
            <w:r w:rsidRPr="005D6C74">
              <w:rPr>
                <w:sz w:val="28"/>
                <w:szCs w:val="28"/>
                <w:lang w:eastAsia="en-US"/>
              </w:rPr>
              <w:t>no 501 līdz 1000</w:t>
            </w:r>
          </w:p>
        </w:tc>
        <w:tc>
          <w:tcPr>
            <w:tcW w:w="3853" w:type="dxa"/>
            <w:tcBorders>
              <w:top w:val="nil"/>
              <w:left w:val="nil"/>
              <w:bottom w:val="single" w:sz="4" w:space="0" w:color="414142"/>
              <w:right w:val="single" w:sz="4" w:space="0" w:color="414142"/>
            </w:tcBorders>
            <w:shd w:val="clear" w:color="000000" w:fill="FFFFFF"/>
            <w:hideMark/>
          </w:tcPr>
          <w:p w14:paraId="2BF326C3" w14:textId="5E1C028D" w:rsidR="005D6C74" w:rsidRPr="005D6C74" w:rsidRDefault="005D6C74" w:rsidP="005D6C74">
            <w:pPr>
              <w:widowControl/>
              <w:adjustRightInd/>
              <w:spacing w:line="240" w:lineRule="auto"/>
              <w:jc w:val="center"/>
              <w:textAlignment w:val="auto"/>
              <w:rPr>
                <w:sz w:val="28"/>
                <w:szCs w:val="28"/>
                <w:lang w:eastAsia="en-US"/>
              </w:rPr>
            </w:pPr>
            <w:r w:rsidRPr="00CB269E">
              <w:rPr>
                <w:sz w:val="28"/>
                <w:szCs w:val="28"/>
              </w:rPr>
              <w:t>1626</w:t>
            </w:r>
          </w:p>
        </w:tc>
      </w:tr>
      <w:tr w:rsidR="00CB269E" w:rsidRPr="005D6C74" w14:paraId="0204F1E0" w14:textId="77777777" w:rsidTr="000B0A21">
        <w:trPr>
          <w:trHeight w:val="290"/>
        </w:trPr>
        <w:tc>
          <w:tcPr>
            <w:tcW w:w="1215" w:type="dxa"/>
            <w:tcBorders>
              <w:top w:val="nil"/>
              <w:left w:val="single" w:sz="4" w:space="0" w:color="414142"/>
              <w:bottom w:val="single" w:sz="4" w:space="0" w:color="414142"/>
              <w:right w:val="single" w:sz="4" w:space="0" w:color="414142"/>
            </w:tcBorders>
            <w:shd w:val="clear" w:color="000000" w:fill="FFFFFF"/>
            <w:vAlign w:val="center"/>
            <w:hideMark/>
          </w:tcPr>
          <w:p w14:paraId="122CFD46" w14:textId="77777777" w:rsidR="005D6C74" w:rsidRPr="005D6C74" w:rsidRDefault="005D6C74" w:rsidP="005D6C74">
            <w:pPr>
              <w:widowControl/>
              <w:adjustRightInd/>
              <w:spacing w:line="240" w:lineRule="auto"/>
              <w:jc w:val="center"/>
              <w:textAlignment w:val="auto"/>
              <w:rPr>
                <w:sz w:val="28"/>
                <w:szCs w:val="28"/>
                <w:lang w:eastAsia="en-US"/>
              </w:rPr>
            </w:pPr>
            <w:r w:rsidRPr="005D6C74">
              <w:rPr>
                <w:sz w:val="28"/>
                <w:szCs w:val="28"/>
                <w:lang w:eastAsia="en-US"/>
              </w:rPr>
              <w:t>2.7.</w:t>
            </w:r>
          </w:p>
        </w:tc>
        <w:tc>
          <w:tcPr>
            <w:tcW w:w="4027" w:type="dxa"/>
            <w:tcBorders>
              <w:top w:val="nil"/>
              <w:left w:val="nil"/>
              <w:bottom w:val="single" w:sz="4" w:space="0" w:color="414142"/>
              <w:right w:val="single" w:sz="4" w:space="0" w:color="414142"/>
            </w:tcBorders>
            <w:shd w:val="clear" w:color="000000" w:fill="FFFFFF"/>
            <w:vAlign w:val="center"/>
            <w:hideMark/>
          </w:tcPr>
          <w:p w14:paraId="62FD1329" w14:textId="77777777" w:rsidR="005D6C74" w:rsidRPr="005D6C74" w:rsidRDefault="005D6C74" w:rsidP="005D6C74">
            <w:pPr>
              <w:widowControl/>
              <w:adjustRightInd/>
              <w:spacing w:line="240" w:lineRule="auto"/>
              <w:jc w:val="left"/>
              <w:textAlignment w:val="auto"/>
              <w:rPr>
                <w:sz w:val="28"/>
                <w:szCs w:val="28"/>
                <w:lang w:eastAsia="en-US"/>
              </w:rPr>
            </w:pPr>
            <w:r w:rsidRPr="005D6C74">
              <w:rPr>
                <w:sz w:val="28"/>
                <w:szCs w:val="28"/>
                <w:lang w:eastAsia="en-US"/>
              </w:rPr>
              <w:t>līdz 500</w:t>
            </w:r>
          </w:p>
        </w:tc>
        <w:tc>
          <w:tcPr>
            <w:tcW w:w="3853" w:type="dxa"/>
            <w:tcBorders>
              <w:top w:val="nil"/>
              <w:left w:val="nil"/>
              <w:bottom w:val="single" w:sz="4" w:space="0" w:color="414142"/>
              <w:right w:val="single" w:sz="4" w:space="0" w:color="414142"/>
            </w:tcBorders>
            <w:shd w:val="clear" w:color="000000" w:fill="FFFFFF"/>
            <w:hideMark/>
          </w:tcPr>
          <w:p w14:paraId="21D4F698" w14:textId="13A4DB85" w:rsidR="005D6C74" w:rsidRPr="005D6C74" w:rsidRDefault="005D6C74" w:rsidP="005D6C74">
            <w:pPr>
              <w:widowControl/>
              <w:adjustRightInd/>
              <w:spacing w:line="240" w:lineRule="auto"/>
              <w:jc w:val="center"/>
              <w:textAlignment w:val="auto"/>
              <w:rPr>
                <w:sz w:val="28"/>
                <w:szCs w:val="28"/>
                <w:lang w:eastAsia="en-US"/>
              </w:rPr>
            </w:pPr>
            <w:r w:rsidRPr="00CB269E">
              <w:rPr>
                <w:sz w:val="28"/>
                <w:szCs w:val="28"/>
              </w:rPr>
              <w:t>1423</w:t>
            </w:r>
          </w:p>
        </w:tc>
      </w:tr>
      <w:tr w:rsidR="00CB269E" w:rsidRPr="005D6C74" w14:paraId="706FE235" w14:textId="77777777" w:rsidTr="005D6C74">
        <w:trPr>
          <w:trHeight w:val="617"/>
        </w:trPr>
        <w:tc>
          <w:tcPr>
            <w:tcW w:w="1215" w:type="dxa"/>
            <w:tcBorders>
              <w:top w:val="nil"/>
              <w:left w:val="single" w:sz="4" w:space="0" w:color="414142"/>
              <w:bottom w:val="single" w:sz="4" w:space="0" w:color="414142"/>
              <w:right w:val="single" w:sz="4" w:space="0" w:color="414142"/>
            </w:tcBorders>
            <w:shd w:val="clear" w:color="000000" w:fill="FFFFFF"/>
            <w:vAlign w:val="center"/>
            <w:hideMark/>
          </w:tcPr>
          <w:p w14:paraId="12BFCAE3" w14:textId="40CA85E4" w:rsidR="005D6C74" w:rsidRPr="005D6C74" w:rsidRDefault="005D6C74" w:rsidP="005D6C74">
            <w:pPr>
              <w:widowControl/>
              <w:adjustRightInd/>
              <w:spacing w:line="240" w:lineRule="auto"/>
              <w:jc w:val="center"/>
              <w:textAlignment w:val="auto"/>
              <w:rPr>
                <w:sz w:val="28"/>
                <w:szCs w:val="28"/>
                <w:lang w:eastAsia="en-US"/>
              </w:rPr>
            </w:pPr>
            <w:r w:rsidRPr="005D6C74">
              <w:rPr>
                <w:sz w:val="28"/>
                <w:szCs w:val="28"/>
                <w:lang w:eastAsia="en-US"/>
              </w:rPr>
              <w:t>3</w:t>
            </w:r>
            <w:r w:rsidR="00FA0B79">
              <w:rPr>
                <w:sz w:val="28"/>
                <w:szCs w:val="28"/>
                <w:lang w:eastAsia="en-US"/>
              </w:rPr>
              <w:t>.</w:t>
            </w:r>
          </w:p>
        </w:tc>
        <w:tc>
          <w:tcPr>
            <w:tcW w:w="7880" w:type="dxa"/>
            <w:gridSpan w:val="2"/>
            <w:tcBorders>
              <w:top w:val="single" w:sz="4" w:space="0" w:color="414142"/>
              <w:left w:val="nil"/>
              <w:bottom w:val="single" w:sz="4" w:space="0" w:color="414142"/>
              <w:right w:val="single" w:sz="4" w:space="0" w:color="414142"/>
            </w:tcBorders>
            <w:shd w:val="clear" w:color="000000" w:fill="FFFFFF"/>
            <w:vAlign w:val="center"/>
            <w:hideMark/>
          </w:tcPr>
          <w:p w14:paraId="62D715E5" w14:textId="77777777" w:rsidR="005D6C74" w:rsidRPr="005D6C74" w:rsidRDefault="005D6C74" w:rsidP="005D6C74">
            <w:pPr>
              <w:widowControl/>
              <w:adjustRightInd/>
              <w:spacing w:line="240" w:lineRule="auto"/>
              <w:jc w:val="left"/>
              <w:textAlignment w:val="auto"/>
              <w:rPr>
                <w:sz w:val="28"/>
                <w:szCs w:val="28"/>
                <w:lang w:eastAsia="en-US"/>
              </w:rPr>
            </w:pPr>
            <w:r w:rsidRPr="005D6C74">
              <w:rPr>
                <w:sz w:val="28"/>
                <w:szCs w:val="28"/>
                <w:lang w:eastAsia="en-US"/>
              </w:rPr>
              <w:t>Direktora vietnieks koledžā, kurā ir šāds izglītojamo skaits:</w:t>
            </w:r>
          </w:p>
        </w:tc>
      </w:tr>
      <w:tr w:rsidR="00CB269E" w:rsidRPr="005D6C74" w14:paraId="3236F23C" w14:textId="77777777" w:rsidTr="00527263">
        <w:trPr>
          <w:trHeight w:val="411"/>
        </w:trPr>
        <w:tc>
          <w:tcPr>
            <w:tcW w:w="1215" w:type="dxa"/>
            <w:tcBorders>
              <w:top w:val="nil"/>
              <w:left w:val="single" w:sz="4" w:space="0" w:color="414142"/>
              <w:bottom w:val="single" w:sz="4" w:space="0" w:color="414142"/>
              <w:right w:val="single" w:sz="4" w:space="0" w:color="414142"/>
            </w:tcBorders>
            <w:shd w:val="clear" w:color="000000" w:fill="FFFFFF"/>
            <w:vAlign w:val="center"/>
            <w:hideMark/>
          </w:tcPr>
          <w:p w14:paraId="0F45FA4D" w14:textId="77777777" w:rsidR="00A40175" w:rsidRPr="005D6C74" w:rsidRDefault="00A40175" w:rsidP="00A40175">
            <w:pPr>
              <w:widowControl/>
              <w:adjustRightInd/>
              <w:spacing w:line="240" w:lineRule="auto"/>
              <w:jc w:val="center"/>
              <w:textAlignment w:val="auto"/>
              <w:rPr>
                <w:sz w:val="28"/>
                <w:szCs w:val="28"/>
                <w:lang w:eastAsia="en-US"/>
              </w:rPr>
            </w:pPr>
            <w:r w:rsidRPr="005D6C74">
              <w:rPr>
                <w:sz w:val="28"/>
                <w:szCs w:val="28"/>
                <w:lang w:eastAsia="en-US"/>
              </w:rPr>
              <w:lastRenderedPageBreak/>
              <w:t>3.1.</w:t>
            </w:r>
          </w:p>
        </w:tc>
        <w:tc>
          <w:tcPr>
            <w:tcW w:w="4027" w:type="dxa"/>
            <w:tcBorders>
              <w:top w:val="nil"/>
              <w:left w:val="nil"/>
              <w:bottom w:val="single" w:sz="4" w:space="0" w:color="414142"/>
              <w:right w:val="single" w:sz="4" w:space="0" w:color="414142"/>
            </w:tcBorders>
            <w:shd w:val="clear" w:color="000000" w:fill="FFFFFF"/>
            <w:vAlign w:val="center"/>
            <w:hideMark/>
          </w:tcPr>
          <w:p w14:paraId="0AA016F2" w14:textId="77777777" w:rsidR="00A40175" w:rsidRPr="005D6C74" w:rsidRDefault="00A40175" w:rsidP="00A40175">
            <w:pPr>
              <w:widowControl/>
              <w:adjustRightInd/>
              <w:spacing w:line="240" w:lineRule="auto"/>
              <w:jc w:val="left"/>
              <w:textAlignment w:val="auto"/>
              <w:rPr>
                <w:sz w:val="28"/>
                <w:szCs w:val="28"/>
                <w:lang w:eastAsia="en-US"/>
              </w:rPr>
            </w:pPr>
            <w:r w:rsidRPr="005D6C74">
              <w:rPr>
                <w:sz w:val="28"/>
                <w:szCs w:val="28"/>
                <w:lang w:eastAsia="en-US"/>
              </w:rPr>
              <w:t>no 3001 un vairāk</w:t>
            </w:r>
          </w:p>
        </w:tc>
        <w:tc>
          <w:tcPr>
            <w:tcW w:w="3853" w:type="dxa"/>
            <w:tcBorders>
              <w:top w:val="nil"/>
              <w:left w:val="nil"/>
              <w:bottom w:val="single" w:sz="4" w:space="0" w:color="414142"/>
              <w:right w:val="single" w:sz="4" w:space="0" w:color="414142"/>
            </w:tcBorders>
            <w:shd w:val="clear" w:color="000000" w:fill="FFFFFF"/>
            <w:hideMark/>
          </w:tcPr>
          <w:p w14:paraId="3A9CF384" w14:textId="313CD68E" w:rsidR="00A40175" w:rsidRPr="005D6C74" w:rsidRDefault="00A40175" w:rsidP="00A40175">
            <w:pPr>
              <w:widowControl/>
              <w:adjustRightInd/>
              <w:spacing w:line="240" w:lineRule="auto"/>
              <w:jc w:val="center"/>
              <w:textAlignment w:val="auto"/>
              <w:rPr>
                <w:sz w:val="28"/>
                <w:szCs w:val="28"/>
                <w:lang w:eastAsia="en-US"/>
              </w:rPr>
            </w:pPr>
            <w:r w:rsidRPr="00CB269E">
              <w:rPr>
                <w:sz w:val="28"/>
                <w:szCs w:val="28"/>
              </w:rPr>
              <w:t>1956</w:t>
            </w:r>
          </w:p>
        </w:tc>
      </w:tr>
      <w:tr w:rsidR="00CB269E" w:rsidRPr="005D6C74" w14:paraId="00DC1564" w14:textId="77777777" w:rsidTr="00527263">
        <w:trPr>
          <w:trHeight w:val="411"/>
        </w:trPr>
        <w:tc>
          <w:tcPr>
            <w:tcW w:w="1215" w:type="dxa"/>
            <w:tcBorders>
              <w:top w:val="nil"/>
              <w:left w:val="single" w:sz="4" w:space="0" w:color="414142"/>
              <w:bottom w:val="single" w:sz="4" w:space="0" w:color="414142"/>
              <w:right w:val="single" w:sz="4" w:space="0" w:color="414142"/>
            </w:tcBorders>
            <w:shd w:val="clear" w:color="000000" w:fill="FFFFFF"/>
            <w:vAlign w:val="center"/>
            <w:hideMark/>
          </w:tcPr>
          <w:p w14:paraId="00F7B521" w14:textId="77777777" w:rsidR="00A40175" w:rsidRPr="005D6C74" w:rsidRDefault="00A40175" w:rsidP="00A40175">
            <w:pPr>
              <w:widowControl/>
              <w:adjustRightInd/>
              <w:spacing w:line="240" w:lineRule="auto"/>
              <w:jc w:val="center"/>
              <w:textAlignment w:val="auto"/>
              <w:rPr>
                <w:sz w:val="28"/>
                <w:szCs w:val="28"/>
                <w:lang w:eastAsia="en-US"/>
              </w:rPr>
            </w:pPr>
            <w:r w:rsidRPr="005D6C74">
              <w:rPr>
                <w:sz w:val="28"/>
                <w:szCs w:val="28"/>
                <w:lang w:eastAsia="en-US"/>
              </w:rPr>
              <w:t>3.2.</w:t>
            </w:r>
          </w:p>
        </w:tc>
        <w:tc>
          <w:tcPr>
            <w:tcW w:w="4027" w:type="dxa"/>
            <w:tcBorders>
              <w:top w:val="nil"/>
              <w:left w:val="nil"/>
              <w:bottom w:val="single" w:sz="4" w:space="0" w:color="414142"/>
              <w:right w:val="single" w:sz="4" w:space="0" w:color="414142"/>
            </w:tcBorders>
            <w:shd w:val="clear" w:color="000000" w:fill="FFFFFF"/>
            <w:vAlign w:val="center"/>
            <w:hideMark/>
          </w:tcPr>
          <w:p w14:paraId="39EC517C" w14:textId="77777777" w:rsidR="00A40175" w:rsidRPr="005D6C74" w:rsidRDefault="00A40175" w:rsidP="00A40175">
            <w:pPr>
              <w:widowControl/>
              <w:adjustRightInd/>
              <w:spacing w:line="240" w:lineRule="auto"/>
              <w:jc w:val="left"/>
              <w:textAlignment w:val="auto"/>
              <w:rPr>
                <w:sz w:val="28"/>
                <w:szCs w:val="28"/>
                <w:lang w:eastAsia="en-US"/>
              </w:rPr>
            </w:pPr>
            <w:r w:rsidRPr="005D6C74">
              <w:rPr>
                <w:sz w:val="28"/>
                <w:szCs w:val="28"/>
                <w:lang w:eastAsia="en-US"/>
              </w:rPr>
              <w:t>no 2501 līdz 3000</w:t>
            </w:r>
          </w:p>
        </w:tc>
        <w:tc>
          <w:tcPr>
            <w:tcW w:w="3853" w:type="dxa"/>
            <w:tcBorders>
              <w:top w:val="nil"/>
              <w:left w:val="nil"/>
              <w:bottom w:val="single" w:sz="4" w:space="0" w:color="414142"/>
              <w:right w:val="single" w:sz="4" w:space="0" w:color="414142"/>
            </w:tcBorders>
            <w:shd w:val="clear" w:color="000000" w:fill="FFFFFF"/>
            <w:hideMark/>
          </w:tcPr>
          <w:p w14:paraId="39FED91E" w14:textId="41F4E3BF" w:rsidR="00A40175" w:rsidRPr="005D6C74" w:rsidRDefault="00A40175" w:rsidP="00A40175">
            <w:pPr>
              <w:widowControl/>
              <w:adjustRightInd/>
              <w:spacing w:line="240" w:lineRule="auto"/>
              <w:jc w:val="center"/>
              <w:textAlignment w:val="auto"/>
              <w:rPr>
                <w:sz w:val="28"/>
                <w:szCs w:val="28"/>
                <w:lang w:eastAsia="en-US"/>
              </w:rPr>
            </w:pPr>
            <w:r w:rsidRPr="00CB269E">
              <w:rPr>
                <w:sz w:val="28"/>
                <w:szCs w:val="28"/>
              </w:rPr>
              <w:t>1782</w:t>
            </w:r>
          </w:p>
        </w:tc>
      </w:tr>
      <w:tr w:rsidR="00CB269E" w:rsidRPr="005D6C74" w14:paraId="50248243" w14:textId="77777777" w:rsidTr="00527263">
        <w:trPr>
          <w:trHeight w:val="411"/>
        </w:trPr>
        <w:tc>
          <w:tcPr>
            <w:tcW w:w="1215" w:type="dxa"/>
            <w:tcBorders>
              <w:top w:val="nil"/>
              <w:left w:val="single" w:sz="4" w:space="0" w:color="414142"/>
              <w:bottom w:val="single" w:sz="4" w:space="0" w:color="414142"/>
              <w:right w:val="single" w:sz="4" w:space="0" w:color="414142"/>
            </w:tcBorders>
            <w:shd w:val="clear" w:color="000000" w:fill="FFFFFF"/>
            <w:vAlign w:val="center"/>
            <w:hideMark/>
          </w:tcPr>
          <w:p w14:paraId="162D475E" w14:textId="77777777" w:rsidR="00A40175" w:rsidRPr="005D6C74" w:rsidRDefault="00A40175" w:rsidP="00A40175">
            <w:pPr>
              <w:widowControl/>
              <w:adjustRightInd/>
              <w:spacing w:line="240" w:lineRule="auto"/>
              <w:jc w:val="center"/>
              <w:textAlignment w:val="auto"/>
              <w:rPr>
                <w:sz w:val="28"/>
                <w:szCs w:val="28"/>
                <w:lang w:eastAsia="en-US"/>
              </w:rPr>
            </w:pPr>
            <w:r w:rsidRPr="005D6C74">
              <w:rPr>
                <w:sz w:val="28"/>
                <w:szCs w:val="28"/>
                <w:lang w:eastAsia="en-US"/>
              </w:rPr>
              <w:t>3.3.</w:t>
            </w:r>
          </w:p>
        </w:tc>
        <w:tc>
          <w:tcPr>
            <w:tcW w:w="4027" w:type="dxa"/>
            <w:tcBorders>
              <w:top w:val="nil"/>
              <w:left w:val="nil"/>
              <w:bottom w:val="single" w:sz="4" w:space="0" w:color="414142"/>
              <w:right w:val="single" w:sz="4" w:space="0" w:color="414142"/>
            </w:tcBorders>
            <w:shd w:val="clear" w:color="000000" w:fill="FFFFFF"/>
            <w:vAlign w:val="center"/>
            <w:hideMark/>
          </w:tcPr>
          <w:p w14:paraId="621790CD" w14:textId="77777777" w:rsidR="00A40175" w:rsidRPr="005D6C74" w:rsidRDefault="00A40175" w:rsidP="00A40175">
            <w:pPr>
              <w:widowControl/>
              <w:adjustRightInd/>
              <w:spacing w:line="240" w:lineRule="auto"/>
              <w:jc w:val="left"/>
              <w:textAlignment w:val="auto"/>
              <w:rPr>
                <w:sz w:val="28"/>
                <w:szCs w:val="28"/>
                <w:lang w:eastAsia="en-US"/>
              </w:rPr>
            </w:pPr>
            <w:r w:rsidRPr="005D6C74">
              <w:rPr>
                <w:sz w:val="28"/>
                <w:szCs w:val="28"/>
                <w:lang w:eastAsia="en-US"/>
              </w:rPr>
              <w:t>no 2001 līdz 2500</w:t>
            </w:r>
          </w:p>
        </w:tc>
        <w:tc>
          <w:tcPr>
            <w:tcW w:w="3853" w:type="dxa"/>
            <w:tcBorders>
              <w:top w:val="nil"/>
              <w:left w:val="nil"/>
              <w:bottom w:val="single" w:sz="4" w:space="0" w:color="414142"/>
              <w:right w:val="single" w:sz="4" w:space="0" w:color="414142"/>
            </w:tcBorders>
            <w:shd w:val="clear" w:color="000000" w:fill="FFFFFF"/>
            <w:hideMark/>
          </w:tcPr>
          <w:p w14:paraId="3D1B01E5" w14:textId="13D708C9" w:rsidR="00A40175" w:rsidRPr="005D6C74" w:rsidRDefault="00A40175" w:rsidP="00A40175">
            <w:pPr>
              <w:widowControl/>
              <w:adjustRightInd/>
              <w:spacing w:line="240" w:lineRule="auto"/>
              <w:jc w:val="center"/>
              <w:textAlignment w:val="auto"/>
              <w:rPr>
                <w:sz w:val="28"/>
                <w:szCs w:val="28"/>
                <w:lang w:eastAsia="en-US"/>
              </w:rPr>
            </w:pPr>
            <w:r w:rsidRPr="00CB269E">
              <w:rPr>
                <w:sz w:val="28"/>
                <w:szCs w:val="28"/>
              </w:rPr>
              <w:t>1625</w:t>
            </w:r>
          </w:p>
        </w:tc>
      </w:tr>
      <w:tr w:rsidR="00CB269E" w:rsidRPr="005D6C74" w14:paraId="0781CDD2" w14:textId="77777777" w:rsidTr="00527263">
        <w:trPr>
          <w:trHeight w:val="411"/>
        </w:trPr>
        <w:tc>
          <w:tcPr>
            <w:tcW w:w="1215" w:type="dxa"/>
            <w:tcBorders>
              <w:top w:val="nil"/>
              <w:left w:val="single" w:sz="4" w:space="0" w:color="414142"/>
              <w:bottom w:val="single" w:sz="4" w:space="0" w:color="414142"/>
              <w:right w:val="single" w:sz="4" w:space="0" w:color="414142"/>
            </w:tcBorders>
            <w:shd w:val="clear" w:color="000000" w:fill="FFFFFF"/>
            <w:vAlign w:val="center"/>
            <w:hideMark/>
          </w:tcPr>
          <w:p w14:paraId="23A6168A" w14:textId="77777777" w:rsidR="00A40175" w:rsidRPr="005D6C74" w:rsidRDefault="00A40175" w:rsidP="00A40175">
            <w:pPr>
              <w:widowControl/>
              <w:adjustRightInd/>
              <w:spacing w:line="240" w:lineRule="auto"/>
              <w:jc w:val="center"/>
              <w:textAlignment w:val="auto"/>
              <w:rPr>
                <w:sz w:val="28"/>
                <w:szCs w:val="28"/>
                <w:lang w:eastAsia="en-US"/>
              </w:rPr>
            </w:pPr>
            <w:r w:rsidRPr="005D6C74">
              <w:rPr>
                <w:sz w:val="28"/>
                <w:szCs w:val="28"/>
                <w:lang w:eastAsia="en-US"/>
              </w:rPr>
              <w:t>3.4.</w:t>
            </w:r>
          </w:p>
        </w:tc>
        <w:tc>
          <w:tcPr>
            <w:tcW w:w="4027" w:type="dxa"/>
            <w:tcBorders>
              <w:top w:val="nil"/>
              <w:left w:val="nil"/>
              <w:bottom w:val="single" w:sz="4" w:space="0" w:color="414142"/>
              <w:right w:val="single" w:sz="4" w:space="0" w:color="414142"/>
            </w:tcBorders>
            <w:shd w:val="clear" w:color="000000" w:fill="FFFFFF"/>
            <w:vAlign w:val="center"/>
            <w:hideMark/>
          </w:tcPr>
          <w:p w14:paraId="35BB6993" w14:textId="77777777" w:rsidR="00A40175" w:rsidRPr="005D6C74" w:rsidRDefault="00A40175" w:rsidP="00A40175">
            <w:pPr>
              <w:widowControl/>
              <w:adjustRightInd/>
              <w:spacing w:line="240" w:lineRule="auto"/>
              <w:jc w:val="left"/>
              <w:textAlignment w:val="auto"/>
              <w:rPr>
                <w:sz w:val="28"/>
                <w:szCs w:val="28"/>
                <w:lang w:eastAsia="en-US"/>
              </w:rPr>
            </w:pPr>
            <w:r w:rsidRPr="005D6C74">
              <w:rPr>
                <w:sz w:val="28"/>
                <w:szCs w:val="28"/>
                <w:lang w:eastAsia="en-US"/>
              </w:rPr>
              <w:t>no 1501 līdz 2000</w:t>
            </w:r>
          </w:p>
        </w:tc>
        <w:tc>
          <w:tcPr>
            <w:tcW w:w="3853" w:type="dxa"/>
            <w:tcBorders>
              <w:top w:val="nil"/>
              <w:left w:val="nil"/>
              <w:bottom w:val="single" w:sz="4" w:space="0" w:color="414142"/>
              <w:right w:val="single" w:sz="4" w:space="0" w:color="414142"/>
            </w:tcBorders>
            <w:shd w:val="clear" w:color="000000" w:fill="FFFFFF"/>
            <w:hideMark/>
          </w:tcPr>
          <w:p w14:paraId="71CE0424" w14:textId="25B93C38" w:rsidR="00A40175" w:rsidRPr="005D6C74" w:rsidRDefault="00A40175" w:rsidP="00A40175">
            <w:pPr>
              <w:widowControl/>
              <w:adjustRightInd/>
              <w:spacing w:line="240" w:lineRule="auto"/>
              <w:jc w:val="center"/>
              <w:textAlignment w:val="auto"/>
              <w:rPr>
                <w:sz w:val="28"/>
                <w:szCs w:val="28"/>
                <w:lang w:eastAsia="en-US"/>
              </w:rPr>
            </w:pPr>
            <w:r w:rsidRPr="00CB269E">
              <w:rPr>
                <w:sz w:val="28"/>
                <w:szCs w:val="28"/>
              </w:rPr>
              <w:t>1481</w:t>
            </w:r>
          </w:p>
        </w:tc>
      </w:tr>
      <w:tr w:rsidR="00CB269E" w:rsidRPr="005D6C74" w14:paraId="1D3A936E" w14:textId="77777777" w:rsidTr="00527263">
        <w:trPr>
          <w:trHeight w:val="411"/>
        </w:trPr>
        <w:tc>
          <w:tcPr>
            <w:tcW w:w="1215" w:type="dxa"/>
            <w:tcBorders>
              <w:top w:val="nil"/>
              <w:left w:val="single" w:sz="4" w:space="0" w:color="414142"/>
              <w:bottom w:val="single" w:sz="4" w:space="0" w:color="414142"/>
              <w:right w:val="single" w:sz="4" w:space="0" w:color="414142"/>
            </w:tcBorders>
            <w:shd w:val="clear" w:color="000000" w:fill="FFFFFF"/>
            <w:vAlign w:val="center"/>
            <w:hideMark/>
          </w:tcPr>
          <w:p w14:paraId="19C1A4C4" w14:textId="77777777" w:rsidR="00A40175" w:rsidRPr="005D6C74" w:rsidRDefault="00A40175" w:rsidP="00A40175">
            <w:pPr>
              <w:widowControl/>
              <w:adjustRightInd/>
              <w:spacing w:line="240" w:lineRule="auto"/>
              <w:jc w:val="center"/>
              <w:textAlignment w:val="auto"/>
              <w:rPr>
                <w:sz w:val="28"/>
                <w:szCs w:val="28"/>
                <w:lang w:eastAsia="en-US"/>
              </w:rPr>
            </w:pPr>
            <w:r w:rsidRPr="005D6C74">
              <w:rPr>
                <w:sz w:val="28"/>
                <w:szCs w:val="28"/>
                <w:lang w:eastAsia="en-US"/>
              </w:rPr>
              <w:t>3.5.</w:t>
            </w:r>
          </w:p>
        </w:tc>
        <w:tc>
          <w:tcPr>
            <w:tcW w:w="4027" w:type="dxa"/>
            <w:tcBorders>
              <w:top w:val="nil"/>
              <w:left w:val="nil"/>
              <w:bottom w:val="single" w:sz="4" w:space="0" w:color="414142"/>
              <w:right w:val="single" w:sz="4" w:space="0" w:color="414142"/>
            </w:tcBorders>
            <w:shd w:val="clear" w:color="000000" w:fill="FFFFFF"/>
            <w:vAlign w:val="center"/>
            <w:hideMark/>
          </w:tcPr>
          <w:p w14:paraId="34DAC4E0" w14:textId="77777777" w:rsidR="00A40175" w:rsidRPr="005D6C74" w:rsidRDefault="00A40175" w:rsidP="00A40175">
            <w:pPr>
              <w:widowControl/>
              <w:adjustRightInd/>
              <w:spacing w:line="240" w:lineRule="auto"/>
              <w:jc w:val="left"/>
              <w:textAlignment w:val="auto"/>
              <w:rPr>
                <w:sz w:val="28"/>
                <w:szCs w:val="28"/>
                <w:lang w:eastAsia="en-US"/>
              </w:rPr>
            </w:pPr>
            <w:r w:rsidRPr="005D6C74">
              <w:rPr>
                <w:sz w:val="28"/>
                <w:szCs w:val="28"/>
                <w:lang w:eastAsia="en-US"/>
              </w:rPr>
              <w:t>no 1001 līdz 1500</w:t>
            </w:r>
          </w:p>
        </w:tc>
        <w:tc>
          <w:tcPr>
            <w:tcW w:w="3853" w:type="dxa"/>
            <w:tcBorders>
              <w:top w:val="nil"/>
              <w:left w:val="nil"/>
              <w:bottom w:val="single" w:sz="4" w:space="0" w:color="414142"/>
              <w:right w:val="single" w:sz="4" w:space="0" w:color="414142"/>
            </w:tcBorders>
            <w:shd w:val="clear" w:color="000000" w:fill="FFFFFF"/>
            <w:hideMark/>
          </w:tcPr>
          <w:p w14:paraId="47BF9EC4" w14:textId="399C62B3" w:rsidR="00A40175" w:rsidRPr="005D6C74" w:rsidRDefault="00A40175" w:rsidP="00A40175">
            <w:pPr>
              <w:widowControl/>
              <w:adjustRightInd/>
              <w:spacing w:line="240" w:lineRule="auto"/>
              <w:jc w:val="center"/>
              <w:textAlignment w:val="auto"/>
              <w:rPr>
                <w:sz w:val="28"/>
                <w:szCs w:val="28"/>
                <w:lang w:eastAsia="en-US"/>
              </w:rPr>
            </w:pPr>
            <w:r w:rsidRPr="00CB269E">
              <w:rPr>
                <w:sz w:val="28"/>
                <w:szCs w:val="28"/>
              </w:rPr>
              <w:t>1319</w:t>
            </w:r>
          </w:p>
        </w:tc>
      </w:tr>
      <w:tr w:rsidR="00CB269E" w:rsidRPr="005D6C74" w14:paraId="7EB0ED39" w14:textId="77777777" w:rsidTr="00527263">
        <w:trPr>
          <w:trHeight w:val="411"/>
        </w:trPr>
        <w:tc>
          <w:tcPr>
            <w:tcW w:w="1215" w:type="dxa"/>
            <w:tcBorders>
              <w:top w:val="nil"/>
              <w:left w:val="single" w:sz="4" w:space="0" w:color="414142"/>
              <w:bottom w:val="single" w:sz="4" w:space="0" w:color="414142"/>
              <w:right w:val="single" w:sz="4" w:space="0" w:color="414142"/>
            </w:tcBorders>
            <w:shd w:val="clear" w:color="000000" w:fill="FFFFFF"/>
            <w:vAlign w:val="center"/>
            <w:hideMark/>
          </w:tcPr>
          <w:p w14:paraId="6B36AEB6" w14:textId="77777777" w:rsidR="00A40175" w:rsidRPr="005D6C74" w:rsidRDefault="00A40175" w:rsidP="00A40175">
            <w:pPr>
              <w:widowControl/>
              <w:adjustRightInd/>
              <w:spacing w:line="240" w:lineRule="auto"/>
              <w:jc w:val="center"/>
              <w:textAlignment w:val="auto"/>
              <w:rPr>
                <w:sz w:val="28"/>
                <w:szCs w:val="28"/>
                <w:lang w:eastAsia="en-US"/>
              </w:rPr>
            </w:pPr>
            <w:r w:rsidRPr="005D6C74">
              <w:rPr>
                <w:sz w:val="28"/>
                <w:szCs w:val="28"/>
                <w:lang w:eastAsia="en-US"/>
              </w:rPr>
              <w:t>3.6.</w:t>
            </w:r>
          </w:p>
        </w:tc>
        <w:tc>
          <w:tcPr>
            <w:tcW w:w="4027" w:type="dxa"/>
            <w:tcBorders>
              <w:top w:val="nil"/>
              <w:left w:val="nil"/>
              <w:bottom w:val="single" w:sz="4" w:space="0" w:color="414142"/>
              <w:right w:val="single" w:sz="4" w:space="0" w:color="414142"/>
            </w:tcBorders>
            <w:shd w:val="clear" w:color="000000" w:fill="FFFFFF"/>
            <w:vAlign w:val="center"/>
            <w:hideMark/>
          </w:tcPr>
          <w:p w14:paraId="2BD96E76" w14:textId="77777777" w:rsidR="00A40175" w:rsidRPr="005D6C74" w:rsidRDefault="00A40175" w:rsidP="00A40175">
            <w:pPr>
              <w:widowControl/>
              <w:adjustRightInd/>
              <w:spacing w:line="240" w:lineRule="auto"/>
              <w:jc w:val="left"/>
              <w:textAlignment w:val="auto"/>
              <w:rPr>
                <w:sz w:val="28"/>
                <w:szCs w:val="28"/>
                <w:lang w:eastAsia="en-US"/>
              </w:rPr>
            </w:pPr>
            <w:r w:rsidRPr="005D6C74">
              <w:rPr>
                <w:sz w:val="28"/>
                <w:szCs w:val="28"/>
                <w:lang w:eastAsia="en-US"/>
              </w:rPr>
              <w:t>no 501 līdz 1000</w:t>
            </w:r>
          </w:p>
        </w:tc>
        <w:tc>
          <w:tcPr>
            <w:tcW w:w="3853" w:type="dxa"/>
            <w:tcBorders>
              <w:top w:val="nil"/>
              <w:left w:val="nil"/>
              <w:bottom w:val="single" w:sz="4" w:space="0" w:color="414142"/>
              <w:right w:val="single" w:sz="4" w:space="0" w:color="414142"/>
            </w:tcBorders>
            <w:shd w:val="clear" w:color="000000" w:fill="FFFFFF"/>
            <w:hideMark/>
          </w:tcPr>
          <w:p w14:paraId="4F6F5F89" w14:textId="29680E27" w:rsidR="00A40175" w:rsidRPr="005D6C74" w:rsidRDefault="00A40175" w:rsidP="00A40175">
            <w:pPr>
              <w:widowControl/>
              <w:adjustRightInd/>
              <w:spacing w:line="240" w:lineRule="auto"/>
              <w:jc w:val="center"/>
              <w:textAlignment w:val="auto"/>
              <w:rPr>
                <w:sz w:val="28"/>
                <w:szCs w:val="28"/>
                <w:lang w:eastAsia="en-US"/>
              </w:rPr>
            </w:pPr>
            <w:r w:rsidRPr="00CB269E">
              <w:rPr>
                <w:sz w:val="28"/>
                <w:szCs w:val="28"/>
              </w:rPr>
              <w:t>1056</w:t>
            </w:r>
          </w:p>
        </w:tc>
      </w:tr>
      <w:tr w:rsidR="00CB269E" w:rsidRPr="005D6C74" w14:paraId="24C0DF62" w14:textId="77777777" w:rsidTr="00527263">
        <w:trPr>
          <w:trHeight w:val="290"/>
        </w:trPr>
        <w:tc>
          <w:tcPr>
            <w:tcW w:w="1215" w:type="dxa"/>
            <w:tcBorders>
              <w:top w:val="nil"/>
              <w:left w:val="single" w:sz="4" w:space="0" w:color="414142"/>
              <w:bottom w:val="single" w:sz="4" w:space="0" w:color="414142"/>
              <w:right w:val="single" w:sz="4" w:space="0" w:color="414142"/>
            </w:tcBorders>
            <w:shd w:val="clear" w:color="000000" w:fill="FFFFFF"/>
            <w:vAlign w:val="center"/>
            <w:hideMark/>
          </w:tcPr>
          <w:p w14:paraId="64899778" w14:textId="77777777" w:rsidR="00A40175" w:rsidRPr="005D6C74" w:rsidRDefault="00A40175" w:rsidP="00A40175">
            <w:pPr>
              <w:widowControl/>
              <w:adjustRightInd/>
              <w:spacing w:line="240" w:lineRule="auto"/>
              <w:jc w:val="center"/>
              <w:textAlignment w:val="auto"/>
              <w:rPr>
                <w:sz w:val="28"/>
                <w:szCs w:val="28"/>
                <w:lang w:eastAsia="en-US"/>
              </w:rPr>
            </w:pPr>
            <w:r w:rsidRPr="005D6C74">
              <w:rPr>
                <w:sz w:val="28"/>
                <w:szCs w:val="28"/>
                <w:lang w:eastAsia="en-US"/>
              </w:rPr>
              <w:t>3.7.</w:t>
            </w:r>
          </w:p>
        </w:tc>
        <w:tc>
          <w:tcPr>
            <w:tcW w:w="4027" w:type="dxa"/>
            <w:tcBorders>
              <w:top w:val="nil"/>
              <w:left w:val="nil"/>
              <w:bottom w:val="single" w:sz="4" w:space="0" w:color="414142"/>
              <w:right w:val="single" w:sz="4" w:space="0" w:color="414142"/>
            </w:tcBorders>
            <w:shd w:val="clear" w:color="000000" w:fill="FFFFFF"/>
            <w:vAlign w:val="center"/>
            <w:hideMark/>
          </w:tcPr>
          <w:p w14:paraId="0D84C8DD" w14:textId="77777777" w:rsidR="00A40175" w:rsidRPr="005D6C74" w:rsidRDefault="00A40175" w:rsidP="00A40175">
            <w:pPr>
              <w:widowControl/>
              <w:adjustRightInd/>
              <w:spacing w:line="240" w:lineRule="auto"/>
              <w:jc w:val="left"/>
              <w:textAlignment w:val="auto"/>
              <w:rPr>
                <w:sz w:val="28"/>
                <w:szCs w:val="28"/>
                <w:lang w:eastAsia="en-US"/>
              </w:rPr>
            </w:pPr>
            <w:r w:rsidRPr="005D6C74">
              <w:rPr>
                <w:sz w:val="28"/>
                <w:szCs w:val="28"/>
                <w:lang w:eastAsia="en-US"/>
              </w:rPr>
              <w:t>līdz 500</w:t>
            </w:r>
          </w:p>
        </w:tc>
        <w:tc>
          <w:tcPr>
            <w:tcW w:w="3853" w:type="dxa"/>
            <w:tcBorders>
              <w:top w:val="nil"/>
              <w:left w:val="nil"/>
              <w:bottom w:val="single" w:sz="4" w:space="0" w:color="414142"/>
              <w:right w:val="single" w:sz="4" w:space="0" w:color="414142"/>
            </w:tcBorders>
            <w:shd w:val="clear" w:color="000000" w:fill="FFFFFF"/>
            <w:hideMark/>
          </w:tcPr>
          <w:p w14:paraId="3A1A79D6" w14:textId="796D3E86" w:rsidR="00A40175" w:rsidRPr="005D6C74" w:rsidRDefault="00A40175" w:rsidP="00A40175">
            <w:pPr>
              <w:widowControl/>
              <w:adjustRightInd/>
              <w:spacing w:line="240" w:lineRule="auto"/>
              <w:jc w:val="center"/>
              <w:textAlignment w:val="auto"/>
              <w:rPr>
                <w:sz w:val="28"/>
                <w:szCs w:val="28"/>
                <w:lang w:eastAsia="en-US"/>
              </w:rPr>
            </w:pPr>
            <w:r w:rsidRPr="00CB269E">
              <w:rPr>
                <w:sz w:val="28"/>
                <w:szCs w:val="28"/>
              </w:rPr>
              <w:t>925</w:t>
            </w:r>
          </w:p>
        </w:tc>
      </w:tr>
      <w:tr w:rsidR="00CB269E" w:rsidRPr="005D6C74" w14:paraId="1F700345" w14:textId="77777777" w:rsidTr="005D6C74">
        <w:trPr>
          <w:trHeight w:val="617"/>
        </w:trPr>
        <w:tc>
          <w:tcPr>
            <w:tcW w:w="1215" w:type="dxa"/>
            <w:tcBorders>
              <w:top w:val="nil"/>
              <w:left w:val="single" w:sz="4" w:space="0" w:color="414142"/>
              <w:bottom w:val="single" w:sz="4" w:space="0" w:color="414142"/>
              <w:right w:val="single" w:sz="4" w:space="0" w:color="414142"/>
            </w:tcBorders>
            <w:shd w:val="clear" w:color="000000" w:fill="FFFFFF"/>
            <w:vAlign w:val="center"/>
            <w:hideMark/>
          </w:tcPr>
          <w:p w14:paraId="164687DF" w14:textId="347F4ACE" w:rsidR="005D6C74" w:rsidRPr="005D6C74" w:rsidRDefault="005D6C74" w:rsidP="005D6C74">
            <w:pPr>
              <w:widowControl/>
              <w:adjustRightInd/>
              <w:spacing w:line="240" w:lineRule="auto"/>
              <w:jc w:val="center"/>
              <w:textAlignment w:val="auto"/>
              <w:rPr>
                <w:sz w:val="28"/>
                <w:szCs w:val="28"/>
                <w:lang w:eastAsia="en-US"/>
              </w:rPr>
            </w:pPr>
            <w:r w:rsidRPr="005D6C74">
              <w:rPr>
                <w:sz w:val="28"/>
                <w:szCs w:val="28"/>
                <w:lang w:eastAsia="en-US"/>
              </w:rPr>
              <w:t>4</w:t>
            </w:r>
            <w:r w:rsidR="00FA0B79">
              <w:rPr>
                <w:sz w:val="28"/>
                <w:szCs w:val="28"/>
                <w:lang w:eastAsia="en-US"/>
              </w:rPr>
              <w:t>.</w:t>
            </w:r>
          </w:p>
        </w:tc>
        <w:tc>
          <w:tcPr>
            <w:tcW w:w="7880" w:type="dxa"/>
            <w:gridSpan w:val="2"/>
            <w:tcBorders>
              <w:top w:val="single" w:sz="4" w:space="0" w:color="414142"/>
              <w:left w:val="nil"/>
              <w:bottom w:val="single" w:sz="4" w:space="0" w:color="414142"/>
              <w:right w:val="single" w:sz="4" w:space="0" w:color="414142"/>
            </w:tcBorders>
            <w:shd w:val="clear" w:color="000000" w:fill="FFFFFF"/>
            <w:vAlign w:val="center"/>
            <w:hideMark/>
          </w:tcPr>
          <w:p w14:paraId="2AD7449D" w14:textId="77777777" w:rsidR="005D6C74" w:rsidRPr="005D6C74" w:rsidRDefault="005D6C74" w:rsidP="005D6C74">
            <w:pPr>
              <w:widowControl/>
              <w:adjustRightInd/>
              <w:spacing w:line="240" w:lineRule="auto"/>
              <w:jc w:val="left"/>
              <w:textAlignment w:val="auto"/>
              <w:rPr>
                <w:sz w:val="28"/>
                <w:szCs w:val="28"/>
                <w:lang w:eastAsia="en-US"/>
              </w:rPr>
            </w:pPr>
            <w:r w:rsidRPr="005D6C74">
              <w:rPr>
                <w:sz w:val="28"/>
                <w:szCs w:val="28"/>
                <w:lang w:eastAsia="en-US"/>
              </w:rPr>
              <w:t>Studiju daļas vadītājs koledžā, kurā ir šāds izglītojamo skaits:</w:t>
            </w:r>
          </w:p>
        </w:tc>
      </w:tr>
      <w:tr w:rsidR="00CB269E" w:rsidRPr="005D6C74" w14:paraId="5995C5EF" w14:textId="77777777" w:rsidTr="00287D54">
        <w:trPr>
          <w:trHeight w:val="411"/>
        </w:trPr>
        <w:tc>
          <w:tcPr>
            <w:tcW w:w="1215" w:type="dxa"/>
            <w:tcBorders>
              <w:top w:val="nil"/>
              <w:left w:val="single" w:sz="4" w:space="0" w:color="414142"/>
              <w:bottom w:val="single" w:sz="4" w:space="0" w:color="414142"/>
              <w:right w:val="single" w:sz="4" w:space="0" w:color="414142"/>
            </w:tcBorders>
            <w:shd w:val="clear" w:color="000000" w:fill="FFFFFF"/>
            <w:vAlign w:val="center"/>
            <w:hideMark/>
          </w:tcPr>
          <w:p w14:paraId="273A2571" w14:textId="77777777" w:rsidR="00A40175" w:rsidRPr="005D6C74" w:rsidRDefault="00A40175" w:rsidP="00A40175">
            <w:pPr>
              <w:widowControl/>
              <w:adjustRightInd/>
              <w:spacing w:line="240" w:lineRule="auto"/>
              <w:jc w:val="center"/>
              <w:textAlignment w:val="auto"/>
              <w:rPr>
                <w:sz w:val="28"/>
                <w:szCs w:val="28"/>
                <w:lang w:eastAsia="en-US"/>
              </w:rPr>
            </w:pPr>
            <w:r w:rsidRPr="005D6C74">
              <w:rPr>
                <w:sz w:val="28"/>
                <w:szCs w:val="28"/>
                <w:lang w:eastAsia="en-US"/>
              </w:rPr>
              <w:t>4.1.</w:t>
            </w:r>
          </w:p>
        </w:tc>
        <w:tc>
          <w:tcPr>
            <w:tcW w:w="4027" w:type="dxa"/>
            <w:tcBorders>
              <w:top w:val="nil"/>
              <w:left w:val="nil"/>
              <w:bottom w:val="single" w:sz="4" w:space="0" w:color="414142"/>
              <w:right w:val="single" w:sz="4" w:space="0" w:color="414142"/>
            </w:tcBorders>
            <w:shd w:val="clear" w:color="000000" w:fill="FFFFFF"/>
            <w:vAlign w:val="center"/>
            <w:hideMark/>
          </w:tcPr>
          <w:p w14:paraId="7CBB1C71" w14:textId="77777777" w:rsidR="00A40175" w:rsidRPr="005D6C74" w:rsidRDefault="00A40175" w:rsidP="00A40175">
            <w:pPr>
              <w:widowControl/>
              <w:adjustRightInd/>
              <w:spacing w:line="240" w:lineRule="auto"/>
              <w:jc w:val="left"/>
              <w:textAlignment w:val="auto"/>
              <w:rPr>
                <w:sz w:val="28"/>
                <w:szCs w:val="28"/>
                <w:lang w:eastAsia="en-US"/>
              </w:rPr>
            </w:pPr>
            <w:r w:rsidRPr="005D6C74">
              <w:rPr>
                <w:sz w:val="28"/>
                <w:szCs w:val="28"/>
                <w:lang w:eastAsia="en-US"/>
              </w:rPr>
              <w:t>no 3001 un vairāk</w:t>
            </w:r>
          </w:p>
        </w:tc>
        <w:tc>
          <w:tcPr>
            <w:tcW w:w="3853" w:type="dxa"/>
            <w:tcBorders>
              <w:top w:val="nil"/>
              <w:left w:val="nil"/>
              <w:bottom w:val="single" w:sz="4" w:space="0" w:color="414142"/>
              <w:right w:val="single" w:sz="4" w:space="0" w:color="414142"/>
            </w:tcBorders>
            <w:shd w:val="clear" w:color="000000" w:fill="FFFFFF"/>
            <w:hideMark/>
          </w:tcPr>
          <w:p w14:paraId="313F0454" w14:textId="4F12B8E0" w:rsidR="00A40175" w:rsidRPr="005D6C74" w:rsidRDefault="00A40175" w:rsidP="00A40175">
            <w:pPr>
              <w:widowControl/>
              <w:adjustRightInd/>
              <w:spacing w:line="240" w:lineRule="auto"/>
              <w:jc w:val="center"/>
              <w:textAlignment w:val="auto"/>
              <w:rPr>
                <w:sz w:val="28"/>
                <w:szCs w:val="28"/>
                <w:lang w:eastAsia="en-US"/>
              </w:rPr>
            </w:pPr>
            <w:r w:rsidRPr="00CB269E">
              <w:rPr>
                <w:sz w:val="28"/>
                <w:szCs w:val="28"/>
              </w:rPr>
              <w:t>1758</w:t>
            </w:r>
          </w:p>
        </w:tc>
      </w:tr>
      <w:tr w:rsidR="00CB269E" w:rsidRPr="005D6C74" w14:paraId="505ECA2E" w14:textId="77777777" w:rsidTr="00287D54">
        <w:trPr>
          <w:trHeight w:val="411"/>
        </w:trPr>
        <w:tc>
          <w:tcPr>
            <w:tcW w:w="1215" w:type="dxa"/>
            <w:tcBorders>
              <w:top w:val="nil"/>
              <w:left w:val="single" w:sz="4" w:space="0" w:color="414142"/>
              <w:bottom w:val="single" w:sz="4" w:space="0" w:color="414142"/>
              <w:right w:val="single" w:sz="4" w:space="0" w:color="414142"/>
            </w:tcBorders>
            <w:shd w:val="clear" w:color="000000" w:fill="FFFFFF"/>
            <w:vAlign w:val="center"/>
            <w:hideMark/>
          </w:tcPr>
          <w:p w14:paraId="61D73D3C" w14:textId="77777777" w:rsidR="00A40175" w:rsidRPr="005D6C74" w:rsidRDefault="00A40175" w:rsidP="00A40175">
            <w:pPr>
              <w:widowControl/>
              <w:adjustRightInd/>
              <w:spacing w:line="240" w:lineRule="auto"/>
              <w:jc w:val="center"/>
              <w:textAlignment w:val="auto"/>
              <w:rPr>
                <w:sz w:val="28"/>
                <w:szCs w:val="28"/>
                <w:lang w:eastAsia="en-US"/>
              </w:rPr>
            </w:pPr>
            <w:r w:rsidRPr="005D6C74">
              <w:rPr>
                <w:sz w:val="28"/>
                <w:szCs w:val="28"/>
                <w:lang w:eastAsia="en-US"/>
              </w:rPr>
              <w:t>4.2.</w:t>
            </w:r>
          </w:p>
        </w:tc>
        <w:tc>
          <w:tcPr>
            <w:tcW w:w="4027" w:type="dxa"/>
            <w:tcBorders>
              <w:top w:val="nil"/>
              <w:left w:val="nil"/>
              <w:bottom w:val="single" w:sz="4" w:space="0" w:color="414142"/>
              <w:right w:val="single" w:sz="4" w:space="0" w:color="414142"/>
            </w:tcBorders>
            <w:shd w:val="clear" w:color="000000" w:fill="FFFFFF"/>
            <w:vAlign w:val="center"/>
            <w:hideMark/>
          </w:tcPr>
          <w:p w14:paraId="195517B7" w14:textId="77777777" w:rsidR="00A40175" w:rsidRPr="005D6C74" w:rsidRDefault="00A40175" w:rsidP="00A40175">
            <w:pPr>
              <w:widowControl/>
              <w:adjustRightInd/>
              <w:spacing w:line="240" w:lineRule="auto"/>
              <w:jc w:val="left"/>
              <w:textAlignment w:val="auto"/>
              <w:rPr>
                <w:sz w:val="28"/>
                <w:szCs w:val="28"/>
                <w:lang w:eastAsia="en-US"/>
              </w:rPr>
            </w:pPr>
            <w:r w:rsidRPr="005D6C74">
              <w:rPr>
                <w:sz w:val="28"/>
                <w:szCs w:val="28"/>
                <w:lang w:eastAsia="en-US"/>
              </w:rPr>
              <w:t>no 2501 līdz 3000</w:t>
            </w:r>
          </w:p>
        </w:tc>
        <w:tc>
          <w:tcPr>
            <w:tcW w:w="3853" w:type="dxa"/>
            <w:tcBorders>
              <w:top w:val="nil"/>
              <w:left w:val="nil"/>
              <w:bottom w:val="single" w:sz="4" w:space="0" w:color="414142"/>
              <w:right w:val="single" w:sz="4" w:space="0" w:color="414142"/>
            </w:tcBorders>
            <w:shd w:val="clear" w:color="000000" w:fill="FFFFFF"/>
            <w:hideMark/>
          </w:tcPr>
          <w:p w14:paraId="707B970D" w14:textId="11862251" w:rsidR="00A40175" w:rsidRPr="005D6C74" w:rsidRDefault="00A40175" w:rsidP="00A40175">
            <w:pPr>
              <w:widowControl/>
              <w:adjustRightInd/>
              <w:spacing w:line="240" w:lineRule="auto"/>
              <w:jc w:val="center"/>
              <w:textAlignment w:val="auto"/>
              <w:rPr>
                <w:sz w:val="28"/>
                <w:szCs w:val="28"/>
                <w:lang w:eastAsia="en-US"/>
              </w:rPr>
            </w:pPr>
            <w:r w:rsidRPr="00CB269E">
              <w:rPr>
                <w:sz w:val="28"/>
                <w:szCs w:val="28"/>
              </w:rPr>
              <w:t>1603</w:t>
            </w:r>
          </w:p>
        </w:tc>
      </w:tr>
      <w:tr w:rsidR="00CB269E" w:rsidRPr="005D6C74" w14:paraId="069707F1" w14:textId="77777777" w:rsidTr="00287D54">
        <w:trPr>
          <w:trHeight w:val="411"/>
        </w:trPr>
        <w:tc>
          <w:tcPr>
            <w:tcW w:w="1215" w:type="dxa"/>
            <w:tcBorders>
              <w:top w:val="nil"/>
              <w:left w:val="single" w:sz="4" w:space="0" w:color="414142"/>
              <w:bottom w:val="single" w:sz="4" w:space="0" w:color="414142"/>
              <w:right w:val="single" w:sz="4" w:space="0" w:color="414142"/>
            </w:tcBorders>
            <w:shd w:val="clear" w:color="000000" w:fill="FFFFFF"/>
            <w:vAlign w:val="center"/>
            <w:hideMark/>
          </w:tcPr>
          <w:p w14:paraId="5F7F154F" w14:textId="77777777" w:rsidR="00A40175" w:rsidRPr="005D6C74" w:rsidRDefault="00A40175" w:rsidP="00A40175">
            <w:pPr>
              <w:widowControl/>
              <w:adjustRightInd/>
              <w:spacing w:line="240" w:lineRule="auto"/>
              <w:jc w:val="center"/>
              <w:textAlignment w:val="auto"/>
              <w:rPr>
                <w:sz w:val="28"/>
                <w:szCs w:val="28"/>
                <w:lang w:eastAsia="en-US"/>
              </w:rPr>
            </w:pPr>
            <w:r w:rsidRPr="005D6C74">
              <w:rPr>
                <w:sz w:val="28"/>
                <w:szCs w:val="28"/>
                <w:lang w:eastAsia="en-US"/>
              </w:rPr>
              <w:t>4.3.</w:t>
            </w:r>
          </w:p>
        </w:tc>
        <w:tc>
          <w:tcPr>
            <w:tcW w:w="4027" w:type="dxa"/>
            <w:tcBorders>
              <w:top w:val="nil"/>
              <w:left w:val="nil"/>
              <w:bottom w:val="single" w:sz="4" w:space="0" w:color="414142"/>
              <w:right w:val="single" w:sz="4" w:space="0" w:color="414142"/>
            </w:tcBorders>
            <w:shd w:val="clear" w:color="000000" w:fill="FFFFFF"/>
            <w:vAlign w:val="center"/>
            <w:hideMark/>
          </w:tcPr>
          <w:p w14:paraId="2961664C" w14:textId="77777777" w:rsidR="00A40175" w:rsidRPr="005D6C74" w:rsidRDefault="00A40175" w:rsidP="00A40175">
            <w:pPr>
              <w:widowControl/>
              <w:adjustRightInd/>
              <w:spacing w:line="240" w:lineRule="auto"/>
              <w:jc w:val="left"/>
              <w:textAlignment w:val="auto"/>
              <w:rPr>
                <w:sz w:val="28"/>
                <w:szCs w:val="28"/>
                <w:lang w:eastAsia="en-US"/>
              </w:rPr>
            </w:pPr>
            <w:r w:rsidRPr="005D6C74">
              <w:rPr>
                <w:sz w:val="28"/>
                <w:szCs w:val="28"/>
                <w:lang w:eastAsia="en-US"/>
              </w:rPr>
              <w:t>no 2001 līdz 2500</w:t>
            </w:r>
          </w:p>
        </w:tc>
        <w:tc>
          <w:tcPr>
            <w:tcW w:w="3853" w:type="dxa"/>
            <w:tcBorders>
              <w:top w:val="nil"/>
              <w:left w:val="nil"/>
              <w:bottom w:val="single" w:sz="4" w:space="0" w:color="414142"/>
              <w:right w:val="single" w:sz="4" w:space="0" w:color="414142"/>
            </w:tcBorders>
            <w:shd w:val="clear" w:color="000000" w:fill="FFFFFF"/>
            <w:hideMark/>
          </w:tcPr>
          <w:p w14:paraId="189E28FC" w14:textId="49418CA7" w:rsidR="00A40175" w:rsidRPr="005D6C74" w:rsidRDefault="00A40175" w:rsidP="00A40175">
            <w:pPr>
              <w:widowControl/>
              <w:adjustRightInd/>
              <w:spacing w:line="240" w:lineRule="auto"/>
              <w:jc w:val="center"/>
              <w:textAlignment w:val="auto"/>
              <w:rPr>
                <w:sz w:val="28"/>
                <w:szCs w:val="28"/>
                <w:lang w:eastAsia="en-US"/>
              </w:rPr>
            </w:pPr>
            <w:r w:rsidRPr="00CB269E">
              <w:rPr>
                <w:sz w:val="28"/>
                <w:szCs w:val="28"/>
              </w:rPr>
              <w:t>1461</w:t>
            </w:r>
          </w:p>
        </w:tc>
      </w:tr>
      <w:tr w:rsidR="00CB269E" w:rsidRPr="005D6C74" w14:paraId="4ABA0982" w14:textId="77777777" w:rsidTr="00287D54">
        <w:trPr>
          <w:trHeight w:val="411"/>
        </w:trPr>
        <w:tc>
          <w:tcPr>
            <w:tcW w:w="1215" w:type="dxa"/>
            <w:tcBorders>
              <w:top w:val="nil"/>
              <w:left w:val="single" w:sz="4" w:space="0" w:color="414142"/>
              <w:bottom w:val="single" w:sz="4" w:space="0" w:color="414142"/>
              <w:right w:val="single" w:sz="4" w:space="0" w:color="414142"/>
            </w:tcBorders>
            <w:shd w:val="clear" w:color="000000" w:fill="FFFFFF"/>
            <w:vAlign w:val="center"/>
            <w:hideMark/>
          </w:tcPr>
          <w:p w14:paraId="6B186B76" w14:textId="77777777" w:rsidR="00A40175" w:rsidRPr="005D6C74" w:rsidRDefault="00A40175" w:rsidP="00A40175">
            <w:pPr>
              <w:widowControl/>
              <w:adjustRightInd/>
              <w:spacing w:line="240" w:lineRule="auto"/>
              <w:jc w:val="center"/>
              <w:textAlignment w:val="auto"/>
              <w:rPr>
                <w:sz w:val="28"/>
                <w:szCs w:val="28"/>
                <w:lang w:eastAsia="en-US"/>
              </w:rPr>
            </w:pPr>
            <w:r w:rsidRPr="005D6C74">
              <w:rPr>
                <w:sz w:val="28"/>
                <w:szCs w:val="28"/>
                <w:lang w:eastAsia="en-US"/>
              </w:rPr>
              <w:t>4.4.</w:t>
            </w:r>
          </w:p>
        </w:tc>
        <w:tc>
          <w:tcPr>
            <w:tcW w:w="4027" w:type="dxa"/>
            <w:tcBorders>
              <w:top w:val="nil"/>
              <w:left w:val="nil"/>
              <w:bottom w:val="single" w:sz="4" w:space="0" w:color="414142"/>
              <w:right w:val="single" w:sz="4" w:space="0" w:color="414142"/>
            </w:tcBorders>
            <w:shd w:val="clear" w:color="000000" w:fill="FFFFFF"/>
            <w:vAlign w:val="center"/>
            <w:hideMark/>
          </w:tcPr>
          <w:p w14:paraId="22DF6F93" w14:textId="77777777" w:rsidR="00A40175" w:rsidRPr="005D6C74" w:rsidRDefault="00A40175" w:rsidP="00A40175">
            <w:pPr>
              <w:widowControl/>
              <w:adjustRightInd/>
              <w:spacing w:line="240" w:lineRule="auto"/>
              <w:jc w:val="left"/>
              <w:textAlignment w:val="auto"/>
              <w:rPr>
                <w:sz w:val="28"/>
                <w:szCs w:val="28"/>
                <w:lang w:eastAsia="en-US"/>
              </w:rPr>
            </w:pPr>
            <w:r w:rsidRPr="005D6C74">
              <w:rPr>
                <w:sz w:val="28"/>
                <w:szCs w:val="28"/>
                <w:lang w:eastAsia="en-US"/>
              </w:rPr>
              <w:t>no 1501 līdz 2000</w:t>
            </w:r>
          </w:p>
        </w:tc>
        <w:tc>
          <w:tcPr>
            <w:tcW w:w="3853" w:type="dxa"/>
            <w:tcBorders>
              <w:top w:val="nil"/>
              <w:left w:val="nil"/>
              <w:bottom w:val="single" w:sz="4" w:space="0" w:color="414142"/>
              <w:right w:val="single" w:sz="4" w:space="0" w:color="414142"/>
            </w:tcBorders>
            <w:shd w:val="clear" w:color="000000" w:fill="FFFFFF"/>
            <w:hideMark/>
          </w:tcPr>
          <w:p w14:paraId="70C82ED8" w14:textId="730703A1" w:rsidR="00A40175" w:rsidRPr="005D6C74" w:rsidRDefault="00A40175" w:rsidP="00A40175">
            <w:pPr>
              <w:widowControl/>
              <w:adjustRightInd/>
              <w:spacing w:line="240" w:lineRule="auto"/>
              <w:jc w:val="center"/>
              <w:textAlignment w:val="auto"/>
              <w:rPr>
                <w:sz w:val="28"/>
                <w:szCs w:val="28"/>
                <w:lang w:eastAsia="en-US"/>
              </w:rPr>
            </w:pPr>
            <w:r w:rsidRPr="00CB269E">
              <w:rPr>
                <w:sz w:val="28"/>
                <w:szCs w:val="28"/>
              </w:rPr>
              <w:t>1332</w:t>
            </w:r>
          </w:p>
        </w:tc>
      </w:tr>
      <w:tr w:rsidR="00CB269E" w:rsidRPr="005D6C74" w14:paraId="370BA99F" w14:textId="77777777" w:rsidTr="00287D54">
        <w:trPr>
          <w:trHeight w:val="411"/>
        </w:trPr>
        <w:tc>
          <w:tcPr>
            <w:tcW w:w="1215" w:type="dxa"/>
            <w:tcBorders>
              <w:top w:val="nil"/>
              <w:left w:val="single" w:sz="4" w:space="0" w:color="414142"/>
              <w:bottom w:val="single" w:sz="4" w:space="0" w:color="414142"/>
              <w:right w:val="single" w:sz="4" w:space="0" w:color="414142"/>
            </w:tcBorders>
            <w:shd w:val="clear" w:color="000000" w:fill="FFFFFF"/>
            <w:vAlign w:val="center"/>
            <w:hideMark/>
          </w:tcPr>
          <w:p w14:paraId="5E0B8F93" w14:textId="77777777" w:rsidR="00A40175" w:rsidRPr="005D6C74" w:rsidRDefault="00A40175" w:rsidP="00A40175">
            <w:pPr>
              <w:widowControl/>
              <w:adjustRightInd/>
              <w:spacing w:line="240" w:lineRule="auto"/>
              <w:jc w:val="center"/>
              <w:textAlignment w:val="auto"/>
              <w:rPr>
                <w:sz w:val="28"/>
                <w:szCs w:val="28"/>
                <w:lang w:eastAsia="en-US"/>
              </w:rPr>
            </w:pPr>
            <w:r w:rsidRPr="005D6C74">
              <w:rPr>
                <w:sz w:val="28"/>
                <w:szCs w:val="28"/>
                <w:lang w:eastAsia="en-US"/>
              </w:rPr>
              <w:t>4.5.</w:t>
            </w:r>
          </w:p>
        </w:tc>
        <w:tc>
          <w:tcPr>
            <w:tcW w:w="4027" w:type="dxa"/>
            <w:tcBorders>
              <w:top w:val="nil"/>
              <w:left w:val="nil"/>
              <w:bottom w:val="single" w:sz="4" w:space="0" w:color="414142"/>
              <w:right w:val="single" w:sz="4" w:space="0" w:color="414142"/>
            </w:tcBorders>
            <w:shd w:val="clear" w:color="000000" w:fill="FFFFFF"/>
            <w:vAlign w:val="center"/>
            <w:hideMark/>
          </w:tcPr>
          <w:p w14:paraId="7C8FE1F3" w14:textId="77777777" w:rsidR="00A40175" w:rsidRPr="005D6C74" w:rsidRDefault="00A40175" w:rsidP="00A40175">
            <w:pPr>
              <w:widowControl/>
              <w:adjustRightInd/>
              <w:spacing w:line="240" w:lineRule="auto"/>
              <w:jc w:val="left"/>
              <w:textAlignment w:val="auto"/>
              <w:rPr>
                <w:sz w:val="28"/>
                <w:szCs w:val="28"/>
                <w:lang w:eastAsia="en-US"/>
              </w:rPr>
            </w:pPr>
            <w:r w:rsidRPr="005D6C74">
              <w:rPr>
                <w:sz w:val="28"/>
                <w:szCs w:val="28"/>
                <w:lang w:eastAsia="en-US"/>
              </w:rPr>
              <w:t>no 1001 līdz 1500</w:t>
            </w:r>
          </w:p>
        </w:tc>
        <w:tc>
          <w:tcPr>
            <w:tcW w:w="3853" w:type="dxa"/>
            <w:tcBorders>
              <w:top w:val="nil"/>
              <w:left w:val="nil"/>
              <w:bottom w:val="single" w:sz="4" w:space="0" w:color="414142"/>
              <w:right w:val="single" w:sz="4" w:space="0" w:color="414142"/>
            </w:tcBorders>
            <w:shd w:val="clear" w:color="000000" w:fill="FFFFFF"/>
            <w:hideMark/>
          </w:tcPr>
          <w:p w14:paraId="36DC2888" w14:textId="34925942" w:rsidR="00A40175" w:rsidRPr="005D6C74" w:rsidRDefault="00A40175" w:rsidP="00A40175">
            <w:pPr>
              <w:widowControl/>
              <w:adjustRightInd/>
              <w:spacing w:line="240" w:lineRule="auto"/>
              <w:jc w:val="center"/>
              <w:textAlignment w:val="auto"/>
              <w:rPr>
                <w:sz w:val="28"/>
                <w:szCs w:val="28"/>
                <w:lang w:eastAsia="en-US"/>
              </w:rPr>
            </w:pPr>
            <w:r w:rsidRPr="00CB269E">
              <w:rPr>
                <w:sz w:val="28"/>
                <w:szCs w:val="28"/>
              </w:rPr>
              <w:t>1191</w:t>
            </w:r>
          </w:p>
        </w:tc>
      </w:tr>
      <w:tr w:rsidR="00CB269E" w:rsidRPr="005D6C74" w14:paraId="60FD55EF" w14:textId="77777777" w:rsidTr="00287D54">
        <w:trPr>
          <w:trHeight w:val="411"/>
        </w:trPr>
        <w:tc>
          <w:tcPr>
            <w:tcW w:w="1215" w:type="dxa"/>
            <w:tcBorders>
              <w:top w:val="nil"/>
              <w:left w:val="single" w:sz="4" w:space="0" w:color="414142"/>
              <w:bottom w:val="single" w:sz="4" w:space="0" w:color="414142"/>
              <w:right w:val="single" w:sz="4" w:space="0" w:color="414142"/>
            </w:tcBorders>
            <w:shd w:val="clear" w:color="000000" w:fill="FFFFFF"/>
            <w:vAlign w:val="center"/>
            <w:hideMark/>
          </w:tcPr>
          <w:p w14:paraId="557705C9" w14:textId="77777777" w:rsidR="00A40175" w:rsidRPr="005D6C74" w:rsidRDefault="00A40175" w:rsidP="00A40175">
            <w:pPr>
              <w:widowControl/>
              <w:adjustRightInd/>
              <w:spacing w:line="240" w:lineRule="auto"/>
              <w:jc w:val="center"/>
              <w:textAlignment w:val="auto"/>
              <w:rPr>
                <w:sz w:val="28"/>
                <w:szCs w:val="28"/>
                <w:lang w:eastAsia="en-US"/>
              </w:rPr>
            </w:pPr>
            <w:r w:rsidRPr="005D6C74">
              <w:rPr>
                <w:sz w:val="28"/>
                <w:szCs w:val="28"/>
                <w:lang w:eastAsia="en-US"/>
              </w:rPr>
              <w:t>4.6.</w:t>
            </w:r>
          </w:p>
        </w:tc>
        <w:tc>
          <w:tcPr>
            <w:tcW w:w="4027" w:type="dxa"/>
            <w:tcBorders>
              <w:top w:val="nil"/>
              <w:left w:val="nil"/>
              <w:bottom w:val="single" w:sz="4" w:space="0" w:color="414142"/>
              <w:right w:val="single" w:sz="4" w:space="0" w:color="414142"/>
            </w:tcBorders>
            <w:shd w:val="clear" w:color="000000" w:fill="FFFFFF"/>
            <w:vAlign w:val="center"/>
            <w:hideMark/>
          </w:tcPr>
          <w:p w14:paraId="5225E5BB" w14:textId="77777777" w:rsidR="00A40175" w:rsidRPr="005D6C74" w:rsidRDefault="00A40175" w:rsidP="00A40175">
            <w:pPr>
              <w:widowControl/>
              <w:adjustRightInd/>
              <w:spacing w:line="240" w:lineRule="auto"/>
              <w:jc w:val="left"/>
              <w:textAlignment w:val="auto"/>
              <w:rPr>
                <w:sz w:val="28"/>
                <w:szCs w:val="28"/>
                <w:lang w:eastAsia="en-US"/>
              </w:rPr>
            </w:pPr>
            <w:r w:rsidRPr="005D6C74">
              <w:rPr>
                <w:sz w:val="28"/>
                <w:szCs w:val="28"/>
                <w:lang w:eastAsia="en-US"/>
              </w:rPr>
              <w:t>no 501 līdz 1000</w:t>
            </w:r>
          </w:p>
        </w:tc>
        <w:tc>
          <w:tcPr>
            <w:tcW w:w="3853" w:type="dxa"/>
            <w:tcBorders>
              <w:top w:val="nil"/>
              <w:left w:val="nil"/>
              <w:bottom w:val="single" w:sz="4" w:space="0" w:color="414142"/>
              <w:right w:val="single" w:sz="4" w:space="0" w:color="414142"/>
            </w:tcBorders>
            <w:shd w:val="clear" w:color="000000" w:fill="FFFFFF"/>
            <w:hideMark/>
          </w:tcPr>
          <w:p w14:paraId="12EB1E7D" w14:textId="083CDA17" w:rsidR="00A40175" w:rsidRPr="005D6C74" w:rsidRDefault="00A40175" w:rsidP="00A40175">
            <w:pPr>
              <w:widowControl/>
              <w:adjustRightInd/>
              <w:spacing w:line="240" w:lineRule="auto"/>
              <w:jc w:val="center"/>
              <w:textAlignment w:val="auto"/>
              <w:rPr>
                <w:sz w:val="28"/>
                <w:szCs w:val="28"/>
                <w:lang w:eastAsia="en-US"/>
              </w:rPr>
            </w:pPr>
            <w:r w:rsidRPr="00CB269E">
              <w:rPr>
                <w:sz w:val="28"/>
                <w:szCs w:val="28"/>
              </w:rPr>
              <w:t>949</w:t>
            </w:r>
          </w:p>
        </w:tc>
      </w:tr>
      <w:tr w:rsidR="00CB269E" w:rsidRPr="005D6C74" w14:paraId="6EFC980E" w14:textId="77777777" w:rsidTr="00287D54">
        <w:trPr>
          <w:trHeight w:val="290"/>
        </w:trPr>
        <w:tc>
          <w:tcPr>
            <w:tcW w:w="1215" w:type="dxa"/>
            <w:tcBorders>
              <w:top w:val="nil"/>
              <w:left w:val="single" w:sz="4" w:space="0" w:color="414142"/>
              <w:bottom w:val="single" w:sz="4" w:space="0" w:color="414142"/>
              <w:right w:val="single" w:sz="4" w:space="0" w:color="414142"/>
            </w:tcBorders>
            <w:shd w:val="clear" w:color="000000" w:fill="FFFFFF"/>
            <w:vAlign w:val="center"/>
            <w:hideMark/>
          </w:tcPr>
          <w:p w14:paraId="71D69853" w14:textId="77777777" w:rsidR="00A40175" w:rsidRPr="005D6C74" w:rsidRDefault="00A40175" w:rsidP="00A40175">
            <w:pPr>
              <w:widowControl/>
              <w:adjustRightInd/>
              <w:spacing w:line="240" w:lineRule="auto"/>
              <w:jc w:val="center"/>
              <w:textAlignment w:val="auto"/>
              <w:rPr>
                <w:sz w:val="28"/>
                <w:szCs w:val="28"/>
                <w:lang w:eastAsia="en-US"/>
              </w:rPr>
            </w:pPr>
            <w:r w:rsidRPr="005D6C74">
              <w:rPr>
                <w:sz w:val="28"/>
                <w:szCs w:val="28"/>
                <w:lang w:eastAsia="en-US"/>
              </w:rPr>
              <w:t>4.7.</w:t>
            </w:r>
          </w:p>
        </w:tc>
        <w:tc>
          <w:tcPr>
            <w:tcW w:w="4027" w:type="dxa"/>
            <w:tcBorders>
              <w:top w:val="nil"/>
              <w:left w:val="nil"/>
              <w:bottom w:val="single" w:sz="4" w:space="0" w:color="414142"/>
              <w:right w:val="single" w:sz="4" w:space="0" w:color="414142"/>
            </w:tcBorders>
            <w:shd w:val="clear" w:color="000000" w:fill="FFFFFF"/>
            <w:vAlign w:val="center"/>
            <w:hideMark/>
          </w:tcPr>
          <w:p w14:paraId="509E9493" w14:textId="77777777" w:rsidR="00A40175" w:rsidRPr="005D6C74" w:rsidRDefault="00A40175" w:rsidP="00A40175">
            <w:pPr>
              <w:widowControl/>
              <w:adjustRightInd/>
              <w:spacing w:line="240" w:lineRule="auto"/>
              <w:jc w:val="left"/>
              <w:textAlignment w:val="auto"/>
              <w:rPr>
                <w:sz w:val="28"/>
                <w:szCs w:val="28"/>
                <w:lang w:eastAsia="en-US"/>
              </w:rPr>
            </w:pPr>
            <w:r w:rsidRPr="005D6C74">
              <w:rPr>
                <w:sz w:val="28"/>
                <w:szCs w:val="28"/>
                <w:lang w:eastAsia="en-US"/>
              </w:rPr>
              <w:t>līdz 500</w:t>
            </w:r>
          </w:p>
        </w:tc>
        <w:tc>
          <w:tcPr>
            <w:tcW w:w="3853" w:type="dxa"/>
            <w:tcBorders>
              <w:top w:val="nil"/>
              <w:left w:val="nil"/>
              <w:bottom w:val="single" w:sz="4" w:space="0" w:color="414142"/>
              <w:right w:val="single" w:sz="4" w:space="0" w:color="414142"/>
            </w:tcBorders>
            <w:shd w:val="clear" w:color="000000" w:fill="FFFFFF"/>
            <w:hideMark/>
          </w:tcPr>
          <w:p w14:paraId="6EB69EF2" w14:textId="5FF0DBAC" w:rsidR="00A40175" w:rsidRPr="005D6C74" w:rsidRDefault="00A40175" w:rsidP="00A40175">
            <w:pPr>
              <w:widowControl/>
              <w:adjustRightInd/>
              <w:spacing w:line="240" w:lineRule="auto"/>
              <w:jc w:val="center"/>
              <w:textAlignment w:val="auto"/>
              <w:rPr>
                <w:sz w:val="28"/>
                <w:szCs w:val="28"/>
                <w:lang w:eastAsia="en-US"/>
              </w:rPr>
            </w:pPr>
            <w:r w:rsidRPr="00CB269E">
              <w:rPr>
                <w:sz w:val="28"/>
                <w:szCs w:val="28"/>
              </w:rPr>
              <w:t>831</w:t>
            </w:r>
          </w:p>
        </w:tc>
      </w:tr>
      <w:tr w:rsidR="00CB269E" w:rsidRPr="005D6C74" w14:paraId="3F446D6E" w14:textId="77777777" w:rsidTr="00287D54">
        <w:trPr>
          <w:trHeight w:val="290"/>
        </w:trPr>
        <w:tc>
          <w:tcPr>
            <w:tcW w:w="1215" w:type="dxa"/>
            <w:tcBorders>
              <w:top w:val="nil"/>
              <w:left w:val="single" w:sz="4" w:space="0" w:color="414142"/>
              <w:bottom w:val="single" w:sz="4" w:space="0" w:color="414142"/>
              <w:right w:val="single" w:sz="4" w:space="0" w:color="414142"/>
            </w:tcBorders>
            <w:shd w:val="clear" w:color="000000" w:fill="FFFFFF"/>
            <w:vAlign w:val="center"/>
            <w:hideMark/>
          </w:tcPr>
          <w:p w14:paraId="6B6251E3" w14:textId="1265858C" w:rsidR="00A40175" w:rsidRPr="005D6C74" w:rsidRDefault="00A40175" w:rsidP="00A40175">
            <w:pPr>
              <w:widowControl/>
              <w:adjustRightInd/>
              <w:spacing w:line="240" w:lineRule="auto"/>
              <w:jc w:val="center"/>
              <w:textAlignment w:val="auto"/>
              <w:rPr>
                <w:sz w:val="28"/>
                <w:szCs w:val="28"/>
                <w:lang w:eastAsia="en-US"/>
              </w:rPr>
            </w:pPr>
            <w:r w:rsidRPr="005D6C74">
              <w:rPr>
                <w:sz w:val="28"/>
                <w:szCs w:val="28"/>
                <w:lang w:eastAsia="en-US"/>
              </w:rPr>
              <w:t>5</w:t>
            </w:r>
            <w:r w:rsidR="00FA0B79">
              <w:rPr>
                <w:sz w:val="28"/>
                <w:szCs w:val="28"/>
                <w:lang w:eastAsia="en-US"/>
              </w:rPr>
              <w:t>.</w:t>
            </w:r>
          </w:p>
        </w:tc>
        <w:tc>
          <w:tcPr>
            <w:tcW w:w="4027" w:type="dxa"/>
            <w:tcBorders>
              <w:top w:val="nil"/>
              <w:left w:val="nil"/>
              <w:bottom w:val="single" w:sz="4" w:space="0" w:color="414142"/>
              <w:right w:val="single" w:sz="4" w:space="0" w:color="414142"/>
            </w:tcBorders>
            <w:shd w:val="clear" w:color="000000" w:fill="FFFFFF"/>
            <w:vAlign w:val="center"/>
            <w:hideMark/>
          </w:tcPr>
          <w:p w14:paraId="35EC5499" w14:textId="77777777" w:rsidR="00A40175" w:rsidRPr="005D6C74" w:rsidRDefault="00A40175" w:rsidP="00A40175">
            <w:pPr>
              <w:widowControl/>
              <w:adjustRightInd/>
              <w:spacing w:line="240" w:lineRule="auto"/>
              <w:jc w:val="left"/>
              <w:textAlignment w:val="auto"/>
              <w:rPr>
                <w:sz w:val="28"/>
                <w:szCs w:val="28"/>
                <w:lang w:eastAsia="en-US"/>
              </w:rPr>
            </w:pPr>
            <w:r w:rsidRPr="005D6C74">
              <w:rPr>
                <w:sz w:val="28"/>
                <w:szCs w:val="28"/>
                <w:lang w:eastAsia="en-US"/>
              </w:rPr>
              <w:t>Docents</w:t>
            </w:r>
          </w:p>
        </w:tc>
        <w:tc>
          <w:tcPr>
            <w:tcW w:w="3853" w:type="dxa"/>
            <w:tcBorders>
              <w:top w:val="nil"/>
              <w:left w:val="nil"/>
              <w:bottom w:val="single" w:sz="4" w:space="0" w:color="414142"/>
              <w:right w:val="single" w:sz="4" w:space="0" w:color="414142"/>
            </w:tcBorders>
            <w:shd w:val="clear" w:color="000000" w:fill="FFFFFF"/>
            <w:hideMark/>
          </w:tcPr>
          <w:p w14:paraId="4676310C" w14:textId="3EA69515" w:rsidR="00A40175" w:rsidRPr="005D6C74" w:rsidRDefault="00A40175" w:rsidP="00A40175">
            <w:pPr>
              <w:widowControl/>
              <w:adjustRightInd/>
              <w:spacing w:line="240" w:lineRule="auto"/>
              <w:jc w:val="center"/>
              <w:textAlignment w:val="auto"/>
              <w:rPr>
                <w:sz w:val="28"/>
                <w:szCs w:val="28"/>
                <w:lang w:eastAsia="en-US"/>
              </w:rPr>
            </w:pPr>
            <w:r w:rsidRPr="00CB269E">
              <w:rPr>
                <w:sz w:val="28"/>
                <w:szCs w:val="28"/>
              </w:rPr>
              <w:t>1083</w:t>
            </w:r>
          </w:p>
        </w:tc>
      </w:tr>
      <w:tr w:rsidR="00CB269E" w:rsidRPr="005D6C74" w14:paraId="1B0F18ED" w14:textId="77777777" w:rsidTr="00287D54">
        <w:trPr>
          <w:trHeight w:val="290"/>
        </w:trPr>
        <w:tc>
          <w:tcPr>
            <w:tcW w:w="1215" w:type="dxa"/>
            <w:tcBorders>
              <w:top w:val="nil"/>
              <w:left w:val="single" w:sz="4" w:space="0" w:color="414142"/>
              <w:bottom w:val="single" w:sz="4" w:space="0" w:color="414142"/>
              <w:right w:val="single" w:sz="4" w:space="0" w:color="414142"/>
            </w:tcBorders>
            <w:shd w:val="clear" w:color="000000" w:fill="FFFFFF"/>
            <w:vAlign w:val="center"/>
            <w:hideMark/>
          </w:tcPr>
          <w:p w14:paraId="3F26E728" w14:textId="5BC114FD" w:rsidR="00A40175" w:rsidRPr="005D6C74" w:rsidRDefault="00A40175" w:rsidP="00A40175">
            <w:pPr>
              <w:widowControl/>
              <w:adjustRightInd/>
              <w:spacing w:line="240" w:lineRule="auto"/>
              <w:jc w:val="center"/>
              <w:textAlignment w:val="auto"/>
              <w:rPr>
                <w:sz w:val="28"/>
                <w:szCs w:val="28"/>
                <w:lang w:eastAsia="en-US"/>
              </w:rPr>
            </w:pPr>
            <w:r w:rsidRPr="005D6C74">
              <w:rPr>
                <w:sz w:val="28"/>
                <w:szCs w:val="28"/>
                <w:lang w:eastAsia="en-US"/>
              </w:rPr>
              <w:t>6</w:t>
            </w:r>
            <w:r w:rsidR="00FA0B79">
              <w:rPr>
                <w:sz w:val="28"/>
                <w:szCs w:val="28"/>
                <w:lang w:eastAsia="en-US"/>
              </w:rPr>
              <w:t>.</w:t>
            </w:r>
          </w:p>
        </w:tc>
        <w:tc>
          <w:tcPr>
            <w:tcW w:w="4027" w:type="dxa"/>
            <w:tcBorders>
              <w:top w:val="nil"/>
              <w:left w:val="nil"/>
              <w:bottom w:val="single" w:sz="4" w:space="0" w:color="414142"/>
              <w:right w:val="single" w:sz="4" w:space="0" w:color="414142"/>
            </w:tcBorders>
            <w:shd w:val="clear" w:color="000000" w:fill="FFFFFF"/>
            <w:vAlign w:val="center"/>
            <w:hideMark/>
          </w:tcPr>
          <w:p w14:paraId="527ECD56" w14:textId="77777777" w:rsidR="00A40175" w:rsidRPr="005D6C74" w:rsidRDefault="00A40175" w:rsidP="00A40175">
            <w:pPr>
              <w:widowControl/>
              <w:adjustRightInd/>
              <w:spacing w:line="240" w:lineRule="auto"/>
              <w:jc w:val="left"/>
              <w:textAlignment w:val="auto"/>
              <w:rPr>
                <w:sz w:val="28"/>
                <w:szCs w:val="28"/>
                <w:lang w:eastAsia="en-US"/>
              </w:rPr>
            </w:pPr>
            <w:r w:rsidRPr="005D6C74">
              <w:rPr>
                <w:sz w:val="28"/>
                <w:szCs w:val="28"/>
                <w:lang w:eastAsia="en-US"/>
              </w:rPr>
              <w:t>Lektors</w:t>
            </w:r>
          </w:p>
        </w:tc>
        <w:tc>
          <w:tcPr>
            <w:tcW w:w="3853" w:type="dxa"/>
            <w:tcBorders>
              <w:top w:val="nil"/>
              <w:left w:val="nil"/>
              <w:bottom w:val="single" w:sz="4" w:space="0" w:color="414142"/>
              <w:right w:val="single" w:sz="4" w:space="0" w:color="414142"/>
            </w:tcBorders>
            <w:shd w:val="clear" w:color="000000" w:fill="FFFFFF"/>
            <w:hideMark/>
          </w:tcPr>
          <w:p w14:paraId="659833FB" w14:textId="28BF5FD1" w:rsidR="00A40175" w:rsidRPr="005D6C74" w:rsidRDefault="00A40175" w:rsidP="00A40175">
            <w:pPr>
              <w:widowControl/>
              <w:adjustRightInd/>
              <w:spacing w:line="240" w:lineRule="auto"/>
              <w:jc w:val="center"/>
              <w:textAlignment w:val="auto"/>
              <w:rPr>
                <w:sz w:val="28"/>
                <w:szCs w:val="28"/>
                <w:lang w:eastAsia="en-US"/>
              </w:rPr>
            </w:pPr>
            <w:r w:rsidRPr="00CB269E">
              <w:rPr>
                <w:sz w:val="28"/>
                <w:szCs w:val="28"/>
              </w:rPr>
              <w:t>865</w:t>
            </w:r>
          </w:p>
        </w:tc>
      </w:tr>
      <w:tr w:rsidR="00CB269E" w:rsidRPr="005D6C74" w14:paraId="5F142124" w14:textId="77777777" w:rsidTr="00287D54">
        <w:trPr>
          <w:trHeight w:val="822"/>
        </w:trPr>
        <w:tc>
          <w:tcPr>
            <w:tcW w:w="1215" w:type="dxa"/>
            <w:tcBorders>
              <w:top w:val="nil"/>
              <w:left w:val="single" w:sz="4" w:space="0" w:color="414142"/>
              <w:bottom w:val="single" w:sz="4" w:space="0" w:color="414142"/>
              <w:right w:val="single" w:sz="4" w:space="0" w:color="414142"/>
            </w:tcBorders>
            <w:shd w:val="clear" w:color="000000" w:fill="FFFFFF"/>
            <w:vAlign w:val="center"/>
            <w:hideMark/>
          </w:tcPr>
          <w:p w14:paraId="2D3BEF6D" w14:textId="194F128B" w:rsidR="00A40175" w:rsidRPr="005D6C74" w:rsidRDefault="00A40175" w:rsidP="00A40175">
            <w:pPr>
              <w:widowControl/>
              <w:adjustRightInd/>
              <w:spacing w:line="240" w:lineRule="auto"/>
              <w:jc w:val="center"/>
              <w:textAlignment w:val="auto"/>
              <w:rPr>
                <w:sz w:val="28"/>
                <w:szCs w:val="28"/>
                <w:lang w:eastAsia="en-US"/>
              </w:rPr>
            </w:pPr>
            <w:r w:rsidRPr="005D6C74">
              <w:rPr>
                <w:sz w:val="28"/>
                <w:szCs w:val="28"/>
                <w:lang w:eastAsia="en-US"/>
              </w:rPr>
              <w:t>7</w:t>
            </w:r>
            <w:r w:rsidR="00FA0B79">
              <w:rPr>
                <w:sz w:val="28"/>
                <w:szCs w:val="28"/>
                <w:lang w:eastAsia="en-US"/>
              </w:rPr>
              <w:t>.</w:t>
            </w:r>
          </w:p>
        </w:tc>
        <w:tc>
          <w:tcPr>
            <w:tcW w:w="4027" w:type="dxa"/>
            <w:tcBorders>
              <w:top w:val="nil"/>
              <w:left w:val="nil"/>
              <w:bottom w:val="single" w:sz="4" w:space="0" w:color="414142"/>
              <w:right w:val="single" w:sz="4" w:space="0" w:color="414142"/>
            </w:tcBorders>
            <w:shd w:val="clear" w:color="000000" w:fill="FFFFFF"/>
            <w:vAlign w:val="center"/>
            <w:hideMark/>
          </w:tcPr>
          <w:p w14:paraId="6F5CEC55" w14:textId="77777777" w:rsidR="00A40175" w:rsidRPr="005D6C74" w:rsidRDefault="00A40175" w:rsidP="00A40175">
            <w:pPr>
              <w:widowControl/>
              <w:adjustRightInd/>
              <w:spacing w:line="240" w:lineRule="auto"/>
              <w:jc w:val="left"/>
              <w:textAlignment w:val="auto"/>
              <w:rPr>
                <w:sz w:val="28"/>
                <w:szCs w:val="28"/>
                <w:lang w:eastAsia="en-US"/>
              </w:rPr>
            </w:pPr>
            <w:r w:rsidRPr="005D6C74">
              <w:rPr>
                <w:sz w:val="28"/>
                <w:szCs w:val="28"/>
                <w:lang w:eastAsia="en-US"/>
              </w:rPr>
              <w:t>Katedras vadītājs, nodaļas vadītājs</w:t>
            </w:r>
          </w:p>
        </w:tc>
        <w:tc>
          <w:tcPr>
            <w:tcW w:w="3853" w:type="dxa"/>
            <w:tcBorders>
              <w:top w:val="nil"/>
              <w:left w:val="nil"/>
              <w:bottom w:val="single" w:sz="4" w:space="0" w:color="414142"/>
              <w:right w:val="single" w:sz="4" w:space="0" w:color="414142"/>
            </w:tcBorders>
            <w:shd w:val="clear" w:color="000000" w:fill="FFFFFF"/>
            <w:hideMark/>
          </w:tcPr>
          <w:p w14:paraId="5AE35A82" w14:textId="2FEE3308" w:rsidR="00A40175" w:rsidRPr="005D6C74" w:rsidRDefault="00A40175" w:rsidP="00A40175">
            <w:pPr>
              <w:widowControl/>
              <w:adjustRightInd/>
              <w:spacing w:line="240" w:lineRule="auto"/>
              <w:jc w:val="center"/>
              <w:textAlignment w:val="auto"/>
              <w:rPr>
                <w:sz w:val="28"/>
                <w:szCs w:val="28"/>
                <w:lang w:eastAsia="en-US"/>
              </w:rPr>
            </w:pPr>
            <w:r w:rsidRPr="00CB269E">
              <w:rPr>
                <w:sz w:val="28"/>
                <w:szCs w:val="28"/>
              </w:rPr>
              <w:t>865</w:t>
            </w:r>
          </w:p>
        </w:tc>
      </w:tr>
      <w:tr w:rsidR="00CB269E" w:rsidRPr="005D6C74" w14:paraId="53CAAEFD" w14:textId="77777777" w:rsidTr="00287D54">
        <w:trPr>
          <w:trHeight w:val="290"/>
        </w:trPr>
        <w:tc>
          <w:tcPr>
            <w:tcW w:w="1215" w:type="dxa"/>
            <w:tcBorders>
              <w:top w:val="nil"/>
              <w:left w:val="single" w:sz="4" w:space="0" w:color="414142"/>
              <w:bottom w:val="single" w:sz="4" w:space="0" w:color="414142"/>
              <w:right w:val="single" w:sz="4" w:space="0" w:color="414142"/>
            </w:tcBorders>
            <w:shd w:val="clear" w:color="000000" w:fill="FFFFFF"/>
            <w:vAlign w:val="center"/>
            <w:hideMark/>
          </w:tcPr>
          <w:p w14:paraId="22483BD8" w14:textId="09870FCD" w:rsidR="00A40175" w:rsidRPr="005D6C74" w:rsidRDefault="00A40175" w:rsidP="00A40175">
            <w:pPr>
              <w:widowControl/>
              <w:adjustRightInd/>
              <w:spacing w:line="240" w:lineRule="auto"/>
              <w:jc w:val="center"/>
              <w:textAlignment w:val="auto"/>
              <w:rPr>
                <w:sz w:val="28"/>
                <w:szCs w:val="28"/>
                <w:lang w:eastAsia="en-US"/>
              </w:rPr>
            </w:pPr>
            <w:r w:rsidRPr="005D6C74">
              <w:rPr>
                <w:sz w:val="28"/>
                <w:szCs w:val="28"/>
                <w:lang w:eastAsia="en-US"/>
              </w:rPr>
              <w:t>8</w:t>
            </w:r>
            <w:r w:rsidR="00FA0B79">
              <w:rPr>
                <w:sz w:val="28"/>
                <w:szCs w:val="28"/>
                <w:lang w:eastAsia="en-US"/>
              </w:rPr>
              <w:t>.</w:t>
            </w:r>
          </w:p>
        </w:tc>
        <w:tc>
          <w:tcPr>
            <w:tcW w:w="4027" w:type="dxa"/>
            <w:tcBorders>
              <w:top w:val="nil"/>
              <w:left w:val="nil"/>
              <w:bottom w:val="single" w:sz="4" w:space="0" w:color="414142"/>
              <w:right w:val="single" w:sz="4" w:space="0" w:color="414142"/>
            </w:tcBorders>
            <w:shd w:val="clear" w:color="000000" w:fill="FFFFFF"/>
            <w:vAlign w:val="center"/>
            <w:hideMark/>
          </w:tcPr>
          <w:p w14:paraId="482C982C" w14:textId="77777777" w:rsidR="00A40175" w:rsidRPr="005D6C74" w:rsidRDefault="00A40175" w:rsidP="00A40175">
            <w:pPr>
              <w:widowControl/>
              <w:adjustRightInd/>
              <w:spacing w:line="240" w:lineRule="auto"/>
              <w:jc w:val="left"/>
              <w:textAlignment w:val="auto"/>
              <w:rPr>
                <w:sz w:val="28"/>
                <w:szCs w:val="28"/>
                <w:lang w:eastAsia="en-US"/>
              </w:rPr>
            </w:pPr>
            <w:r w:rsidRPr="005D6C74">
              <w:rPr>
                <w:sz w:val="28"/>
                <w:szCs w:val="28"/>
                <w:lang w:eastAsia="en-US"/>
              </w:rPr>
              <w:t>Asistents</w:t>
            </w:r>
          </w:p>
        </w:tc>
        <w:tc>
          <w:tcPr>
            <w:tcW w:w="3853" w:type="dxa"/>
            <w:tcBorders>
              <w:top w:val="nil"/>
              <w:left w:val="nil"/>
              <w:bottom w:val="single" w:sz="4" w:space="0" w:color="414142"/>
              <w:right w:val="single" w:sz="4" w:space="0" w:color="414142"/>
            </w:tcBorders>
            <w:shd w:val="clear" w:color="000000" w:fill="FFFFFF"/>
            <w:hideMark/>
          </w:tcPr>
          <w:p w14:paraId="71D6AD7E" w14:textId="1A5B07D8" w:rsidR="00A40175" w:rsidRPr="005D6C74" w:rsidRDefault="00A40175" w:rsidP="00A40175">
            <w:pPr>
              <w:widowControl/>
              <w:adjustRightInd/>
              <w:spacing w:line="240" w:lineRule="auto"/>
              <w:jc w:val="center"/>
              <w:textAlignment w:val="auto"/>
              <w:rPr>
                <w:sz w:val="28"/>
                <w:szCs w:val="28"/>
                <w:lang w:eastAsia="en-US"/>
              </w:rPr>
            </w:pPr>
            <w:r w:rsidRPr="00CB269E">
              <w:rPr>
                <w:sz w:val="28"/>
                <w:szCs w:val="28"/>
              </w:rPr>
              <w:t>689</w:t>
            </w:r>
          </w:p>
        </w:tc>
      </w:tr>
    </w:tbl>
    <w:p w14:paraId="2462ABC6" w14:textId="77777777" w:rsidR="004A4596" w:rsidRPr="00CB269E" w:rsidRDefault="004A4596" w:rsidP="004A4596">
      <w:pPr>
        <w:spacing w:line="240" w:lineRule="auto"/>
        <w:rPr>
          <w:sz w:val="28"/>
          <w:szCs w:val="28"/>
        </w:rPr>
      </w:pPr>
    </w:p>
    <w:p w14:paraId="7D5C5DAE" w14:textId="2B6E3B21" w:rsidR="002A6E41" w:rsidRPr="00CB269E" w:rsidRDefault="00C8409D" w:rsidP="00460CC8">
      <w:pPr>
        <w:spacing w:line="240" w:lineRule="auto"/>
        <w:jc w:val="right"/>
        <w:rPr>
          <w:sz w:val="28"/>
          <w:szCs w:val="28"/>
        </w:rPr>
      </w:pPr>
      <w:r w:rsidRPr="00CB269E">
        <w:rPr>
          <w:sz w:val="28"/>
          <w:szCs w:val="28"/>
        </w:rPr>
        <w:t>3. tabula</w:t>
      </w:r>
    </w:p>
    <w:tbl>
      <w:tblPr>
        <w:tblW w:w="9209" w:type="dxa"/>
        <w:tblLook w:val="04A0" w:firstRow="1" w:lastRow="0" w:firstColumn="1" w:lastColumn="0" w:noHBand="0" w:noVBand="1"/>
      </w:tblPr>
      <w:tblGrid>
        <w:gridCol w:w="1618"/>
        <w:gridCol w:w="2866"/>
        <w:gridCol w:w="4725"/>
      </w:tblGrid>
      <w:tr w:rsidR="00CB269E" w:rsidRPr="00CB269E" w14:paraId="7D5C5DB2" w14:textId="77777777" w:rsidTr="00647943">
        <w:trPr>
          <w:trHeight w:val="456"/>
        </w:trPr>
        <w:tc>
          <w:tcPr>
            <w:tcW w:w="1618" w:type="dxa"/>
            <w:tcBorders>
              <w:top w:val="single" w:sz="4" w:space="0" w:color="414142"/>
              <w:left w:val="single" w:sz="4" w:space="0" w:color="414142"/>
              <w:bottom w:val="single" w:sz="4" w:space="0" w:color="414142"/>
              <w:right w:val="single" w:sz="4" w:space="0" w:color="414142"/>
            </w:tcBorders>
            <w:shd w:val="clear" w:color="000000" w:fill="FFFFFF"/>
            <w:vAlign w:val="center"/>
            <w:hideMark/>
          </w:tcPr>
          <w:p w14:paraId="7D5C5DAF" w14:textId="77777777" w:rsidR="002A6E41" w:rsidRPr="00CB269E" w:rsidRDefault="002A6E41" w:rsidP="00460CC8">
            <w:pPr>
              <w:widowControl/>
              <w:adjustRightInd/>
              <w:spacing w:line="240" w:lineRule="auto"/>
              <w:jc w:val="center"/>
              <w:textAlignment w:val="auto"/>
              <w:rPr>
                <w:sz w:val="28"/>
                <w:szCs w:val="28"/>
              </w:rPr>
            </w:pPr>
            <w:r w:rsidRPr="00CB269E">
              <w:rPr>
                <w:sz w:val="28"/>
                <w:szCs w:val="28"/>
              </w:rPr>
              <w:t>Nr. p. k.</w:t>
            </w:r>
          </w:p>
        </w:tc>
        <w:tc>
          <w:tcPr>
            <w:tcW w:w="2866" w:type="dxa"/>
            <w:tcBorders>
              <w:top w:val="single" w:sz="4" w:space="0" w:color="414142"/>
              <w:left w:val="nil"/>
              <w:bottom w:val="single" w:sz="4" w:space="0" w:color="414142"/>
              <w:right w:val="single" w:sz="4" w:space="0" w:color="414142"/>
            </w:tcBorders>
            <w:shd w:val="clear" w:color="000000" w:fill="FFFFFF"/>
            <w:vAlign w:val="center"/>
            <w:hideMark/>
          </w:tcPr>
          <w:p w14:paraId="7D5C5DB0" w14:textId="77777777" w:rsidR="002A6E41" w:rsidRPr="00CB269E" w:rsidRDefault="002A6E41" w:rsidP="00460CC8">
            <w:pPr>
              <w:widowControl/>
              <w:adjustRightInd/>
              <w:spacing w:line="240" w:lineRule="auto"/>
              <w:jc w:val="center"/>
              <w:textAlignment w:val="auto"/>
              <w:rPr>
                <w:sz w:val="28"/>
                <w:szCs w:val="28"/>
              </w:rPr>
            </w:pPr>
            <w:r w:rsidRPr="00CB269E">
              <w:rPr>
                <w:sz w:val="28"/>
                <w:szCs w:val="28"/>
              </w:rPr>
              <w:t>Izglītojamo skaits izglītības iestādē</w:t>
            </w:r>
          </w:p>
        </w:tc>
        <w:tc>
          <w:tcPr>
            <w:tcW w:w="4725" w:type="dxa"/>
            <w:tcBorders>
              <w:top w:val="single" w:sz="4" w:space="0" w:color="414142"/>
              <w:left w:val="nil"/>
              <w:bottom w:val="single" w:sz="4" w:space="0" w:color="414142"/>
              <w:right w:val="single" w:sz="4" w:space="0" w:color="414142"/>
            </w:tcBorders>
            <w:shd w:val="clear" w:color="000000" w:fill="FFFFFF"/>
            <w:vAlign w:val="center"/>
            <w:hideMark/>
          </w:tcPr>
          <w:p w14:paraId="7D5C5DB1" w14:textId="77777777" w:rsidR="002A6E41" w:rsidRPr="00CB269E" w:rsidRDefault="002A6E41" w:rsidP="00460CC8">
            <w:pPr>
              <w:widowControl/>
              <w:adjustRightInd/>
              <w:spacing w:line="240" w:lineRule="auto"/>
              <w:jc w:val="center"/>
              <w:textAlignment w:val="auto"/>
              <w:rPr>
                <w:sz w:val="28"/>
                <w:szCs w:val="28"/>
              </w:rPr>
            </w:pPr>
            <w:r w:rsidRPr="00CB269E">
              <w:rPr>
                <w:sz w:val="28"/>
                <w:szCs w:val="28"/>
              </w:rPr>
              <w:t>Zemākā mēneša darba algas likme (EUR)</w:t>
            </w:r>
          </w:p>
        </w:tc>
      </w:tr>
      <w:tr w:rsidR="00CB269E" w:rsidRPr="00CB269E" w14:paraId="7D5C5DB4" w14:textId="77777777" w:rsidTr="002A6E41">
        <w:trPr>
          <w:trHeight w:val="1506"/>
        </w:trPr>
        <w:tc>
          <w:tcPr>
            <w:tcW w:w="9209" w:type="dxa"/>
            <w:gridSpan w:val="3"/>
            <w:tcBorders>
              <w:top w:val="single" w:sz="4" w:space="0" w:color="414142"/>
              <w:left w:val="single" w:sz="4" w:space="0" w:color="414142"/>
              <w:bottom w:val="single" w:sz="4" w:space="0" w:color="414142"/>
              <w:right w:val="single" w:sz="4" w:space="0" w:color="414142"/>
            </w:tcBorders>
            <w:shd w:val="clear" w:color="000000" w:fill="FFFFFF"/>
            <w:vAlign w:val="center"/>
            <w:hideMark/>
          </w:tcPr>
          <w:p w14:paraId="7D5C5DB3" w14:textId="77777777" w:rsidR="002A6E41" w:rsidRPr="00CB269E" w:rsidRDefault="002A6E41" w:rsidP="00460CC8">
            <w:pPr>
              <w:widowControl/>
              <w:adjustRightInd/>
              <w:spacing w:line="240" w:lineRule="auto"/>
              <w:textAlignment w:val="auto"/>
              <w:rPr>
                <w:sz w:val="28"/>
                <w:szCs w:val="28"/>
              </w:rPr>
            </w:pPr>
            <w:r w:rsidRPr="00CB269E">
              <w:rPr>
                <w:sz w:val="28"/>
                <w:szCs w:val="28"/>
              </w:rPr>
              <w:t>Vispārējās izglītības, profesionālās izglītības, izņemot profesionālās vidējās izglītības, un interešu izglītības iestādes vadītājs, arodizglītības vai profesionālās vidējās izglītības programmas īstenojošas koledžas struktūrvienības vadītājs izglītības iestādē (koledžas struktūrvienībā), kurā ir šāds izglītojamo skaits:</w:t>
            </w:r>
          </w:p>
        </w:tc>
      </w:tr>
      <w:tr w:rsidR="00CB269E" w:rsidRPr="00CB269E" w14:paraId="7D5C5DB8" w14:textId="77777777" w:rsidTr="00F72E5E">
        <w:trPr>
          <w:trHeight w:val="268"/>
        </w:trPr>
        <w:tc>
          <w:tcPr>
            <w:tcW w:w="1618" w:type="dxa"/>
            <w:tcBorders>
              <w:top w:val="nil"/>
              <w:left w:val="single" w:sz="4" w:space="0" w:color="414142"/>
              <w:bottom w:val="single" w:sz="4" w:space="0" w:color="414142"/>
              <w:right w:val="single" w:sz="4" w:space="0" w:color="414142"/>
            </w:tcBorders>
            <w:shd w:val="clear" w:color="000000" w:fill="FFFFFF"/>
            <w:vAlign w:val="center"/>
            <w:hideMark/>
          </w:tcPr>
          <w:p w14:paraId="7D5C5DB5" w14:textId="77777777" w:rsidR="00A40175" w:rsidRPr="00CB269E" w:rsidRDefault="00A40175" w:rsidP="00A40175">
            <w:pPr>
              <w:widowControl/>
              <w:adjustRightInd/>
              <w:spacing w:line="240" w:lineRule="auto"/>
              <w:jc w:val="center"/>
              <w:textAlignment w:val="auto"/>
              <w:rPr>
                <w:sz w:val="28"/>
                <w:szCs w:val="28"/>
              </w:rPr>
            </w:pPr>
            <w:r w:rsidRPr="00CB269E">
              <w:rPr>
                <w:sz w:val="28"/>
                <w:szCs w:val="28"/>
              </w:rPr>
              <w:t>1.</w:t>
            </w:r>
          </w:p>
        </w:tc>
        <w:tc>
          <w:tcPr>
            <w:tcW w:w="2866" w:type="dxa"/>
            <w:tcBorders>
              <w:top w:val="nil"/>
              <w:left w:val="nil"/>
              <w:bottom w:val="single" w:sz="4" w:space="0" w:color="414142"/>
              <w:right w:val="single" w:sz="4" w:space="0" w:color="414142"/>
            </w:tcBorders>
            <w:shd w:val="clear" w:color="000000" w:fill="FFFFFF"/>
            <w:vAlign w:val="center"/>
            <w:hideMark/>
          </w:tcPr>
          <w:p w14:paraId="7D5C5DB6" w14:textId="77777777" w:rsidR="00A40175" w:rsidRPr="00CB269E" w:rsidRDefault="00A40175" w:rsidP="00A40175">
            <w:pPr>
              <w:widowControl/>
              <w:adjustRightInd/>
              <w:spacing w:line="240" w:lineRule="auto"/>
              <w:jc w:val="left"/>
              <w:textAlignment w:val="auto"/>
              <w:rPr>
                <w:sz w:val="28"/>
                <w:szCs w:val="28"/>
              </w:rPr>
            </w:pPr>
            <w:r w:rsidRPr="00CB269E">
              <w:rPr>
                <w:sz w:val="28"/>
                <w:szCs w:val="28"/>
              </w:rPr>
              <w:t>3001 un vairāk</w:t>
            </w:r>
          </w:p>
        </w:tc>
        <w:tc>
          <w:tcPr>
            <w:tcW w:w="4725" w:type="dxa"/>
            <w:tcBorders>
              <w:top w:val="nil"/>
              <w:left w:val="nil"/>
              <w:bottom w:val="single" w:sz="4" w:space="0" w:color="414142"/>
              <w:right w:val="single" w:sz="4" w:space="0" w:color="414142"/>
            </w:tcBorders>
            <w:shd w:val="clear" w:color="000000" w:fill="FFFFFF"/>
            <w:hideMark/>
          </w:tcPr>
          <w:p w14:paraId="7D5C5DB7" w14:textId="3D72EDED" w:rsidR="00A40175" w:rsidRPr="00CB269E" w:rsidRDefault="00A40175" w:rsidP="00A40175">
            <w:pPr>
              <w:widowControl/>
              <w:adjustRightInd/>
              <w:spacing w:line="240" w:lineRule="auto"/>
              <w:jc w:val="center"/>
              <w:textAlignment w:val="auto"/>
              <w:rPr>
                <w:sz w:val="28"/>
                <w:szCs w:val="28"/>
              </w:rPr>
            </w:pPr>
            <w:r w:rsidRPr="00CB269E">
              <w:rPr>
                <w:sz w:val="28"/>
                <w:szCs w:val="28"/>
              </w:rPr>
              <w:t>2407</w:t>
            </w:r>
          </w:p>
        </w:tc>
      </w:tr>
      <w:tr w:rsidR="00CB269E" w:rsidRPr="00CB269E" w14:paraId="7D5C5DBC" w14:textId="77777777" w:rsidTr="00F72E5E">
        <w:trPr>
          <w:trHeight w:val="268"/>
        </w:trPr>
        <w:tc>
          <w:tcPr>
            <w:tcW w:w="1618" w:type="dxa"/>
            <w:tcBorders>
              <w:top w:val="nil"/>
              <w:left w:val="single" w:sz="4" w:space="0" w:color="414142"/>
              <w:bottom w:val="single" w:sz="4" w:space="0" w:color="414142"/>
              <w:right w:val="single" w:sz="4" w:space="0" w:color="414142"/>
            </w:tcBorders>
            <w:shd w:val="clear" w:color="000000" w:fill="FFFFFF"/>
            <w:vAlign w:val="center"/>
            <w:hideMark/>
          </w:tcPr>
          <w:p w14:paraId="7D5C5DB9" w14:textId="77777777" w:rsidR="00A40175" w:rsidRPr="00CB269E" w:rsidRDefault="00A40175" w:rsidP="00A40175">
            <w:pPr>
              <w:widowControl/>
              <w:adjustRightInd/>
              <w:spacing w:line="240" w:lineRule="auto"/>
              <w:jc w:val="center"/>
              <w:textAlignment w:val="auto"/>
              <w:rPr>
                <w:sz w:val="28"/>
                <w:szCs w:val="28"/>
              </w:rPr>
            </w:pPr>
            <w:r w:rsidRPr="00CB269E">
              <w:rPr>
                <w:sz w:val="28"/>
                <w:szCs w:val="28"/>
              </w:rPr>
              <w:t>2.</w:t>
            </w:r>
          </w:p>
        </w:tc>
        <w:tc>
          <w:tcPr>
            <w:tcW w:w="2866" w:type="dxa"/>
            <w:tcBorders>
              <w:top w:val="nil"/>
              <w:left w:val="nil"/>
              <w:bottom w:val="single" w:sz="4" w:space="0" w:color="414142"/>
              <w:right w:val="single" w:sz="4" w:space="0" w:color="414142"/>
            </w:tcBorders>
            <w:shd w:val="clear" w:color="000000" w:fill="FFFFFF"/>
            <w:vAlign w:val="center"/>
            <w:hideMark/>
          </w:tcPr>
          <w:p w14:paraId="7D5C5DBA" w14:textId="77777777" w:rsidR="00A40175" w:rsidRPr="00CB269E" w:rsidRDefault="00A40175" w:rsidP="00A40175">
            <w:pPr>
              <w:widowControl/>
              <w:adjustRightInd/>
              <w:spacing w:line="240" w:lineRule="auto"/>
              <w:jc w:val="left"/>
              <w:textAlignment w:val="auto"/>
              <w:rPr>
                <w:sz w:val="28"/>
                <w:szCs w:val="28"/>
              </w:rPr>
            </w:pPr>
            <w:r w:rsidRPr="00CB269E">
              <w:rPr>
                <w:sz w:val="28"/>
                <w:szCs w:val="28"/>
              </w:rPr>
              <w:t>no 2501 līdz 3000</w:t>
            </w:r>
          </w:p>
        </w:tc>
        <w:tc>
          <w:tcPr>
            <w:tcW w:w="4725" w:type="dxa"/>
            <w:tcBorders>
              <w:top w:val="nil"/>
              <w:left w:val="nil"/>
              <w:bottom w:val="single" w:sz="4" w:space="0" w:color="414142"/>
              <w:right w:val="single" w:sz="4" w:space="0" w:color="414142"/>
            </w:tcBorders>
            <w:shd w:val="clear" w:color="000000" w:fill="FFFFFF"/>
            <w:hideMark/>
          </w:tcPr>
          <w:p w14:paraId="7D5C5DBB" w14:textId="12B4BEA9" w:rsidR="00A40175" w:rsidRPr="00CB269E" w:rsidRDefault="00A40175" w:rsidP="00A40175">
            <w:pPr>
              <w:widowControl/>
              <w:adjustRightInd/>
              <w:spacing w:line="240" w:lineRule="auto"/>
              <w:jc w:val="center"/>
              <w:textAlignment w:val="auto"/>
              <w:rPr>
                <w:sz w:val="28"/>
                <w:szCs w:val="28"/>
              </w:rPr>
            </w:pPr>
            <w:r w:rsidRPr="00CB269E">
              <w:rPr>
                <w:sz w:val="28"/>
                <w:szCs w:val="28"/>
              </w:rPr>
              <w:t>2173</w:t>
            </w:r>
          </w:p>
        </w:tc>
      </w:tr>
      <w:tr w:rsidR="00CB269E" w:rsidRPr="00CB269E" w14:paraId="7D5C5DC0" w14:textId="77777777" w:rsidTr="00F72E5E">
        <w:trPr>
          <w:trHeight w:val="268"/>
        </w:trPr>
        <w:tc>
          <w:tcPr>
            <w:tcW w:w="1618" w:type="dxa"/>
            <w:tcBorders>
              <w:top w:val="nil"/>
              <w:left w:val="single" w:sz="4" w:space="0" w:color="414142"/>
              <w:bottom w:val="single" w:sz="4" w:space="0" w:color="414142"/>
              <w:right w:val="single" w:sz="4" w:space="0" w:color="414142"/>
            </w:tcBorders>
            <w:shd w:val="clear" w:color="000000" w:fill="FFFFFF"/>
            <w:vAlign w:val="center"/>
            <w:hideMark/>
          </w:tcPr>
          <w:p w14:paraId="7D5C5DBD" w14:textId="77777777" w:rsidR="00A40175" w:rsidRPr="00CB269E" w:rsidRDefault="00A40175" w:rsidP="00A40175">
            <w:pPr>
              <w:widowControl/>
              <w:adjustRightInd/>
              <w:spacing w:line="240" w:lineRule="auto"/>
              <w:jc w:val="center"/>
              <w:textAlignment w:val="auto"/>
              <w:rPr>
                <w:sz w:val="28"/>
                <w:szCs w:val="28"/>
              </w:rPr>
            </w:pPr>
            <w:r w:rsidRPr="00CB269E">
              <w:rPr>
                <w:sz w:val="28"/>
                <w:szCs w:val="28"/>
              </w:rPr>
              <w:t>3.</w:t>
            </w:r>
          </w:p>
        </w:tc>
        <w:tc>
          <w:tcPr>
            <w:tcW w:w="2866" w:type="dxa"/>
            <w:tcBorders>
              <w:top w:val="nil"/>
              <w:left w:val="nil"/>
              <w:bottom w:val="single" w:sz="4" w:space="0" w:color="414142"/>
              <w:right w:val="single" w:sz="4" w:space="0" w:color="414142"/>
            </w:tcBorders>
            <w:shd w:val="clear" w:color="000000" w:fill="FFFFFF"/>
            <w:vAlign w:val="center"/>
            <w:hideMark/>
          </w:tcPr>
          <w:p w14:paraId="7D5C5DBE" w14:textId="77777777" w:rsidR="00A40175" w:rsidRPr="00CB269E" w:rsidRDefault="00A40175" w:rsidP="00A40175">
            <w:pPr>
              <w:widowControl/>
              <w:adjustRightInd/>
              <w:spacing w:line="240" w:lineRule="auto"/>
              <w:jc w:val="left"/>
              <w:textAlignment w:val="auto"/>
              <w:rPr>
                <w:sz w:val="28"/>
                <w:szCs w:val="28"/>
              </w:rPr>
            </w:pPr>
            <w:r w:rsidRPr="00CB269E">
              <w:rPr>
                <w:sz w:val="28"/>
                <w:szCs w:val="28"/>
              </w:rPr>
              <w:t>no 2001 līdz 2500</w:t>
            </w:r>
          </w:p>
        </w:tc>
        <w:tc>
          <w:tcPr>
            <w:tcW w:w="4725" w:type="dxa"/>
            <w:tcBorders>
              <w:top w:val="nil"/>
              <w:left w:val="nil"/>
              <w:bottom w:val="single" w:sz="4" w:space="0" w:color="414142"/>
              <w:right w:val="single" w:sz="4" w:space="0" w:color="414142"/>
            </w:tcBorders>
            <w:shd w:val="clear" w:color="000000" w:fill="FFFFFF"/>
            <w:hideMark/>
          </w:tcPr>
          <w:p w14:paraId="7D5C5DBF" w14:textId="7DAD28B7" w:rsidR="00A40175" w:rsidRPr="00CB269E" w:rsidRDefault="00A40175" w:rsidP="00A40175">
            <w:pPr>
              <w:widowControl/>
              <w:adjustRightInd/>
              <w:spacing w:line="240" w:lineRule="auto"/>
              <w:jc w:val="center"/>
              <w:textAlignment w:val="auto"/>
              <w:rPr>
                <w:sz w:val="28"/>
                <w:szCs w:val="28"/>
              </w:rPr>
            </w:pPr>
            <w:r w:rsidRPr="00CB269E">
              <w:rPr>
                <w:sz w:val="28"/>
                <w:szCs w:val="28"/>
              </w:rPr>
              <w:t>1940</w:t>
            </w:r>
          </w:p>
        </w:tc>
      </w:tr>
      <w:tr w:rsidR="00CB269E" w:rsidRPr="00CB269E" w14:paraId="7D5C5DC4" w14:textId="77777777" w:rsidTr="00F72E5E">
        <w:trPr>
          <w:trHeight w:val="268"/>
        </w:trPr>
        <w:tc>
          <w:tcPr>
            <w:tcW w:w="1618" w:type="dxa"/>
            <w:tcBorders>
              <w:top w:val="nil"/>
              <w:left w:val="single" w:sz="4" w:space="0" w:color="414142"/>
              <w:bottom w:val="single" w:sz="4" w:space="0" w:color="414142"/>
              <w:right w:val="single" w:sz="4" w:space="0" w:color="414142"/>
            </w:tcBorders>
            <w:shd w:val="clear" w:color="000000" w:fill="FFFFFF"/>
            <w:vAlign w:val="center"/>
            <w:hideMark/>
          </w:tcPr>
          <w:p w14:paraId="7D5C5DC1" w14:textId="77777777" w:rsidR="00A40175" w:rsidRPr="00CB269E" w:rsidRDefault="00A40175" w:rsidP="00A40175">
            <w:pPr>
              <w:widowControl/>
              <w:adjustRightInd/>
              <w:spacing w:line="240" w:lineRule="auto"/>
              <w:jc w:val="center"/>
              <w:textAlignment w:val="auto"/>
              <w:rPr>
                <w:sz w:val="28"/>
                <w:szCs w:val="28"/>
              </w:rPr>
            </w:pPr>
            <w:r w:rsidRPr="00CB269E">
              <w:rPr>
                <w:sz w:val="28"/>
                <w:szCs w:val="28"/>
              </w:rPr>
              <w:t>4.</w:t>
            </w:r>
          </w:p>
        </w:tc>
        <w:tc>
          <w:tcPr>
            <w:tcW w:w="2866" w:type="dxa"/>
            <w:tcBorders>
              <w:top w:val="nil"/>
              <w:left w:val="nil"/>
              <w:bottom w:val="single" w:sz="4" w:space="0" w:color="414142"/>
              <w:right w:val="single" w:sz="4" w:space="0" w:color="414142"/>
            </w:tcBorders>
            <w:shd w:val="clear" w:color="000000" w:fill="FFFFFF"/>
            <w:vAlign w:val="center"/>
            <w:hideMark/>
          </w:tcPr>
          <w:p w14:paraId="7D5C5DC2" w14:textId="77777777" w:rsidR="00A40175" w:rsidRPr="00CB269E" w:rsidRDefault="00A40175" w:rsidP="00A40175">
            <w:pPr>
              <w:widowControl/>
              <w:adjustRightInd/>
              <w:spacing w:line="240" w:lineRule="auto"/>
              <w:jc w:val="left"/>
              <w:textAlignment w:val="auto"/>
              <w:rPr>
                <w:sz w:val="28"/>
                <w:szCs w:val="28"/>
              </w:rPr>
            </w:pPr>
            <w:r w:rsidRPr="00CB269E">
              <w:rPr>
                <w:sz w:val="28"/>
                <w:szCs w:val="28"/>
              </w:rPr>
              <w:t>no 1501 līdz 2000</w:t>
            </w:r>
          </w:p>
        </w:tc>
        <w:tc>
          <w:tcPr>
            <w:tcW w:w="4725" w:type="dxa"/>
            <w:tcBorders>
              <w:top w:val="nil"/>
              <w:left w:val="nil"/>
              <w:bottom w:val="single" w:sz="4" w:space="0" w:color="414142"/>
              <w:right w:val="single" w:sz="4" w:space="0" w:color="414142"/>
            </w:tcBorders>
            <w:shd w:val="clear" w:color="000000" w:fill="FFFFFF"/>
            <w:hideMark/>
          </w:tcPr>
          <w:p w14:paraId="7D5C5DC3" w14:textId="5620DAE3" w:rsidR="00A40175" w:rsidRPr="00CB269E" w:rsidRDefault="00A40175" w:rsidP="00A40175">
            <w:pPr>
              <w:widowControl/>
              <w:adjustRightInd/>
              <w:spacing w:line="240" w:lineRule="auto"/>
              <w:jc w:val="center"/>
              <w:textAlignment w:val="auto"/>
              <w:rPr>
                <w:sz w:val="28"/>
                <w:szCs w:val="28"/>
              </w:rPr>
            </w:pPr>
            <w:r w:rsidRPr="00CB269E">
              <w:rPr>
                <w:sz w:val="28"/>
                <w:szCs w:val="28"/>
              </w:rPr>
              <w:t>1822</w:t>
            </w:r>
          </w:p>
        </w:tc>
      </w:tr>
      <w:tr w:rsidR="00CB269E" w:rsidRPr="00CB269E" w14:paraId="7D5C5DC8" w14:textId="77777777" w:rsidTr="00F72E5E">
        <w:trPr>
          <w:trHeight w:val="268"/>
        </w:trPr>
        <w:tc>
          <w:tcPr>
            <w:tcW w:w="1618" w:type="dxa"/>
            <w:tcBorders>
              <w:top w:val="nil"/>
              <w:left w:val="single" w:sz="4" w:space="0" w:color="414142"/>
              <w:bottom w:val="single" w:sz="4" w:space="0" w:color="414142"/>
              <w:right w:val="single" w:sz="4" w:space="0" w:color="414142"/>
            </w:tcBorders>
            <w:shd w:val="clear" w:color="000000" w:fill="FFFFFF"/>
            <w:vAlign w:val="center"/>
            <w:hideMark/>
          </w:tcPr>
          <w:p w14:paraId="7D5C5DC5" w14:textId="77777777" w:rsidR="00A40175" w:rsidRPr="00CB269E" w:rsidRDefault="00A40175" w:rsidP="00A40175">
            <w:pPr>
              <w:widowControl/>
              <w:adjustRightInd/>
              <w:spacing w:line="240" w:lineRule="auto"/>
              <w:jc w:val="center"/>
              <w:textAlignment w:val="auto"/>
              <w:rPr>
                <w:sz w:val="28"/>
                <w:szCs w:val="28"/>
              </w:rPr>
            </w:pPr>
            <w:r w:rsidRPr="00CB269E">
              <w:rPr>
                <w:sz w:val="28"/>
                <w:szCs w:val="28"/>
              </w:rPr>
              <w:t>5.</w:t>
            </w:r>
          </w:p>
        </w:tc>
        <w:tc>
          <w:tcPr>
            <w:tcW w:w="2866" w:type="dxa"/>
            <w:tcBorders>
              <w:top w:val="nil"/>
              <w:left w:val="nil"/>
              <w:bottom w:val="single" w:sz="4" w:space="0" w:color="414142"/>
              <w:right w:val="single" w:sz="4" w:space="0" w:color="414142"/>
            </w:tcBorders>
            <w:shd w:val="clear" w:color="000000" w:fill="FFFFFF"/>
            <w:vAlign w:val="center"/>
            <w:hideMark/>
          </w:tcPr>
          <w:p w14:paraId="7D5C5DC6" w14:textId="77777777" w:rsidR="00A40175" w:rsidRPr="00CB269E" w:rsidRDefault="00A40175" w:rsidP="00A40175">
            <w:pPr>
              <w:widowControl/>
              <w:adjustRightInd/>
              <w:spacing w:line="240" w:lineRule="auto"/>
              <w:jc w:val="left"/>
              <w:textAlignment w:val="auto"/>
              <w:rPr>
                <w:sz w:val="28"/>
                <w:szCs w:val="28"/>
              </w:rPr>
            </w:pPr>
            <w:r w:rsidRPr="00CB269E">
              <w:rPr>
                <w:sz w:val="28"/>
                <w:szCs w:val="28"/>
              </w:rPr>
              <w:t>no 1001 līdz 1500</w:t>
            </w:r>
          </w:p>
        </w:tc>
        <w:tc>
          <w:tcPr>
            <w:tcW w:w="4725" w:type="dxa"/>
            <w:tcBorders>
              <w:top w:val="nil"/>
              <w:left w:val="nil"/>
              <w:bottom w:val="single" w:sz="4" w:space="0" w:color="414142"/>
              <w:right w:val="single" w:sz="4" w:space="0" w:color="414142"/>
            </w:tcBorders>
            <w:shd w:val="clear" w:color="000000" w:fill="FFFFFF"/>
            <w:hideMark/>
          </w:tcPr>
          <w:p w14:paraId="7D5C5DC7" w14:textId="77F584D0" w:rsidR="00A40175" w:rsidRPr="00CB269E" w:rsidRDefault="00A40175" w:rsidP="00A40175">
            <w:pPr>
              <w:widowControl/>
              <w:adjustRightInd/>
              <w:spacing w:line="240" w:lineRule="auto"/>
              <w:jc w:val="center"/>
              <w:textAlignment w:val="auto"/>
              <w:rPr>
                <w:sz w:val="28"/>
                <w:szCs w:val="28"/>
              </w:rPr>
            </w:pPr>
            <w:r w:rsidRPr="00CB269E">
              <w:rPr>
                <w:sz w:val="28"/>
                <w:szCs w:val="28"/>
              </w:rPr>
              <w:t>1671</w:t>
            </w:r>
          </w:p>
        </w:tc>
      </w:tr>
      <w:tr w:rsidR="00CB269E" w:rsidRPr="00CB269E" w14:paraId="7D5C5DCC" w14:textId="77777777" w:rsidTr="00F72E5E">
        <w:trPr>
          <w:trHeight w:val="268"/>
        </w:trPr>
        <w:tc>
          <w:tcPr>
            <w:tcW w:w="1618" w:type="dxa"/>
            <w:tcBorders>
              <w:top w:val="nil"/>
              <w:left w:val="single" w:sz="4" w:space="0" w:color="414142"/>
              <w:bottom w:val="single" w:sz="4" w:space="0" w:color="414142"/>
              <w:right w:val="single" w:sz="4" w:space="0" w:color="414142"/>
            </w:tcBorders>
            <w:shd w:val="clear" w:color="000000" w:fill="FFFFFF"/>
            <w:vAlign w:val="center"/>
            <w:hideMark/>
          </w:tcPr>
          <w:p w14:paraId="7D5C5DC9" w14:textId="77777777" w:rsidR="00A40175" w:rsidRPr="00CB269E" w:rsidRDefault="00A40175" w:rsidP="00A40175">
            <w:pPr>
              <w:widowControl/>
              <w:adjustRightInd/>
              <w:spacing w:line="240" w:lineRule="auto"/>
              <w:jc w:val="center"/>
              <w:textAlignment w:val="auto"/>
              <w:rPr>
                <w:sz w:val="28"/>
                <w:szCs w:val="28"/>
              </w:rPr>
            </w:pPr>
            <w:r w:rsidRPr="00CB269E">
              <w:rPr>
                <w:sz w:val="28"/>
                <w:szCs w:val="28"/>
              </w:rPr>
              <w:t>6.</w:t>
            </w:r>
          </w:p>
        </w:tc>
        <w:tc>
          <w:tcPr>
            <w:tcW w:w="2866" w:type="dxa"/>
            <w:tcBorders>
              <w:top w:val="nil"/>
              <w:left w:val="nil"/>
              <w:bottom w:val="single" w:sz="4" w:space="0" w:color="414142"/>
              <w:right w:val="single" w:sz="4" w:space="0" w:color="414142"/>
            </w:tcBorders>
            <w:shd w:val="clear" w:color="000000" w:fill="FFFFFF"/>
            <w:vAlign w:val="center"/>
            <w:hideMark/>
          </w:tcPr>
          <w:p w14:paraId="7D5C5DCA" w14:textId="77777777" w:rsidR="00A40175" w:rsidRPr="00CB269E" w:rsidRDefault="00A40175" w:rsidP="00A40175">
            <w:pPr>
              <w:widowControl/>
              <w:adjustRightInd/>
              <w:spacing w:line="240" w:lineRule="auto"/>
              <w:jc w:val="left"/>
              <w:textAlignment w:val="auto"/>
              <w:rPr>
                <w:sz w:val="28"/>
                <w:szCs w:val="28"/>
              </w:rPr>
            </w:pPr>
            <w:r w:rsidRPr="00CB269E">
              <w:rPr>
                <w:sz w:val="28"/>
                <w:szCs w:val="28"/>
              </w:rPr>
              <w:t>no 801 līdz 1000</w:t>
            </w:r>
          </w:p>
        </w:tc>
        <w:tc>
          <w:tcPr>
            <w:tcW w:w="4725" w:type="dxa"/>
            <w:tcBorders>
              <w:top w:val="nil"/>
              <w:left w:val="nil"/>
              <w:bottom w:val="single" w:sz="4" w:space="0" w:color="414142"/>
              <w:right w:val="single" w:sz="4" w:space="0" w:color="414142"/>
            </w:tcBorders>
            <w:shd w:val="clear" w:color="000000" w:fill="FFFFFF"/>
            <w:hideMark/>
          </w:tcPr>
          <w:p w14:paraId="7D5C5DCB" w14:textId="76FE71E1" w:rsidR="00A40175" w:rsidRPr="00CB269E" w:rsidRDefault="00A40175" w:rsidP="00A40175">
            <w:pPr>
              <w:widowControl/>
              <w:adjustRightInd/>
              <w:spacing w:line="240" w:lineRule="auto"/>
              <w:jc w:val="center"/>
              <w:textAlignment w:val="auto"/>
              <w:rPr>
                <w:sz w:val="28"/>
                <w:szCs w:val="28"/>
              </w:rPr>
            </w:pPr>
            <w:r w:rsidRPr="00CB269E">
              <w:rPr>
                <w:sz w:val="28"/>
                <w:szCs w:val="28"/>
              </w:rPr>
              <w:t>1402</w:t>
            </w:r>
          </w:p>
        </w:tc>
      </w:tr>
      <w:tr w:rsidR="00CB269E" w:rsidRPr="00CB269E" w14:paraId="7D5C5DD0" w14:textId="77777777" w:rsidTr="00F72E5E">
        <w:trPr>
          <w:trHeight w:val="268"/>
        </w:trPr>
        <w:tc>
          <w:tcPr>
            <w:tcW w:w="1618" w:type="dxa"/>
            <w:tcBorders>
              <w:top w:val="nil"/>
              <w:left w:val="single" w:sz="4" w:space="0" w:color="414142"/>
              <w:bottom w:val="single" w:sz="4" w:space="0" w:color="414142"/>
              <w:right w:val="single" w:sz="4" w:space="0" w:color="414142"/>
            </w:tcBorders>
            <w:shd w:val="clear" w:color="000000" w:fill="FFFFFF"/>
            <w:vAlign w:val="center"/>
            <w:hideMark/>
          </w:tcPr>
          <w:p w14:paraId="7D5C5DCD" w14:textId="77777777" w:rsidR="00A40175" w:rsidRPr="00CB269E" w:rsidRDefault="00A40175" w:rsidP="00A40175">
            <w:pPr>
              <w:widowControl/>
              <w:adjustRightInd/>
              <w:spacing w:line="240" w:lineRule="auto"/>
              <w:jc w:val="center"/>
              <w:textAlignment w:val="auto"/>
              <w:rPr>
                <w:sz w:val="28"/>
                <w:szCs w:val="28"/>
              </w:rPr>
            </w:pPr>
            <w:r w:rsidRPr="00CB269E">
              <w:rPr>
                <w:sz w:val="28"/>
                <w:szCs w:val="28"/>
              </w:rPr>
              <w:t>7.</w:t>
            </w:r>
          </w:p>
        </w:tc>
        <w:tc>
          <w:tcPr>
            <w:tcW w:w="2866" w:type="dxa"/>
            <w:tcBorders>
              <w:top w:val="nil"/>
              <w:left w:val="nil"/>
              <w:bottom w:val="single" w:sz="4" w:space="0" w:color="414142"/>
              <w:right w:val="single" w:sz="4" w:space="0" w:color="414142"/>
            </w:tcBorders>
            <w:shd w:val="clear" w:color="000000" w:fill="FFFFFF"/>
            <w:vAlign w:val="center"/>
            <w:hideMark/>
          </w:tcPr>
          <w:p w14:paraId="7D5C5DCE" w14:textId="77777777" w:rsidR="00A40175" w:rsidRPr="00CB269E" w:rsidRDefault="00A40175" w:rsidP="00A40175">
            <w:pPr>
              <w:widowControl/>
              <w:adjustRightInd/>
              <w:spacing w:line="240" w:lineRule="auto"/>
              <w:jc w:val="left"/>
              <w:textAlignment w:val="auto"/>
              <w:rPr>
                <w:sz w:val="28"/>
                <w:szCs w:val="28"/>
              </w:rPr>
            </w:pPr>
            <w:r w:rsidRPr="00CB269E">
              <w:rPr>
                <w:sz w:val="28"/>
                <w:szCs w:val="28"/>
              </w:rPr>
              <w:t>no 501 līdz 800</w:t>
            </w:r>
          </w:p>
        </w:tc>
        <w:tc>
          <w:tcPr>
            <w:tcW w:w="4725" w:type="dxa"/>
            <w:tcBorders>
              <w:top w:val="nil"/>
              <w:left w:val="nil"/>
              <w:bottom w:val="single" w:sz="4" w:space="0" w:color="414142"/>
              <w:right w:val="single" w:sz="4" w:space="0" w:color="414142"/>
            </w:tcBorders>
            <w:shd w:val="clear" w:color="000000" w:fill="FFFFFF"/>
            <w:hideMark/>
          </w:tcPr>
          <w:p w14:paraId="7D5C5DCF" w14:textId="7D5F67B6" w:rsidR="00A40175" w:rsidRPr="00CB269E" w:rsidRDefault="00A40175" w:rsidP="00A40175">
            <w:pPr>
              <w:widowControl/>
              <w:adjustRightInd/>
              <w:spacing w:line="240" w:lineRule="auto"/>
              <w:jc w:val="center"/>
              <w:textAlignment w:val="auto"/>
              <w:rPr>
                <w:sz w:val="28"/>
                <w:szCs w:val="28"/>
              </w:rPr>
            </w:pPr>
            <w:r w:rsidRPr="00CB269E">
              <w:rPr>
                <w:sz w:val="28"/>
                <w:szCs w:val="28"/>
              </w:rPr>
              <w:t>1343</w:t>
            </w:r>
          </w:p>
        </w:tc>
      </w:tr>
      <w:tr w:rsidR="00CB269E" w:rsidRPr="00CB269E" w14:paraId="7D5C5DD4" w14:textId="77777777" w:rsidTr="00F72E5E">
        <w:trPr>
          <w:trHeight w:val="268"/>
        </w:trPr>
        <w:tc>
          <w:tcPr>
            <w:tcW w:w="1618" w:type="dxa"/>
            <w:tcBorders>
              <w:top w:val="nil"/>
              <w:left w:val="single" w:sz="4" w:space="0" w:color="414142"/>
              <w:bottom w:val="single" w:sz="4" w:space="0" w:color="414142"/>
              <w:right w:val="single" w:sz="4" w:space="0" w:color="414142"/>
            </w:tcBorders>
            <w:shd w:val="clear" w:color="000000" w:fill="FFFFFF"/>
            <w:vAlign w:val="center"/>
            <w:hideMark/>
          </w:tcPr>
          <w:p w14:paraId="7D5C5DD1" w14:textId="77777777" w:rsidR="00A40175" w:rsidRPr="00CB269E" w:rsidRDefault="00A40175" w:rsidP="00A40175">
            <w:pPr>
              <w:widowControl/>
              <w:adjustRightInd/>
              <w:spacing w:line="240" w:lineRule="auto"/>
              <w:jc w:val="center"/>
              <w:textAlignment w:val="auto"/>
              <w:rPr>
                <w:sz w:val="28"/>
                <w:szCs w:val="28"/>
              </w:rPr>
            </w:pPr>
            <w:r w:rsidRPr="00CB269E">
              <w:rPr>
                <w:sz w:val="28"/>
                <w:szCs w:val="28"/>
              </w:rPr>
              <w:t>8.</w:t>
            </w:r>
          </w:p>
        </w:tc>
        <w:tc>
          <w:tcPr>
            <w:tcW w:w="2866" w:type="dxa"/>
            <w:tcBorders>
              <w:top w:val="nil"/>
              <w:left w:val="nil"/>
              <w:bottom w:val="single" w:sz="4" w:space="0" w:color="414142"/>
              <w:right w:val="single" w:sz="4" w:space="0" w:color="414142"/>
            </w:tcBorders>
            <w:shd w:val="clear" w:color="000000" w:fill="FFFFFF"/>
            <w:vAlign w:val="center"/>
            <w:hideMark/>
          </w:tcPr>
          <w:p w14:paraId="7D5C5DD2" w14:textId="77777777" w:rsidR="00A40175" w:rsidRPr="00CB269E" w:rsidRDefault="00A40175" w:rsidP="00A40175">
            <w:pPr>
              <w:widowControl/>
              <w:adjustRightInd/>
              <w:spacing w:line="240" w:lineRule="auto"/>
              <w:jc w:val="left"/>
              <w:textAlignment w:val="auto"/>
              <w:rPr>
                <w:sz w:val="28"/>
                <w:szCs w:val="28"/>
              </w:rPr>
            </w:pPr>
            <w:r w:rsidRPr="00CB269E">
              <w:rPr>
                <w:sz w:val="28"/>
                <w:szCs w:val="28"/>
              </w:rPr>
              <w:t>no 301 līdz 500</w:t>
            </w:r>
          </w:p>
        </w:tc>
        <w:tc>
          <w:tcPr>
            <w:tcW w:w="4725" w:type="dxa"/>
            <w:tcBorders>
              <w:top w:val="nil"/>
              <w:left w:val="nil"/>
              <w:bottom w:val="single" w:sz="4" w:space="0" w:color="414142"/>
              <w:right w:val="single" w:sz="4" w:space="0" w:color="414142"/>
            </w:tcBorders>
            <w:shd w:val="clear" w:color="000000" w:fill="FFFFFF"/>
            <w:hideMark/>
          </w:tcPr>
          <w:p w14:paraId="7D5C5DD3" w14:textId="28682743" w:rsidR="00A40175" w:rsidRPr="00CB269E" w:rsidRDefault="00A40175" w:rsidP="00A40175">
            <w:pPr>
              <w:widowControl/>
              <w:adjustRightInd/>
              <w:spacing w:line="240" w:lineRule="auto"/>
              <w:jc w:val="center"/>
              <w:textAlignment w:val="auto"/>
              <w:rPr>
                <w:sz w:val="28"/>
                <w:szCs w:val="28"/>
              </w:rPr>
            </w:pPr>
            <w:r w:rsidRPr="00CB269E">
              <w:rPr>
                <w:sz w:val="28"/>
                <w:szCs w:val="28"/>
              </w:rPr>
              <w:t>1286</w:t>
            </w:r>
          </w:p>
        </w:tc>
      </w:tr>
      <w:tr w:rsidR="00CB269E" w:rsidRPr="00CB269E" w14:paraId="7D5C5DD8" w14:textId="77777777" w:rsidTr="00F72E5E">
        <w:trPr>
          <w:trHeight w:val="268"/>
        </w:trPr>
        <w:tc>
          <w:tcPr>
            <w:tcW w:w="1618" w:type="dxa"/>
            <w:tcBorders>
              <w:top w:val="nil"/>
              <w:left w:val="single" w:sz="4" w:space="0" w:color="414142"/>
              <w:bottom w:val="single" w:sz="4" w:space="0" w:color="414142"/>
              <w:right w:val="single" w:sz="4" w:space="0" w:color="414142"/>
            </w:tcBorders>
            <w:shd w:val="clear" w:color="000000" w:fill="FFFFFF"/>
            <w:vAlign w:val="center"/>
            <w:hideMark/>
          </w:tcPr>
          <w:p w14:paraId="7D5C5DD5" w14:textId="77777777" w:rsidR="00A40175" w:rsidRPr="00CB269E" w:rsidRDefault="00A40175" w:rsidP="00A40175">
            <w:pPr>
              <w:widowControl/>
              <w:adjustRightInd/>
              <w:spacing w:line="240" w:lineRule="auto"/>
              <w:jc w:val="center"/>
              <w:textAlignment w:val="auto"/>
              <w:rPr>
                <w:sz w:val="28"/>
                <w:szCs w:val="28"/>
              </w:rPr>
            </w:pPr>
            <w:r w:rsidRPr="00CB269E">
              <w:rPr>
                <w:sz w:val="28"/>
                <w:szCs w:val="28"/>
              </w:rPr>
              <w:t>9.</w:t>
            </w:r>
          </w:p>
        </w:tc>
        <w:tc>
          <w:tcPr>
            <w:tcW w:w="2866" w:type="dxa"/>
            <w:tcBorders>
              <w:top w:val="nil"/>
              <w:left w:val="nil"/>
              <w:bottom w:val="single" w:sz="4" w:space="0" w:color="414142"/>
              <w:right w:val="single" w:sz="4" w:space="0" w:color="414142"/>
            </w:tcBorders>
            <w:shd w:val="clear" w:color="000000" w:fill="FFFFFF"/>
            <w:vAlign w:val="center"/>
            <w:hideMark/>
          </w:tcPr>
          <w:p w14:paraId="7D5C5DD6" w14:textId="77777777" w:rsidR="00A40175" w:rsidRPr="00CB269E" w:rsidRDefault="00A40175" w:rsidP="00A40175">
            <w:pPr>
              <w:widowControl/>
              <w:adjustRightInd/>
              <w:spacing w:line="240" w:lineRule="auto"/>
              <w:jc w:val="left"/>
              <w:textAlignment w:val="auto"/>
              <w:rPr>
                <w:sz w:val="28"/>
                <w:szCs w:val="28"/>
              </w:rPr>
            </w:pPr>
            <w:r w:rsidRPr="00CB269E">
              <w:rPr>
                <w:sz w:val="28"/>
                <w:szCs w:val="28"/>
              </w:rPr>
              <w:t>no 151 līdz 300</w:t>
            </w:r>
          </w:p>
        </w:tc>
        <w:tc>
          <w:tcPr>
            <w:tcW w:w="4725" w:type="dxa"/>
            <w:tcBorders>
              <w:top w:val="nil"/>
              <w:left w:val="nil"/>
              <w:bottom w:val="single" w:sz="4" w:space="0" w:color="414142"/>
              <w:right w:val="single" w:sz="4" w:space="0" w:color="414142"/>
            </w:tcBorders>
            <w:shd w:val="clear" w:color="000000" w:fill="FFFFFF"/>
            <w:hideMark/>
          </w:tcPr>
          <w:p w14:paraId="7D5C5DD7" w14:textId="0EB755EE" w:rsidR="00A40175" w:rsidRPr="00CB269E" w:rsidRDefault="00A40175" w:rsidP="00A40175">
            <w:pPr>
              <w:widowControl/>
              <w:adjustRightInd/>
              <w:spacing w:line="240" w:lineRule="auto"/>
              <w:jc w:val="center"/>
              <w:textAlignment w:val="auto"/>
              <w:rPr>
                <w:sz w:val="28"/>
                <w:szCs w:val="28"/>
              </w:rPr>
            </w:pPr>
            <w:r w:rsidRPr="00CB269E">
              <w:rPr>
                <w:sz w:val="28"/>
                <w:szCs w:val="28"/>
              </w:rPr>
              <w:t>1228</w:t>
            </w:r>
          </w:p>
        </w:tc>
      </w:tr>
      <w:tr w:rsidR="00CB269E" w:rsidRPr="00CB269E" w14:paraId="7D5C5DDC" w14:textId="77777777" w:rsidTr="00F72E5E">
        <w:trPr>
          <w:trHeight w:val="268"/>
        </w:trPr>
        <w:tc>
          <w:tcPr>
            <w:tcW w:w="1618" w:type="dxa"/>
            <w:tcBorders>
              <w:top w:val="nil"/>
              <w:left w:val="single" w:sz="4" w:space="0" w:color="414142"/>
              <w:bottom w:val="single" w:sz="4" w:space="0" w:color="414142"/>
              <w:right w:val="single" w:sz="4" w:space="0" w:color="414142"/>
            </w:tcBorders>
            <w:shd w:val="clear" w:color="000000" w:fill="FFFFFF"/>
            <w:vAlign w:val="center"/>
            <w:hideMark/>
          </w:tcPr>
          <w:p w14:paraId="7D5C5DD9" w14:textId="77777777" w:rsidR="00A40175" w:rsidRPr="00CB269E" w:rsidRDefault="00A40175" w:rsidP="00A40175">
            <w:pPr>
              <w:widowControl/>
              <w:adjustRightInd/>
              <w:spacing w:line="240" w:lineRule="auto"/>
              <w:jc w:val="center"/>
              <w:textAlignment w:val="auto"/>
              <w:rPr>
                <w:sz w:val="28"/>
                <w:szCs w:val="28"/>
              </w:rPr>
            </w:pPr>
            <w:r w:rsidRPr="00CB269E">
              <w:rPr>
                <w:sz w:val="28"/>
                <w:szCs w:val="28"/>
              </w:rPr>
              <w:lastRenderedPageBreak/>
              <w:t>10.</w:t>
            </w:r>
          </w:p>
        </w:tc>
        <w:tc>
          <w:tcPr>
            <w:tcW w:w="2866" w:type="dxa"/>
            <w:tcBorders>
              <w:top w:val="nil"/>
              <w:left w:val="nil"/>
              <w:bottom w:val="single" w:sz="4" w:space="0" w:color="414142"/>
              <w:right w:val="single" w:sz="4" w:space="0" w:color="414142"/>
            </w:tcBorders>
            <w:shd w:val="clear" w:color="000000" w:fill="FFFFFF"/>
            <w:vAlign w:val="center"/>
            <w:hideMark/>
          </w:tcPr>
          <w:p w14:paraId="7D5C5DDA" w14:textId="77777777" w:rsidR="00A40175" w:rsidRPr="00CB269E" w:rsidRDefault="00A40175" w:rsidP="00A40175">
            <w:pPr>
              <w:widowControl/>
              <w:adjustRightInd/>
              <w:spacing w:line="240" w:lineRule="auto"/>
              <w:jc w:val="left"/>
              <w:textAlignment w:val="auto"/>
              <w:rPr>
                <w:sz w:val="28"/>
                <w:szCs w:val="28"/>
              </w:rPr>
            </w:pPr>
            <w:r w:rsidRPr="00CB269E">
              <w:rPr>
                <w:sz w:val="28"/>
                <w:szCs w:val="28"/>
              </w:rPr>
              <w:t>no 101 līdz 150</w:t>
            </w:r>
          </w:p>
        </w:tc>
        <w:tc>
          <w:tcPr>
            <w:tcW w:w="4725" w:type="dxa"/>
            <w:tcBorders>
              <w:top w:val="nil"/>
              <w:left w:val="nil"/>
              <w:bottom w:val="single" w:sz="4" w:space="0" w:color="414142"/>
              <w:right w:val="single" w:sz="4" w:space="0" w:color="414142"/>
            </w:tcBorders>
            <w:shd w:val="clear" w:color="000000" w:fill="FFFFFF"/>
            <w:hideMark/>
          </w:tcPr>
          <w:p w14:paraId="7D5C5DDB" w14:textId="7E9C13D4" w:rsidR="00A40175" w:rsidRPr="00CB269E" w:rsidRDefault="00A40175" w:rsidP="00A40175">
            <w:pPr>
              <w:widowControl/>
              <w:adjustRightInd/>
              <w:spacing w:line="240" w:lineRule="auto"/>
              <w:jc w:val="center"/>
              <w:textAlignment w:val="auto"/>
              <w:rPr>
                <w:sz w:val="28"/>
                <w:szCs w:val="28"/>
              </w:rPr>
            </w:pPr>
            <w:r w:rsidRPr="00CB269E">
              <w:rPr>
                <w:sz w:val="28"/>
                <w:szCs w:val="28"/>
              </w:rPr>
              <w:t>1169</w:t>
            </w:r>
          </w:p>
        </w:tc>
      </w:tr>
      <w:tr w:rsidR="00CB269E" w:rsidRPr="00CB269E" w14:paraId="7D5C5DE0" w14:textId="77777777" w:rsidTr="00F72E5E">
        <w:trPr>
          <w:trHeight w:val="268"/>
        </w:trPr>
        <w:tc>
          <w:tcPr>
            <w:tcW w:w="1618" w:type="dxa"/>
            <w:tcBorders>
              <w:top w:val="nil"/>
              <w:left w:val="single" w:sz="4" w:space="0" w:color="414142"/>
              <w:bottom w:val="single" w:sz="4" w:space="0" w:color="414142"/>
              <w:right w:val="single" w:sz="4" w:space="0" w:color="414142"/>
            </w:tcBorders>
            <w:shd w:val="clear" w:color="000000" w:fill="FFFFFF"/>
            <w:vAlign w:val="center"/>
            <w:hideMark/>
          </w:tcPr>
          <w:p w14:paraId="7D5C5DDD" w14:textId="77777777" w:rsidR="00A40175" w:rsidRPr="00CB269E" w:rsidRDefault="00A40175" w:rsidP="00A40175">
            <w:pPr>
              <w:widowControl/>
              <w:adjustRightInd/>
              <w:spacing w:line="240" w:lineRule="auto"/>
              <w:jc w:val="center"/>
              <w:textAlignment w:val="auto"/>
              <w:rPr>
                <w:sz w:val="28"/>
                <w:szCs w:val="28"/>
              </w:rPr>
            </w:pPr>
            <w:r w:rsidRPr="00CB269E">
              <w:rPr>
                <w:sz w:val="28"/>
                <w:szCs w:val="28"/>
              </w:rPr>
              <w:t>11.</w:t>
            </w:r>
          </w:p>
        </w:tc>
        <w:tc>
          <w:tcPr>
            <w:tcW w:w="2866" w:type="dxa"/>
            <w:tcBorders>
              <w:top w:val="nil"/>
              <w:left w:val="nil"/>
              <w:bottom w:val="single" w:sz="4" w:space="0" w:color="414142"/>
              <w:right w:val="single" w:sz="4" w:space="0" w:color="414142"/>
            </w:tcBorders>
            <w:shd w:val="clear" w:color="000000" w:fill="FFFFFF"/>
            <w:vAlign w:val="center"/>
            <w:hideMark/>
          </w:tcPr>
          <w:p w14:paraId="7D5C5DDE" w14:textId="77777777" w:rsidR="00A40175" w:rsidRPr="00CB269E" w:rsidRDefault="00A40175" w:rsidP="00A40175">
            <w:pPr>
              <w:widowControl/>
              <w:adjustRightInd/>
              <w:spacing w:line="240" w:lineRule="auto"/>
              <w:jc w:val="left"/>
              <w:textAlignment w:val="auto"/>
              <w:rPr>
                <w:sz w:val="28"/>
                <w:szCs w:val="28"/>
              </w:rPr>
            </w:pPr>
            <w:r w:rsidRPr="00CB269E">
              <w:rPr>
                <w:sz w:val="28"/>
                <w:szCs w:val="28"/>
              </w:rPr>
              <w:t>līdz 100</w:t>
            </w:r>
          </w:p>
        </w:tc>
        <w:tc>
          <w:tcPr>
            <w:tcW w:w="4725" w:type="dxa"/>
            <w:tcBorders>
              <w:top w:val="nil"/>
              <w:left w:val="nil"/>
              <w:bottom w:val="single" w:sz="4" w:space="0" w:color="414142"/>
              <w:right w:val="single" w:sz="4" w:space="0" w:color="414142"/>
            </w:tcBorders>
            <w:shd w:val="clear" w:color="000000" w:fill="FFFFFF"/>
            <w:hideMark/>
          </w:tcPr>
          <w:p w14:paraId="7D5C5DDF" w14:textId="6C7F70D0" w:rsidR="00A40175" w:rsidRPr="00CB269E" w:rsidRDefault="00A40175" w:rsidP="00A40175">
            <w:pPr>
              <w:widowControl/>
              <w:adjustRightInd/>
              <w:spacing w:line="240" w:lineRule="auto"/>
              <w:jc w:val="center"/>
              <w:textAlignment w:val="auto"/>
              <w:rPr>
                <w:sz w:val="28"/>
                <w:szCs w:val="28"/>
              </w:rPr>
            </w:pPr>
            <w:r w:rsidRPr="00CB269E">
              <w:rPr>
                <w:sz w:val="28"/>
                <w:szCs w:val="28"/>
              </w:rPr>
              <w:t>1110</w:t>
            </w:r>
          </w:p>
        </w:tc>
      </w:tr>
    </w:tbl>
    <w:p w14:paraId="7D5C5DE1" w14:textId="77777777" w:rsidR="00647943" w:rsidRPr="00CB269E" w:rsidRDefault="00647943" w:rsidP="00460CC8">
      <w:pPr>
        <w:spacing w:line="240" w:lineRule="auto"/>
      </w:pPr>
      <w:r w:rsidRPr="00CB269E">
        <w:t>Piezīmes.</w:t>
      </w:r>
    </w:p>
    <w:p w14:paraId="7D5C5DE2" w14:textId="77777777" w:rsidR="00647943" w:rsidRPr="00CB269E" w:rsidRDefault="00647943" w:rsidP="00460CC8">
      <w:pPr>
        <w:spacing w:line="240" w:lineRule="auto"/>
      </w:pPr>
      <w:r w:rsidRPr="00CB269E">
        <w:t>1. Interešu izglītības iestādēs izglītojamo skaitam piemēro koeficientu 0,5.</w:t>
      </w:r>
    </w:p>
    <w:p w14:paraId="7D5C5DE3" w14:textId="77777777" w:rsidR="00647943" w:rsidRPr="00CB269E" w:rsidRDefault="00647943" w:rsidP="00460CC8">
      <w:pPr>
        <w:spacing w:line="240" w:lineRule="auto"/>
      </w:pPr>
      <w:r w:rsidRPr="00CB269E">
        <w:t>2. Vispārējās izglītības iestādēs kopējā izglītojamo skaitā iekļauj piecgadīgos un sešgadīgos izglītojamos, bet speciālajās izglītības iestādēs – visus pirmsskolas izglītības vecuma izglītojamos.</w:t>
      </w:r>
    </w:p>
    <w:p w14:paraId="7D5C5DE4" w14:textId="77777777" w:rsidR="00647943" w:rsidRPr="00CB269E" w:rsidRDefault="00647943" w:rsidP="00460CC8">
      <w:pPr>
        <w:spacing w:line="240" w:lineRule="auto"/>
      </w:pPr>
      <w:r w:rsidRPr="00CB269E">
        <w:t>3. To izglītības iestāžu vadītāju amata algu, kuras īsteno vispārējās un profesionālās izglītības programmas ieslodzījuma vietās, nosaka par vienu pakāpi augstāku.</w:t>
      </w:r>
    </w:p>
    <w:p w14:paraId="7D5C5DE5" w14:textId="77777777" w:rsidR="00647943" w:rsidRPr="00CB269E" w:rsidRDefault="00647943" w:rsidP="00460CC8">
      <w:pPr>
        <w:spacing w:line="240" w:lineRule="auto"/>
        <w:rPr>
          <w:sz w:val="28"/>
          <w:szCs w:val="28"/>
        </w:rPr>
      </w:pPr>
    </w:p>
    <w:p w14:paraId="7D5C5DE6" w14:textId="77777777" w:rsidR="002A6E41" w:rsidRPr="00CB269E" w:rsidRDefault="00647943" w:rsidP="00460CC8">
      <w:pPr>
        <w:spacing w:line="240" w:lineRule="auto"/>
        <w:jc w:val="center"/>
        <w:rPr>
          <w:b/>
          <w:sz w:val="28"/>
          <w:szCs w:val="28"/>
        </w:rPr>
      </w:pPr>
      <w:r w:rsidRPr="00CB269E">
        <w:rPr>
          <w:b/>
          <w:sz w:val="28"/>
          <w:szCs w:val="28"/>
        </w:rPr>
        <w:t>Pārējo pedagogu zemākās mēneša darba algas likmes</w:t>
      </w:r>
    </w:p>
    <w:p w14:paraId="7D5C5DE7" w14:textId="77777777" w:rsidR="006A10B9" w:rsidRPr="00CB269E" w:rsidRDefault="00C8409D" w:rsidP="00460CC8">
      <w:pPr>
        <w:spacing w:line="240" w:lineRule="auto"/>
        <w:jc w:val="right"/>
        <w:rPr>
          <w:sz w:val="28"/>
          <w:szCs w:val="28"/>
        </w:rPr>
      </w:pPr>
      <w:r w:rsidRPr="00CB269E">
        <w:rPr>
          <w:sz w:val="28"/>
          <w:szCs w:val="28"/>
        </w:rPr>
        <w:t>4. tabula</w:t>
      </w:r>
    </w:p>
    <w:tbl>
      <w:tblPr>
        <w:tblW w:w="9193" w:type="dxa"/>
        <w:tblLook w:val="04A0" w:firstRow="1" w:lastRow="0" w:firstColumn="1" w:lastColumn="0" w:noHBand="0" w:noVBand="1"/>
      </w:tblPr>
      <w:tblGrid>
        <w:gridCol w:w="1451"/>
        <w:gridCol w:w="4234"/>
        <w:gridCol w:w="3508"/>
      </w:tblGrid>
      <w:tr w:rsidR="00CB269E" w:rsidRPr="00CB269E" w14:paraId="7D5C5DEB" w14:textId="77777777" w:rsidTr="002A6E41">
        <w:trPr>
          <w:trHeight w:val="559"/>
        </w:trPr>
        <w:tc>
          <w:tcPr>
            <w:tcW w:w="1451" w:type="dxa"/>
            <w:tcBorders>
              <w:top w:val="single" w:sz="4" w:space="0" w:color="414142"/>
              <w:left w:val="single" w:sz="4" w:space="0" w:color="414142"/>
              <w:bottom w:val="single" w:sz="4" w:space="0" w:color="414142"/>
              <w:right w:val="single" w:sz="4" w:space="0" w:color="414142"/>
            </w:tcBorders>
            <w:shd w:val="clear" w:color="000000" w:fill="FFFFFF"/>
            <w:vAlign w:val="center"/>
            <w:hideMark/>
          </w:tcPr>
          <w:p w14:paraId="7D5C5DE8" w14:textId="77777777" w:rsidR="002A6E41" w:rsidRPr="00CB269E" w:rsidRDefault="002A6E41" w:rsidP="00460CC8">
            <w:pPr>
              <w:widowControl/>
              <w:adjustRightInd/>
              <w:spacing w:line="240" w:lineRule="auto"/>
              <w:jc w:val="center"/>
              <w:textAlignment w:val="auto"/>
              <w:rPr>
                <w:sz w:val="28"/>
                <w:szCs w:val="28"/>
              </w:rPr>
            </w:pPr>
            <w:r w:rsidRPr="00CB269E">
              <w:rPr>
                <w:sz w:val="28"/>
                <w:szCs w:val="28"/>
              </w:rPr>
              <w:t>Nr. p. k.</w:t>
            </w:r>
          </w:p>
        </w:tc>
        <w:tc>
          <w:tcPr>
            <w:tcW w:w="4234" w:type="dxa"/>
            <w:tcBorders>
              <w:top w:val="single" w:sz="4" w:space="0" w:color="414142"/>
              <w:left w:val="nil"/>
              <w:bottom w:val="single" w:sz="4" w:space="0" w:color="414142"/>
              <w:right w:val="single" w:sz="4" w:space="0" w:color="414142"/>
            </w:tcBorders>
            <w:shd w:val="clear" w:color="000000" w:fill="FFFFFF"/>
            <w:vAlign w:val="center"/>
            <w:hideMark/>
          </w:tcPr>
          <w:p w14:paraId="7D5C5DE9" w14:textId="77777777" w:rsidR="002A6E41" w:rsidRPr="00CB269E" w:rsidRDefault="002A6E41" w:rsidP="00460CC8">
            <w:pPr>
              <w:widowControl/>
              <w:adjustRightInd/>
              <w:spacing w:line="240" w:lineRule="auto"/>
              <w:jc w:val="center"/>
              <w:textAlignment w:val="auto"/>
              <w:rPr>
                <w:sz w:val="28"/>
                <w:szCs w:val="28"/>
              </w:rPr>
            </w:pPr>
            <w:r w:rsidRPr="00CB269E">
              <w:rPr>
                <w:sz w:val="28"/>
                <w:szCs w:val="28"/>
              </w:rPr>
              <w:t>Pedagoga amata (profesijas) nosaukums</w:t>
            </w:r>
          </w:p>
        </w:tc>
        <w:tc>
          <w:tcPr>
            <w:tcW w:w="3508" w:type="dxa"/>
            <w:tcBorders>
              <w:top w:val="single" w:sz="4" w:space="0" w:color="414142"/>
              <w:left w:val="nil"/>
              <w:bottom w:val="single" w:sz="4" w:space="0" w:color="414142"/>
              <w:right w:val="single" w:sz="4" w:space="0" w:color="414142"/>
            </w:tcBorders>
            <w:shd w:val="clear" w:color="000000" w:fill="FFFFFF"/>
            <w:vAlign w:val="center"/>
            <w:hideMark/>
          </w:tcPr>
          <w:p w14:paraId="7D5C5DEA" w14:textId="77777777" w:rsidR="002A6E41" w:rsidRPr="00CB269E" w:rsidRDefault="002A6E41" w:rsidP="00460CC8">
            <w:pPr>
              <w:widowControl/>
              <w:adjustRightInd/>
              <w:spacing w:line="240" w:lineRule="auto"/>
              <w:jc w:val="center"/>
              <w:textAlignment w:val="auto"/>
              <w:rPr>
                <w:sz w:val="28"/>
                <w:szCs w:val="28"/>
              </w:rPr>
            </w:pPr>
            <w:r w:rsidRPr="00CB269E">
              <w:rPr>
                <w:sz w:val="28"/>
                <w:szCs w:val="28"/>
              </w:rPr>
              <w:t>Zemākā mēneša darba algas likme (EUR)</w:t>
            </w:r>
          </w:p>
        </w:tc>
      </w:tr>
      <w:tr w:rsidR="00CB269E" w:rsidRPr="00CB269E" w14:paraId="7D5C5DEF" w14:textId="77777777" w:rsidTr="002A6E41">
        <w:trPr>
          <w:trHeight w:val="219"/>
        </w:trPr>
        <w:tc>
          <w:tcPr>
            <w:tcW w:w="1451" w:type="dxa"/>
            <w:tcBorders>
              <w:top w:val="nil"/>
              <w:left w:val="single" w:sz="4" w:space="0" w:color="414142"/>
              <w:bottom w:val="single" w:sz="4" w:space="0" w:color="414142"/>
              <w:right w:val="single" w:sz="4" w:space="0" w:color="414142"/>
            </w:tcBorders>
            <w:shd w:val="clear" w:color="000000" w:fill="FFFFFF"/>
            <w:vAlign w:val="center"/>
            <w:hideMark/>
          </w:tcPr>
          <w:p w14:paraId="7D5C5DEC" w14:textId="77777777" w:rsidR="002A6E41" w:rsidRPr="00CB269E" w:rsidRDefault="002A6E41" w:rsidP="00460CC8">
            <w:pPr>
              <w:widowControl/>
              <w:adjustRightInd/>
              <w:spacing w:line="240" w:lineRule="auto"/>
              <w:jc w:val="center"/>
              <w:textAlignment w:val="auto"/>
              <w:rPr>
                <w:sz w:val="28"/>
                <w:szCs w:val="28"/>
              </w:rPr>
            </w:pPr>
            <w:r w:rsidRPr="00CB269E">
              <w:rPr>
                <w:sz w:val="28"/>
                <w:szCs w:val="28"/>
              </w:rPr>
              <w:t>1.</w:t>
            </w:r>
          </w:p>
        </w:tc>
        <w:tc>
          <w:tcPr>
            <w:tcW w:w="4234" w:type="dxa"/>
            <w:tcBorders>
              <w:top w:val="nil"/>
              <w:left w:val="nil"/>
              <w:bottom w:val="single" w:sz="4" w:space="0" w:color="414142"/>
              <w:right w:val="single" w:sz="4" w:space="0" w:color="414142"/>
            </w:tcBorders>
            <w:shd w:val="clear" w:color="000000" w:fill="FFFFFF"/>
            <w:vAlign w:val="center"/>
            <w:hideMark/>
          </w:tcPr>
          <w:p w14:paraId="7D5C5DED" w14:textId="77777777" w:rsidR="002A6E41" w:rsidRPr="00CB269E" w:rsidRDefault="002A6E41" w:rsidP="00460CC8">
            <w:pPr>
              <w:widowControl/>
              <w:adjustRightInd/>
              <w:spacing w:line="240" w:lineRule="auto"/>
              <w:jc w:val="left"/>
              <w:textAlignment w:val="auto"/>
              <w:rPr>
                <w:sz w:val="28"/>
                <w:szCs w:val="28"/>
              </w:rPr>
            </w:pPr>
            <w:r w:rsidRPr="00CB269E">
              <w:rPr>
                <w:sz w:val="28"/>
                <w:szCs w:val="28"/>
              </w:rPr>
              <w:t>Izglītības metodiķis</w:t>
            </w:r>
          </w:p>
        </w:tc>
        <w:tc>
          <w:tcPr>
            <w:tcW w:w="3508" w:type="dxa"/>
            <w:tcBorders>
              <w:top w:val="nil"/>
              <w:left w:val="nil"/>
              <w:bottom w:val="single" w:sz="4" w:space="0" w:color="414142"/>
              <w:right w:val="single" w:sz="4" w:space="0" w:color="414142"/>
            </w:tcBorders>
            <w:shd w:val="clear" w:color="000000" w:fill="FFFFFF"/>
            <w:vAlign w:val="center"/>
            <w:hideMark/>
          </w:tcPr>
          <w:p w14:paraId="7D5C5DEE" w14:textId="6915B992" w:rsidR="002A6E41" w:rsidRPr="00CB269E" w:rsidRDefault="00A40175" w:rsidP="00460CC8">
            <w:pPr>
              <w:widowControl/>
              <w:adjustRightInd/>
              <w:spacing w:line="240" w:lineRule="auto"/>
              <w:jc w:val="center"/>
              <w:textAlignment w:val="auto"/>
              <w:rPr>
                <w:sz w:val="28"/>
                <w:szCs w:val="28"/>
              </w:rPr>
            </w:pPr>
            <w:r w:rsidRPr="00CB269E">
              <w:rPr>
                <w:sz w:val="28"/>
                <w:szCs w:val="28"/>
              </w:rPr>
              <w:t>919</w:t>
            </w:r>
          </w:p>
        </w:tc>
      </w:tr>
      <w:tr w:rsidR="00CB269E" w:rsidRPr="00CB269E" w14:paraId="7D5C5DF3" w14:textId="77777777" w:rsidTr="00A40175">
        <w:trPr>
          <w:trHeight w:val="219"/>
        </w:trPr>
        <w:tc>
          <w:tcPr>
            <w:tcW w:w="1451" w:type="dxa"/>
            <w:tcBorders>
              <w:top w:val="nil"/>
              <w:left w:val="single" w:sz="4" w:space="0" w:color="414142"/>
              <w:bottom w:val="single" w:sz="4" w:space="0" w:color="auto"/>
              <w:right w:val="single" w:sz="4" w:space="0" w:color="414142"/>
            </w:tcBorders>
            <w:shd w:val="clear" w:color="000000" w:fill="FFFFFF"/>
            <w:vAlign w:val="center"/>
            <w:hideMark/>
          </w:tcPr>
          <w:p w14:paraId="7D5C5DF0" w14:textId="77777777" w:rsidR="002A6E41" w:rsidRPr="00CB269E" w:rsidRDefault="002A6E41" w:rsidP="00460CC8">
            <w:pPr>
              <w:widowControl/>
              <w:adjustRightInd/>
              <w:spacing w:line="240" w:lineRule="auto"/>
              <w:jc w:val="center"/>
              <w:textAlignment w:val="auto"/>
              <w:rPr>
                <w:sz w:val="28"/>
                <w:szCs w:val="28"/>
              </w:rPr>
            </w:pPr>
            <w:r w:rsidRPr="00CB269E">
              <w:rPr>
                <w:sz w:val="28"/>
                <w:szCs w:val="28"/>
              </w:rPr>
              <w:t>2.</w:t>
            </w:r>
          </w:p>
        </w:tc>
        <w:tc>
          <w:tcPr>
            <w:tcW w:w="4234" w:type="dxa"/>
            <w:tcBorders>
              <w:top w:val="nil"/>
              <w:left w:val="nil"/>
              <w:bottom w:val="single" w:sz="4" w:space="0" w:color="auto"/>
              <w:right w:val="single" w:sz="4" w:space="0" w:color="414142"/>
            </w:tcBorders>
            <w:shd w:val="clear" w:color="000000" w:fill="FFFFFF"/>
            <w:vAlign w:val="center"/>
            <w:hideMark/>
          </w:tcPr>
          <w:p w14:paraId="7D5C5DF1" w14:textId="65C5AADD" w:rsidR="002A6E41" w:rsidRPr="00CB269E" w:rsidRDefault="002A6E41" w:rsidP="00674021">
            <w:pPr>
              <w:widowControl/>
              <w:adjustRightInd/>
              <w:spacing w:line="240" w:lineRule="auto"/>
              <w:jc w:val="left"/>
              <w:textAlignment w:val="auto"/>
              <w:rPr>
                <w:sz w:val="28"/>
                <w:szCs w:val="28"/>
              </w:rPr>
            </w:pPr>
            <w:r w:rsidRPr="00CB269E">
              <w:rPr>
                <w:sz w:val="28"/>
                <w:szCs w:val="28"/>
              </w:rPr>
              <w:t>Pedagogs</w:t>
            </w:r>
            <w:r w:rsidR="00674021">
              <w:rPr>
                <w:sz w:val="28"/>
                <w:szCs w:val="28"/>
              </w:rPr>
              <w:t xml:space="preserve"> (</w:t>
            </w:r>
            <w:r w:rsidR="00A40175" w:rsidRPr="00CB269E">
              <w:rPr>
                <w:sz w:val="28"/>
                <w:szCs w:val="28"/>
              </w:rPr>
              <w:t>izņemot pirms</w:t>
            </w:r>
            <w:r w:rsidR="007934F6">
              <w:rPr>
                <w:sz w:val="28"/>
                <w:szCs w:val="28"/>
              </w:rPr>
              <w:t>s</w:t>
            </w:r>
            <w:r w:rsidR="00A40175" w:rsidRPr="00CB269E">
              <w:rPr>
                <w:sz w:val="28"/>
                <w:szCs w:val="28"/>
              </w:rPr>
              <w:t xml:space="preserve">kolas </w:t>
            </w:r>
            <w:r w:rsidR="00674021">
              <w:rPr>
                <w:sz w:val="28"/>
                <w:szCs w:val="28"/>
              </w:rPr>
              <w:t>pedagogs)</w:t>
            </w:r>
          </w:p>
        </w:tc>
        <w:tc>
          <w:tcPr>
            <w:tcW w:w="3508" w:type="dxa"/>
            <w:tcBorders>
              <w:top w:val="nil"/>
              <w:left w:val="nil"/>
              <w:bottom w:val="single" w:sz="4" w:space="0" w:color="auto"/>
              <w:right w:val="single" w:sz="4" w:space="0" w:color="414142"/>
            </w:tcBorders>
            <w:shd w:val="clear" w:color="000000" w:fill="FFFFFF"/>
            <w:vAlign w:val="center"/>
            <w:hideMark/>
          </w:tcPr>
          <w:p w14:paraId="7D5C5DF2" w14:textId="69C1CCD7" w:rsidR="002A6E41" w:rsidRPr="00CB269E" w:rsidRDefault="00A40175" w:rsidP="00460CC8">
            <w:pPr>
              <w:widowControl/>
              <w:adjustRightInd/>
              <w:spacing w:line="240" w:lineRule="auto"/>
              <w:jc w:val="center"/>
              <w:textAlignment w:val="auto"/>
              <w:rPr>
                <w:sz w:val="28"/>
                <w:szCs w:val="28"/>
              </w:rPr>
            </w:pPr>
            <w:r w:rsidRPr="00CB269E">
              <w:rPr>
                <w:sz w:val="28"/>
                <w:szCs w:val="28"/>
              </w:rPr>
              <w:t>830</w:t>
            </w:r>
          </w:p>
        </w:tc>
      </w:tr>
      <w:tr w:rsidR="00CB269E" w:rsidRPr="00CB269E" w14:paraId="14E2F0EA" w14:textId="77777777" w:rsidTr="00A40175">
        <w:trPr>
          <w:trHeight w:val="219"/>
        </w:trPr>
        <w:tc>
          <w:tcPr>
            <w:tcW w:w="1451" w:type="dxa"/>
            <w:tcBorders>
              <w:top w:val="single" w:sz="4" w:space="0" w:color="auto"/>
              <w:left w:val="single" w:sz="4" w:space="0" w:color="auto"/>
              <w:bottom w:val="single" w:sz="4" w:space="0" w:color="auto"/>
              <w:right w:val="single" w:sz="4" w:space="0" w:color="auto"/>
            </w:tcBorders>
            <w:shd w:val="clear" w:color="000000" w:fill="FFFFFF"/>
            <w:vAlign w:val="center"/>
          </w:tcPr>
          <w:p w14:paraId="6DE2BE36" w14:textId="20496A1B" w:rsidR="00A40175" w:rsidRPr="00CB269E" w:rsidRDefault="00A40175" w:rsidP="00460CC8">
            <w:pPr>
              <w:widowControl/>
              <w:adjustRightInd/>
              <w:spacing w:line="240" w:lineRule="auto"/>
              <w:jc w:val="center"/>
              <w:textAlignment w:val="auto"/>
              <w:rPr>
                <w:sz w:val="28"/>
                <w:szCs w:val="28"/>
              </w:rPr>
            </w:pPr>
            <w:r w:rsidRPr="00CB269E">
              <w:rPr>
                <w:sz w:val="28"/>
                <w:szCs w:val="28"/>
              </w:rPr>
              <w:t>3.</w:t>
            </w:r>
          </w:p>
        </w:tc>
        <w:tc>
          <w:tcPr>
            <w:tcW w:w="4234" w:type="dxa"/>
            <w:tcBorders>
              <w:top w:val="single" w:sz="4" w:space="0" w:color="auto"/>
              <w:left w:val="single" w:sz="4" w:space="0" w:color="auto"/>
              <w:bottom w:val="single" w:sz="4" w:space="0" w:color="auto"/>
              <w:right w:val="single" w:sz="4" w:space="0" w:color="auto"/>
            </w:tcBorders>
            <w:shd w:val="clear" w:color="000000" w:fill="FFFFFF"/>
            <w:vAlign w:val="center"/>
          </w:tcPr>
          <w:p w14:paraId="2EA8205E" w14:textId="6B38CD74" w:rsidR="00A40175" w:rsidRPr="00CB269E" w:rsidRDefault="00A40175" w:rsidP="00674021">
            <w:pPr>
              <w:widowControl/>
              <w:adjustRightInd/>
              <w:spacing w:line="240" w:lineRule="auto"/>
              <w:jc w:val="left"/>
              <w:textAlignment w:val="auto"/>
              <w:rPr>
                <w:sz w:val="28"/>
                <w:szCs w:val="28"/>
              </w:rPr>
            </w:pPr>
            <w:r w:rsidRPr="00CB269E">
              <w:rPr>
                <w:sz w:val="28"/>
                <w:szCs w:val="28"/>
              </w:rPr>
              <w:t>Pirms</w:t>
            </w:r>
            <w:r w:rsidR="007934F6">
              <w:rPr>
                <w:sz w:val="28"/>
                <w:szCs w:val="28"/>
              </w:rPr>
              <w:t>s</w:t>
            </w:r>
            <w:r w:rsidRPr="00CB269E">
              <w:rPr>
                <w:sz w:val="28"/>
                <w:szCs w:val="28"/>
              </w:rPr>
              <w:t xml:space="preserve">kolas </w:t>
            </w:r>
            <w:r w:rsidR="00674021">
              <w:rPr>
                <w:sz w:val="28"/>
                <w:szCs w:val="28"/>
              </w:rPr>
              <w:t>pedagogs</w:t>
            </w:r>
          </w:p>
        </w:tc>
        <w:tc>
          <w:tcPr>
            <w:tcW w:w="3508" w:type="dxa"/>
            <w:tcBorders>
              <w:top w:val="single" w:sz="4" w:space="0" w:color="auto"/>
              <w:left w:val="single" w:sz="4" w:space="0" w:color="auto"/>
              <w:bottom w:val="single" w:sz="4" w:space="0" w:color="auto"/>
              <w:right w:val="single" w:sz="4" w:space="0" w:color="auto"/>
            </w:tcBorders>
            <w:shd w:val="clear" w:color="000000" w:fill="FFFFFF"/>
            <w:vAlign w:val="center"/>
          </w:tcPr>
          <w:p w14:paraId="02EE8EA5" w14:textId="760E7CD2" w:rsidR="00A40175" w:rsidRPr="00CB269E" w:rsidRDefault="00A40175" w:rsidP="00460CC8">
            <w:pPr>
              <w:widowControl/>
              <w:adjustRightInd/>
              <w:spacing w:line="240" w:lineRule="auto"/>
              <w:jc w:val="center"/>
              <w:textAlignment w:val="auto"/>
              <w:rPr>
                <w:sz w:val="28"/>
                <w:szCs w:val="28"/>
              </w:rPr>
            </w:pPr>
            <w:r w:rsidRPr="00CB269E">
              <w:rPr>
                <w:sz w:val="28"/>
                <w:szCs w:val="28"/>
              </w:rPr>
              <w:t>872”</w:t>
            </w:r>
          </w:p>
        </w:tc>
      </w:tr>
    </w:tbl>
    <w:p w14:paraId="7D5C5DF4" w14:textId="77777777" w:rsidR="0093430E" w:rsidRPr="00CB269E" w:rsidRDefault="0093430E" w:rsidP="00460CC8">
      <w:pPr>
        <w:pStyle w:val="ListParagraph"/>
        <w:spacing w:line="240" w:lineRule="auto"/>
        <w:ind w:left="0"/>
        <w:rPr>
          <w:sz w:val="28"/>
          <w:szCs w:val="28"/>
        </w:rPr>
      </w:pPr>
    </w:p>
    <w:p w14:paraId="7D5C5E34" w14:textId="77777777" w:rsidR="002F65BD" w:rsidRPr="00CB269E" w:rsidRDefault="002F65BD" w:rsidP="00647D54">
      <w:pPr>
        <w:rPr>
          <w:sz w:val="28"/>
          <w:szCs w:val="28"/>
        </w:rPr>
      </w:pPr>
    </w:p>
    <w:p w14:paraId="7D5C5E35" w14:textId="2FEE014A" w:rsidR="000325D1" w:rsidRPr="000103C2" w:rsidRDefault="000325D1" w:rsidP="000325D1">
      <w:pPr>
        <w:shd w:val="clear" w:color="auto" w:fill="FFFFFF"/>
        <w:spacing w:line="240" w:lineRule="auto"/>
        <w:ind w:left="709"/>
        <w:rPr>
          <w:sz w:val="28"/>
          <w:szCs w:val="28"/>
        </w:rPr>
      </w:pPr>
      <w:r w:rsidRPr="00404221">
        <w:rPr>
          <w:bCs/>
          <w:sz w:val="28"/>
          <w:szCs w:val="28"/>
        </w:rPr>
        <w:t xml:space="preserve">2. Noteikumi </w:t>
      </w:r>
      <w:r w:rsidR="00B47030">
        <w:rPr>
          <w:bCs/>
          <w:sz w:val="28"/>
          <w:szCs w:val="28"/>
        </w:rPr>
        <w:t>stājas spēkā</w:t>
      </w:r>
      <w:r w:rsidR="00332A96">
        <w:rPr>
          <w:bCs/>
          <w:sz w:val="28"/>
          <w:szCs w:val="28"/>
        </w:rPr>
        <w:t xml:space="preserve"> 202</w:t>
      </w:r>
      <w:r w:rsidR="00640443">
        <w:rPr>
          <w:bCs/>
          <w:sz w:val="28"/>
          <w:szCs w:val="28"/>
        </w:rPr>
        <w:t>1</w:t>
      </w:r>
      <w:r w:rsidRPr="00404221">
        <w:rPr>
          <w:bCs/>
          <w:sz w:val="28"/>
          <w:szCs w:val="28"/>
        </w:rPr>
        <w:t>.</w:t>
      </w:r>
      <w:r w:rsidR="00104FCA">
        <w:rPr>
          <w:bCs/>
          <w:sz w:val="28"/>
          <w:szCs w:val="28"/>
        </w:rPr>
        <w:t> </w:t>
      </w:r>
      <w:r w:rsidRPr="00404221">
        <w:rPr>
          <w:bCs/>
          <w:sz w:val="28"/>
          <w:szCs w:val="28"/>
        </w:rPr>
        <w:t>gada 1.</w:t>
      </w:r>
      <w:r w:rsidR="00104FCA">
        <w:rPr>
          <w:bCs/>
          <w:sz w:val="28"/>
          <w:szCs w:val="28"/>
        </w:rPr>
        <w:t> </w:t>
      </w:r>
      <w:bookmarkStart w:id="4" w:name="p14"/>
      <w:bookmarkStart w:id="5" w:name="p-524607"/>
      <w:bookmarkEnd w:id="4"/>
      <w:bookmarkEnd w:id="5"/>
      <w:r w:rsidR="00C57C45">
        <w:rPr>
          <w:bCs/>
          <w:sz w:val="28"/>
          <w:szCs w:val="28"/>
        </w:rPr>
        <w:t>septembrī</w:t>
      </w:r>
      <w:r w:rsidRPr="000103C2">
        <w:rPr>
          <w:bCs/>
          <w:sz w:val="28"/>
          <w:szCs w:val="28"/>
        </w:rPr>
        <w:t>.</w:t>
      </w:r>
    </w:p>
    <w:p w14:paraId="7D5C5E36" w14:textId="77777777" w:rsidR="000325D1" w:rsidRPr="00404221" w:rsidRDefault="000325D1" w:rsidP="000325D1">
      <w:pPr>
        <w:shd w:val="clear" w:color="auto" w:fill="FFFFFF"/>
        <w:tabs>
          <w:tab w:val="left" w:pos="567"/>
        </w:tabs>
        <w:spacing w:line="240" w:lineRule="auto"/>
        <w:ind w:firstLine="720"/>
        <w:rPr>
          <w:bCs/>
          <w:sz w:val="28"/>
          <w:szCs w:val="28"/>
        </w:rPr>
      </w:pPr>
    </w:p>
    <w:p w14:paraId="7D5C5E37" w14:textId="77777777" w:rsidR="000325D1" w:rsidRPr="00404221" w:rsidRDefault="000325D1" w:rsidP="000325D1">
      <w:pPr>
        <w:shd w:val="clear" w:color="auto" w:fill="FFFFFF"/>
        <w:tabs>
          <w:tab w:val="left" w:pos="567"/>
        </w:tabs>
        <w:spacing w:line="240" w:lineRule="auto"/>
        <w:ind w:firstLine="720"/>
        <w:rPr>
          <w:bCs/>
          <w:sz w:val="28"/>
          <w:szCs w:val="28"/>
        </w:rPr>
      </w:pPr>
    </w:p>
    <w:p w14:paraId="7D5C5E38" w14:textId="663A101C" w:rsidR="000325D1" w:rsidRPr="00404221" w:rsidRDefault="000325D1" w:rsidP="005962A1">
      <w:pPr>
        <w:spacing w:line="240" w:lineRule="auto"/>
        <w:rPr>
          <w:sz w:val="28"/>
          <w:szCs w:val="28"/>
        </w:rPr>
      </w:pPr>
      <w:r w:rsidRPr="00404221">
        <w:rPr>
          <w:sz w:val="28"/>
          <w:szCs w:val="28"/>
        </w:rPr>
        <w:t>Ministr</w:t>
      </w:r>
      <w:r w:rsidR="006B583D">
        <w:rPr>
          <w:sz w:val="28"/>
          <w:szCs w:val="28"/>
        </w:rPr>
        <w:t>u prezidents</w:t>
      </w:r>
      <w:r w:rsidR="006B583D">
        <w:rPr>
          <w:sz w:val="28"/>
          <w:szCs w:val="28"/>
        </w:rPr>
        <w:tab/>
      </w:r>
      <w:r w:rsidR="006B583D">
        <w:rPr>
          <w:sz w:val="28"/>
          <w:szCs w:val="28"/>
        </w:rPr>
        <w:tab/>
      </w:r>
      <w:r w:rsidR="006B583D">
        <w:rPr>
          <w:sz w:val="28"/>
          <w:szCs w:val="28"/>
        </w:rPr>
        <w:tab/>
      </w:r>
      <w:r w:rsidR="006B583D">
        <w:rPr>
          <w:sz w:val="28"/>
          <w:szCs w:val="28"/>
        </w:rPr>
        <w:tab/>
      </w:r>
      <w:r w:rsidR="006B583D">
        <w:rPr>
          <w:sz w:val="28"/>
          <w:szCs w:val="28"/>
        </w:rPr>
        <w:tab/>
      </w:r>
      <w:r w:rsidR="006B583D">
        <w:rPr>
          <w:sz w:val="28"/>
          <w:szCs w:val="28"/>
        </w:rPr>
        <w:tab/>
      </w:r>
      <w:r w:rsidR="00104FCA">
        <w:rPr>
          <w:sz w:val="28"/>
          <w:szCs w:val="28"/>
        </w:rPr>
        <w:tab/>
      </w:r>
      <w:r w:rsidR="00316483">
        <w:rPr>
          <w:sz w:val="28"/>
          <w:szCs w:val="28"/>
        </w:rPr>
        <w:t>A.</w:t>
      </w:r>
      <w:r w:rsidR="00104FCA">
        <w:rPr>
          <w:sz w:val="28"/>
          <w:szCs w:val="28"/>
        </w:rPr>
        <w:t> </w:t>
      </w:r>
      <w:r w:rsidR="0036739A">
        <w:rPr>
          <w:sz w:val="28"/>
          <w:szCs w:val="28"/>
        </w:rPr>
        <w:t>K.</w:t>
      </w:r>
      <w:r w:rsidR="00104FCA">
        <w:rPr>
          <w:sz w:val="28"/>
          <w:szCs w:val="28"/>
        </w:rPr>
        <w:t> </w:t>
      </w:r>
      <w:r w:rsidR="006B583D">
        <w:rPr>
          <w:sz w:val="28"/>
          <w:szCs w:val="28"/>
        </w:rPr>
        <w:t>Kariņš</w:t>
      </w:r>
      <w:r w:rsidRPr="00404221">
        <w:rPr>
          <w:sz w:val="28"/>
          <w:szCs w:val="28"/>
        </w:rPr>
        <w:t xml:space="preserve">  </w:t>
      </w:r>
    </w:p>
    <w:p w14:paraId="7D5C5E39" w14:textId="77777777" w:rsidR="000325D1" w:rsidRPr="00404221" w:rsidRDefault="000325D1" w:rsidP="000325D1">
      <w:pPr>
        <w:spacing w:line="240" w:lineRule="auto"/>
        <w:ind w:firstLine="567"/>
        <w:rPr>
          <w:sz w:val="28"/>
          <w:szCs w:val="28"/>
        </w:rPr>
      </w:pPr>
    </w:p>
    <w:p w14:paraId="7D5C5E3A" w14:textId="5C88F602" w:rsidR="000325D1" w:rsidRPr="00147019" w:rsidRDefault="00C57C45" w:rsidP="00215EB8">
      <w:pPr>
        <w:tabs>
          <w:tab w:val="left" w:pos="851"/>
        </w:tabs>
        <w:spacing w:line="240" w:lineRule="auto"/>
        <w:rPr>
          <w:sz w:val="28"/>
          <w:szCs w:val="28"/>
        </w:rPr>
      </w:pPr>
      <w:r>
        <w:rPr>
          <w:sz w:val="28"/>
          <w:szCs w:val="28"/>
        </w:rPr>
        <w:t>Izglītīb</w:t>
      </w:r>
      <w:r w:rsidR="00316483">
        <w:rPr>
          <w:sz w:val="28"/>
          <w:szCs w:val="28"/>
        </w:rPr>
        <w:t>as un zinātnes ministre</w:t>
      </w:r>
      <w:r w:rsidR="00316483">
        <w:rPr>
          <w:sz w:val="28"/>
          <w:szCs w:val="28"/>
        </w:rPr>
        <w:tab/>
      </w:r>
      <w:r w:rsidR="00316483">
        <w:rPr>
          <w:sz w:val="28"/>
          <w:szCs w:val="28"/>
        </w:rPr>
        <w:tab/>
      </w:r>
      <w:r w:rsidR="00316483">
        <w:rPr>
          <w:sz w:val="28"/>
          <w:szCs w:val="28"/>
        </w:rPr>
        <w:tab/>
      </w:r>
      <w:r w:rsidR="00316483">
        <w:rPr>
          <w:sz w:val="28"/>
          <w:szCs w:val="28"/>
        </w:rPr>
        <w:tab/>
      </w:r>
      <w:r w:rsidR="00316483">
        <w:rPr>
          <w:sz w:val="28"/>
          <w:szCs w:val="28"/>
        </w:rPr>
        <w:tab/>
      </w:r>
      <w:r w:rsidR="00104FCA">
        <w:rPr>
          <w:sz w:val="28"/>
          <w:szCs w:val="28"/>
        </w:rPr>
        <w:tab/>
      </w:r>
      <w:r w:rsidR="00316483">
        <w:rPr>
          <w:sz w:val="28"/>
          <w:szCs w:val="28"/>
        </w:rPr>
        <w:t>I.</w:t>
      </w:r>
      <w:r w:rsidR="00104FCA">
        <w:rPr>
          <w:sz w:val="28"/>
          <w:szCs w:val="28"/>
        </w:rPr>
        <w:t> </w:t>
      </w:r>
      <w:r>
        <w:rPr>
          <w:sz w:val="28"/>
          <w:szCs w:val="28"/>
        </w:rPr>
        <w:t>Šuplinska</w:t>
      </w:r>
    </w:p>
    <w:p w14:paraId="7D5C5E3B" w14:textId="77777777" w:rsidR="000325D1" w:rsidRPr="00404221" w:rsidRDefault="000325D1" w:rsidP="000325D1">
      <w:pPr>
        <w:spacing w:line="240" w:lineRule="auto"/>
        <w:rPr>
          <w:sz w:val="28"/>
          <w:szCs w:val="28"/>
        </w:rPr>
      </w:pPr>
    </w:p>
    <w:p w14:paraId="7D5C5E3C" w14:textId="77777777" w:rsidR="000325D1" w:rsidRPr="00404221" w:rsidRDefault="000325D1" w:rsidP="000325D1">
      <w:pPr>
        <w:spacing w:line="240" w:lineRule="auto"/>
        <w:rPr>
          <w:sz w:val="28"/>
          <w:szCs w:val="28"/>
        </w:rPr>
      </w:pPr>
    </w:p>
    <w:p w14:paraId="7D5C5E3D" w14:textId="77777777" w:rsidR="000325D1" w:rsidRPr="00404221" w:rsidRDefault="000325D1" w:rsidP="000325D1">
      <w:pPr>
        <w:spacing w:line="240" w:lineRule="auto"/>
        <w:rPr>
          <w:sz w:val="28"/>
          <w:szCs w:val="28"/>
        </w:rPr>
      </w:pPr>
      <w:r w:rsidRPr="00404221">
        <w:rPr>
          <w:sz w:val="28"/>
          <w:szCs w:val="28"/>
        </w:rPr>
        <w:t>Iesniedzējs:</w:t>
      </w:r>
    </w:p>
    <w:p w14:paraId="7D5C5E3E" w14:textId="77777777" w:rsidR="000325D1" w:rsidRPr="00404221" w:rsidRDefault="000325D1" w:rsidP="000325D1">
      <w:pPr>
        <w:spacing w:line="240" w:lineRule="auto"/>
        <w:ind w:left="720"/>
        <w:rPr>
          <w:sz w:val="28"/>
          <w:szCs w:val="28"/>
        </w:rPr>
      </w:pPr>
      <w:r w:rsidRPr="00404221">
        <w:rPr>
          <w:sz w:val="28"/>
          <w:szCs w:val="28"/>
        </w:rPr>
        <w:t xml:space="preserve"> </w:t>
      </w:r>
    </w:p>
    <w:p w14:paraId="7D5C5E3F" w14:textId="0D52A3E4" w:rsidR="000325D1" w:rsidRPr="00147019" w:rsidRDefault="00C57C45" w:rsidP="00104FCA">
      <w:pPr>
        <w:spacing w:line="240" w:lineRule="auto"/>
        <w:rPr>
          <w:sz w:val="28"/>
          <w:szCs w:val="28"/>
        </w:rPr>
      </w:pPr>
      <w:r w:rsidRPr="00C57C45">
        <w:rPr>
          <w:sz w:val="28"/>
          <w:szCs w:val="28"/>
        </w:rPr>
        <w:t>Izgl</w:t>
      </w:r>
      <w:r w:rsidR="00215EB8">
        <w:rPr>
          <w:sz w:val="28"/>
          <w:szCs w:val="28"/>
        </w:rPr>
        <w:t>ītības un zinātnes ministre</w:t>
      </w:r>
      <w:r w:rsidR="00215EB8">
        <w:rPr>
          <w:sz w:val="28"/>
          <w:szCs w:val="28"/>
        </w:rPr>
        <w:tab/>
      </w:r>
      <w:r w:rsidR="00215EB8">
        <w:rPr>
          <w:sz w:val="28"/>
          <w:szCs w:val="28"/>
        </w:rPr>
        <w:tab/>
      </w:r>
      <w:r w:rsidR="00215EB8">
        <w:rPr>
          <w:sz w:val="28"/>
          <w:szCs w:val="28"/>
        </w:rPr>
        <w:tab/>
      </w:r>
      <w:r w:rsidR="00215EB8">
        <w:rPr>
          <w:sz w:val="28"/>
          <w:szCs w:val="28"/>
        </w:rPr>
        <w:tab/>
      </w:r>
      <w:r w:rsidR="00104FCA">
        <w:rPr>
          <w:sz w:val="28"/>
          <w:szCs w:val="28"/>
        </w:rPr>
        <w:tab/>
      </w:r>
      <w:r w:rsidR="00104FCA">
        <w:rPr>
          <w:sz w:val="28"/>
          <w:szCs w:val="28"/>
        </w:rPr>
        <w:tab/>
      </w:r>
      <w:r w:rsidR="00316483">
        <w:rPr>
          <w:sz w:val="28"/>
          <w:szCs w:val="28"/>
        </w:rPr>
        <w:t>I.</w:t>
      </w:r>
      <w:r w:rsidR="00104FCA">
        <w:rPr>
          <w:sz w:val="28"/>
          <w:szCs w:val="28"/>
        </w:rPr>
        <w:t> </w:t>
      </w:r>
      <w:r w:rsidRPr="00C57C45">
        <w:rPr>
          <w:sz w:val="28"/>
          <w:szCs w:val="28"/>
        </w:rPr>
        <w:t>Šuplinska</w:t>
      </w:r>
    </w:p>
    <w:p w14:paraId="7D5C5E40" w14:textId="77777777" w:rsidR="000325D1" w:rsidRDefault="000325D1" w:rsidP="000325D1">
      <w:pPr>
        <w:spacing w:line="240" w:lineRule="auto"/>
        <w:rPr>
          <w:sz w:val="28"/>
          <w:szCs w:val="28"/>
        </w:rPr>
      </w:pPr>
    </w:p>
    <w:p w14:paraId="6E6841AB" w14:textId="77777777" w:rsidR="00104FCA" w:rsidRPr="00404221" w:rsidRDefault="00104FCA" w:rsidP="000325D1">
      <w:pPr>
        <w:spacing w:line="240" w:lineRule="auto"/>
        <w:rPr>
          <w:sz w:val="28"/>
          <w:szCs w:val="28"/>
        </w:rPr>
      </w:pPr>
    </w:p>
    <w:p w14:paraId="7D5C5E41" w14:textId="77777777" w:rsidR="000325D1" w:rsidRPr="00404221" w:rsidRDefault="000325D1" w:rsidP="000325D1">
      <w:pPr>
        <w:spacing w:line="240" w:lineRule="auto"/>
        <w:rPr>
          <w:sz w:val="28"/>
          <w:szCs w:val="28"/>
        </w:rPr>
      </w:pPr>
      <w:r w:rsidRPr="00404221">
        <w:rPr>
          <w:sz w:val="28"/>
          <w:szCs w:val="28"/>
        </w:rPr>
        <w:t xml:space="preserve">Vizē: </w:t>
      </w:r>
    </w:p>
    <w:p w14:paraId="7D5C5E42" w14:textId="77777777" w:rsidR="000325D1" w:rsidRPr="00404221" w:rsidRDefault="000325D1" w:rsidP="000325D1">
      <w:pPr>
        <w:spacing w:line="240" w:lineRule="auto"/>
        <w:rPr>
          <w:sz w:val="28"/>
          <w:szCs w:val="28"/>
        </w:rPr>
      </w:pPr>
    </w:p>
    <w:p w14:paraId="7D5C5E43" w14:textId="7347533E" w:rsidR="000325D1" w:rsidRPr="00404221" w:rsidRDefault="000325D1" w:rsidP="00104FCA">
      <w:pPr>
        <w:spacing w:line="240" w:lineRule="auto"/>
        <w:rPr>
          <w:sz w:val="28"/>
          <w:szCs w:val="28"/>
        </w:rPr>
      </w:pPr>
      <w:r w:rsidRPr="00404221">
        <w:rPr>
          <w:sz w:val="28"/>
          <w:szCs w:val="28"/>
        </w:rPr>
        <w:t>Valsts sekretā</w:t>
      </w:r>
      <w:r w:rsidR="00CB269E">
        <w:rPr>
          <w:sz w:val="28"/>
          <w:szCs w:val="28"/>
        </w:rPr>
        <w:t>rs</w:t>
      </w:r>
      <w:r w:rsidR="00215EB8">
        <w:rPr>
          <w:sz w:val="28"/>
          <w:szCs w:val="28"/>
        </w:rPr>
        <w:t xml:space="preserve"> </w:t>
      </w:r>
      <w:r w:rsidR="00215EB8">
        <w:rPr>
          <w:sz w:val="28"/>
          <w:szCs w:val="28"/>
        </w:rPr>
        <w:tab/>
      </w:r>
      <w:r w:rsidR="00215EB8">
        <w:rPr>
          <w:sz w:val="28"/>
          <w:szCs w:val="28"/>
        </w:rPr>
        <w:tab/>
      </w:r>
      <w:r w:rsidR="00215EB8">
        <w:rPr>
          <w:sz w:val="28"/>
          <w:szCs w:val="28"/>
        </w:rPr>
        <w:tab/>
      </w:r>
      <w:r w:rsidR="00215EB8">
        <w:rPr>
          <w:sz w:val="28"/>
          <w:szCs w:val="28"/>
        </w:rPr>
        <w:tab/>
      </w:r>
      <w:r w:rsidR="00215EB8">
        <w:rPr>
          <w:sz w:val="28"/>
          <w:szCs w:val="28"/>
        </w:rPr>
        <w:tab/>
      </w:r>
      <w:r w:rsidR="00215EB8">
        <w:rPr>
          <w:sz w:val="28"/>
          <w:szCs w:val="28"/>
        </w:rPr>
        <w:tab/>
      </w:r>
      <w:r w:rsidR="00104FCA">
        <w:rPr>
          <w:sz w:val="28"/>
          <w:szCs w:val="28"/>
        </w:rPr>
        <w:tab/>
      </w:r>
      <w:r w:rsidR="00104FCA">
        <w:rPr>
          <w:sz w:val="28"/>
          <w:szCs w:val="28"/>
        </w:rPr>
        <w:tab/>
      </w:r>
      <w:r w:rsidR="00CB269E">
        <w:rPr>
          <w:sz w:val="28"/>
          <w:szCs w:val="28"/>
        </w:rPr>
        <w:t>J.Volberts</w:t>
      </w:r>
    </w:p>
    <w:p w14:paraId="7D5C5E44" w14:textId="77777777" w:rsidR="000325D1" w:rsidRPr="00404221" w:rsidRDefault="000325D1" w:rsidP="000325D1">
      <w:pPr>
        <w:spacing w:line="240" w:lineRule="auto"/>
        <w:rPr>
          <w:sz w:val="28"/>
          <w:szCs w:val="28"/>
        </w:rPr>
      </w:pPr>
    </w:p>
    <w:p w14:paraId="7D5C5E45" w14:textId="77777777" w:rsidR="000325D1" w:rsidRPr="00404221" w:rsidRDefault="000325D1" w:rsidP="000325D1">
      <w:pPr>
        <w:spacing w:line="240" w:lineRule="auto"/>
        <w:rPr>
          <w:sz w:val="28"/>
          <w:szCs w:val="28"/>
        </w:rPr>
      </w:pPr>
    </w:p>
    <w:p w14:paraId="7D5C5E46" w14:textId="77777777" w:rsidR="000325D1" w:rsidRPr="003C596C" w:rsidRDefault="000325D1" w:rsidP="000325D1">
      <w:pPr>
        <w:spacing w:line="240" w:lineRule="auto"/>
        <w:rPr>
          <w:sz w:val="28"/>
          <w:szCs w:val="28"/>
          <w:u w:val="single"/>
        </w:rPr>
      </w:pPr>
    </w:p>
    <w:p w14:paraId="7D5C5E47" w14:textId="77777777" w:rsidR="000325D1" w:rsidRPr="003C596C" w:rsidRDefault="000325D1" w:rsidP="000325D1">
      <w:pPr>
        <w:spacing w:line="240" w:lineRule="auto"/>
        <w:rPr>
          <w:sz w:val="28"/>
          <w:szCs w:val="28"/>
        </w:rPr>
      </w:pPr>
    </w:p>
    <w:p w14:paraId="7D5C5E48" w14:textId="77777777" w:rsidR="00596934" w:rsidRPr="001B4967" w:rsidRDefault="000325D1" w:rsidP="001B4967">
      <w:pPr>
        <w:tabs>
          <w:tab w:val="left" w:pos="2385"/>
        </w:tabs>
        <w:rPr>
          <w:sz w:val="28"/>
          <w:szCs w:val="28"/>
        </w:rPr>
      </w:pPr>
      <w:r w:rsidRPr="001A0E49">
        <w:rPr>
          <w:sz w:val="28"/>
          <w:szCs w:val="28"/>
        </w:rPr>
        <w:tab/>
      </w:r>
    </w:p>
    <w:sectPr w:rsidR="00596934" w:rsidRPr="001B4967" w:rsidSect="003C596C">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979BB" w14:textId="77777777" w:rsidR="00905813" w:rsidRDefault="00905813">
      <w:pPr>
        <w:spacing w:line="240" w:lineRule="auto"/>
      </w:pPr>
      <w:r>
        <w:separator/>
      </w:r>
    </w:p>
  </w:endnote>
  <w:endnote w:type="continuationSeparator" w:id="0">
    <w:p w14:paraId="358F108C" w14:textId="77777777" w:rsidR="00905813" w:rsidRDefault="009058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B53C1" w14:textId="77777777" w:rsidR="0099738D" w:rsidRDefault="009973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C5E51" w14:textId="28251FEA" w:rsidR="009550C9" w:rsidRPr="006E59BE" w:rsidRDefault="006E0BB6" w:rsidP="006E59BE">
    <w:pPr>
      <w:pStyle w:val="tv20787921"/>
      <w:spacing w:after="0" w:line="240" w:lineRule="auto"/>
      <w:jc w:val="both"/>
      <w:rPr>
        <w:rFonts w:ascii="Times New Roman" w:hAnsi="Times New Roman"/>
        <w:b w:val="0"/>
        <w:bCs w:val="0"/>
        <w:sz w:val="24"/>
        <w:szCs w:val="24"/>
      </w:rPr>
    </w:pPr>
    <w:r w:rsidRPr="00B86D91">
      <w:rPr>
        <w:rFonts w:ascii="Times New Roman" w:hAnsi="Times New Roman"/>
        <w:b w:val="0"/>
        <w:sz w:val="24"/>
        <w:szCs w:val="24"/>
      </w:rPr>
      <w:t>IZMNot_</w:t>
    </w:r>
    <w:r w:rsidR="0099738D">
      <w:rPr>
        <w:rFonts w:ascii="Times New Roman" w:hAnsi="Times New Roman"/>
        <w:b w:val="0"/>
        <w:sz w:val="24"/>
        <w:szCs w:val="24"/>
      </w:rPr>
      <w:t>26</w:t>
    </w:r>
    <w:bookmarkStart w:id="6" w:name="_GoBack"/>
    <w:bookmarkEnd w:id="6"/>
    <w:r w:rsidR="00640443">
      <w:rPr>
        <w:rFonts w:ascii="Times New Roman" w:hAnsi="Times New Roman"/>
        <w:b w:val="0"/>
        <w:sz w:val="24"/>
        <w:szCs w:val="24"/>
      </w:rPr>
      <w:t>0421</w:t>
    </w:r>
    <w:r w:rsidRPr="00B86D91">
      <w:rPr>
        <w:rFonts w:ascii="Times New Roman" w:hAnsi="Times New Roman"/>
        <w:b w:val="0"/>
        <w:sz w:val="24"/>
        <w:szCs w:val="24"/>
      </w:rPr>
      <w:t>_</w:t>
    </w:r>
    <w:r>
      <w:rPr>
        <w:rFonts w:ascii="Times New Roman" w:hAnsi="Times New Roman"/>
        <w:b w:val="0"/>
        <w:sz w:val="24"/>
        <w:szCs w:val="24"/>
      </w:rPr>
      <w:t>G</w:t>
    </w:r>
    <w:r w:rsidRPr="00B86D91">
      <w:rPr>
        <w:rFonts w:ascii="Times New Roman" w:hAnsi="Times New Roman"/>
        <w:b w:val="0"/>
        <w:sz w:val="24"/>
        <w:szCs w:val="24"/>
      </w:rPr>
      <w:t>roz</w:t>
    </w:r>
    <w:r>
      <w:rPr>
        <w:rFonts w:ascii="Times New Roman" w:hAnsi="Times New Roman"/>
        <w:b w:val="0"/>
        <w:sz w:val="24"/>
        <w:szCs w:val="24"/>
      </w:rPr>
      <w:t>445</w:t>
    </w:r>
    <w:r w:rsidRPr="00B86D91">
      <w:rPr>
        <w:rFonts w:ascii="Times New Roman" w:hAnsi="Times New Roman"/>
        <w:b w:val="0"/>
        <w:sz w:val="24"/>
        <w:szCs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C5E53" w14:textId="69830A19" w:rsidR="009550C9" w:rsidRPr="006E59BE" w:rsidRDefault="006E0BB6" w:rsidP="006E59BE">
    <w:pPr>
      <w:pStyle w:val="tv20787921"/>
      <w:spacing w:after="0" w:line="240" w:lineRule="auto"/>
      <w:jc w:val="both"/>
      <w:rPr>
        <w:rFonts w:ascii="Times New Roman" w:hAnsi="Times New Roman"/>
        <w:b w:val="0"/>
        <w:bCs w:val="0"/>
        <w:sz w:val="24"/>
        <w:szCs w:val="24"/>
      </w:rPr>
    </w:pPr>
    <w:r w:rsidRPr="00B86D91">
      <w:rPr>
        <w:rFonts w:ascii="Times New Roman" w:hAnsi="Times New Roman"/>
        <w:b w:val="0"/>
        <w:sz w:val="24"/>
        <w:szCs w:val="24"/>
      </w:rPr>
      <w:t>IZMNot_</w:t>
    </w:r>
    <w:r w:rsidR="0099738D">
      <w:rPr>
        <w:rFonts w:ascii="Times New Roman" w:hAnsi="Times New Roman"/>
        <w:b w:val="0"/>
        <w:sz w:val="24"/>
        <w:szCs w:val="24"/>
      </w:rPr>
      <w:t>26</w:t>
    </w:r>
    <w:r w:rsidR="00640443">
      <w:rPr>
        <w:rFonts w:ascii="Times New Roman" w:hAnsi="Times New Roman"/>
        <w:b w:val="0"/>
        <w:sz w:val="24"/>
        <w:szCs w:val="24"/>
      </w:rPr>
      <w:t>0421</w:t>
    </w:r>
    <w:r w:rsidRPr="00B86D91">
      <w:rPr>
        <w:rFonts w:ascii="Times New Roman" w:hAnsi="Times New Roman"/>
        <w:b w:val="0"/>
        <w:sz w:val="24"/>
        <w:szCs w:val="24"/>
      </w:rPr>
      <w:t>_</w:t>
    </w:r>
    <w:r>
      <w:rPr>
        <w:rFonts w:ascii="Times New Roman" w:hAnsi="Times New Roman"/>
        <w:b w:val="0"/>
        <w:sz w:val="24"/>
        <w:szCs w:val="24"/>
      </w:rPr>
      <w:t>G</w:t>
    </w:r>
    <w:r w:rsidRPr="00B86D91">
      <w:rPr>
        <w:rFonts w:ascii="Times New Roman" w:hAnsi="Times New Roman"/>
        <w:b w:val="0"/>
        <w:sz w:val="24"/>
        <w:szCs w:val="24"/>
      </w:rPr>
      <w:t xml:space="preserve">roz445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89D4F" w14:textId="77777777" w:rsidR="00905813" w:rsidRDefault="00905813">
      <w:pPr>
        <w:spacing w:line="240" w:lineRule="auto"/>
      </w:pPr>
      <w:r>
        <w:separator/>
      </w:r>
    </w:p>
  </w:footnote>
  <w:footnote w:type="continuationSeparator" w:id="0">
    <w:p w14:paraId="5E78E771" w14:textId="77777777" w:rsidR="00905813" w:rsidRDefault="009058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D8420" w14:textId="77777777" w:rsidR="0099738D" w:rsidRDefault="009973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C5E4E" w14:textId="77777777" w:rsidR="009550C9" w:rsidRDefault="00905813">
    <w:pPr>
      <w:pStyle w:val="Header"/>
      <w:jc w:val="center"/>
    </w:pPr>
    <w:sdt>
      <w:sdtPr>
        <w:id w:val="-145437123"/>
        <w:docPartObj>
          <w:docPartGallery w:val="Page Numbers (Top of Page)"/>
          <w:docPartUnique/>
        </w:docPartObj>
      </w:sdtPr>
      <w:sdtEndPr/>
      <w:sdtContent>
        <w:r w:rsidR="006E0BB6">
          <w:fldChar w:fldCharType="begin"/>
        </w:r>
        <w:r w:rsidR="006E0BB6">
          <w:instrText xml:space="preserve"> PAGE   \* MERGEFORMAT </w:instrText>
        </w:r>
        <w:r w:rsidR="006E0BB6">
          <w:fldChar w:fldCharType="separate"/>
        </w:r>
        <w:r w:rsidR="0099738D">
          <w:rPr>
            <w:noProof/>
          </w:rPr>
          <w:t>2</w:t>
        </w:r>
        <w:r w:rsidR="006E0BB6">
          <w:rPr>
            <w:noProof/>
          </w:rPr>
          <w:fldChar w:fldCharType="end"/>
        </w:r>
      </w:sdtContent>
    </w:sdt>
  </w:p>
  <w:p w14:paraId="7D5C5E4F" w14:textId="77777777" w:rsidR="009550C9" w:rsidRDefault="009058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BEFB4" w14:textId="77777777" w:rsidR="0099738D" w:rsidRDefault="009973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733F9"/>
    <w:multiLevelType w:val="multilevel"/>
    <w:tmpl w:val="0BB0C1F2"/>
    <w:lvl w:ilvl="0">
      <w:start w:val="1"/>
      <w:numFmt w:val="decimal"/>
      <w:lvlText w:val="%1."/>
      <w:lvlJc w:val="left"/>
      <w:pPr>
        <w:ind w:left="450" w:hanging="450"/>
      </w:pPr>
      <w:rPr>
        <w:rFonts w:hint="default"/>
      </w:rPr>
    </w:lvl>
    <w:lvl w:ilvl="1">
      <w:start w:val="3"/>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
    <w:nsid w:val="02DA259B"/>
    <w:multiLevelType w:val="multilevel"/>
    <w:tmpl w:val="B7FCBF16"/>
    <w:lvl w:ilvl="0">
      <w:start w:val="1"/>
      <w:numFmt w:val="decimal"/>
      <w:lvlText w:val="%1."/>
      <w:lvlJc w:val="left"/>
      <w:pPr>
        <w:ind w:left="525" w:hanging="52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3AB5B67"/>
    <w:multiLevelType w:val="hybridMultilevel"/>
    <w:tmpl w:val="A11424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C5673EE"/>
    <w:multiLevelType w:val="multilevel"/>
    <w:tmpl w:val="64AA4912"/>
    <w:lvl w:ilvl="0">
      <w:start w:val="1"/>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3FAB45A9"/>
    <w:multiLevelType w:val="multilevel"/>
    <w:tmpl w:val="6C32543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5D8C02E0"/>
    <w:multiLevelType w:val="multilevel"/>
    <w:tmpl w:val="0BB0C1F2"/>
    <w:lvl w:ilvl="0">
      <w:start w:val="1"/>
      <w:numFmt w:val="decimal"/>
      <w:lvlText w:val="%1."/>
      <w:lvlJc w:val="left"/>
      <w:pPr>
        <w:ind w:left="450" w:hanging="450"/>
      </w:pPr>
      <w:rPr>
        <w:rFonts w:hint="default"/>
      </w:rPr>
    </w:lvl>
    <w:lvl w:ilvl="1">
      <w:start w:val="3"/>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6">
    <w:nsid w:val="6B283CF1"/>
    <w:multiLevelType w:val="hybridMultilevel"/>
    <w:tmpl w:val="DEFCF4A8"/>
    <w:lvl w:ilvl="0" w:tplc="39B8CCDE">
      <w:numFmt w:val="bullet"/>
      <w:lvlText w:val=""/>
      <w:lvlJc w:val="left"/>
      <w:pPr>
        <w:ind w:left="1069" w:hanging="360"/>
      </w:pPr>
      <w:rPr>
        <w:rFonts w:ascii="Symbol" w:eastAsia="Times New Roman" w:hAnsi="Symbol"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5D1"/>
    <w:rsid w:val="000254B3"/>
    <w:rsid w:val="0003134B"/>
    <w:rsid w:val="000325D1"/>
    <w:rsid w:val="00046958"/>
    <w:rsid w:val="0005169B"/>
    <w:rsid w:val="000B1439"/>
    <w:rsid w:val="000E2A7F"/>
    <w:rsid w:val="00104FCA"/>
    <w:rsid w:val="00110176"/>
    <w:rsid w:val="00110F6C"/>
    <w:rsid w:val="00130132"/>
    <w:rsid w:val="00144893"/>
    <w:rsid w:val="00173926"/>
    <w:rsid w:val="00196EF8"/>
    <w:rsid w:val="001B4967"/>
    <w:rsid w:val="001E4853"/>
    <w:rsid w:val="001E6E8A"/>
    <w:rsid w:val="001F76F7"/>
    <w:rsid w:val="002156AD"/>
    <w:rsid w:val="00215EB8"/>
    <w:rsid w:val="002242D7"/>
    <w:rsid w:val="00227A9F"/>
    <w:rsid w:val="0023529F"/>
    <w:rsid w:val="00286549"/>
    <w:rsid w:val="002A044F"/>
    <w:rsid w:val="002A1766"/>
    <w:rsid w:val="002A6E41"/>
    <w:rsid w:val="002E6E2B"/>
    <w:rsid w:val="002F2496"/>
    <w:rsid w:val="002F65BD"/>
    <w:rsid w:val="00305FEB"/>
    <w:rsid w:val="00311742"/>
    <w:rsid w:val="003122DE"/>
    <w:rsid w:val="00316483"/>
    <w:rsid w:val="00317319"/>
    <w:rsid w:val="00317B05"/>
    <w:rsid w:val="00317E03"/>
    <w:rsid w:val="00332A96"/>
    <w:rsid w:val="00344EEE"/>
    <w:rsid w:val="0036739A"/>
    <w:rsid w:val="00367F24"/>
    <w:rsid w:val="00384AA7"/>
    <w:rsid w:val="003A324C"/>
    <w:rsid w:val="003F3AF0"/>
    <w:rsid w:val="00407F87"/>
    <w:rsid w:val="00412343"/>
    <w:rsid w:val="00420510"/>
    <w:rsid w:val="00431511"/>
    <w:rsid w:val="0044705B"/>
    <w:rsid w:val="00460CC8"/>
    <w:rsid w:val="00471744"/>
    <w:rsid w:val="004A4596"/>
    <w:rsid w:val="004F5088"/>
    <w:rsid w:val="005028D7"/>
    <w:rsid w:val="00525AE7"/>
    <w:rsid w:val="00526994"/>
    <w:rsid w:val="00543FD3"/>
    <w:rsid w:val="0055195A"/>
    <w:rsid w:val="00552B99"/>
    <w:rsid w:val="005614E4"/>
    <w:rsid w:val="00566F9A"/>
    <w:rsid w:val="00570902"/>
    <w:rsid w:val="00577137"/>
    <w:rsid w:val="005962A1"/>
    <w:rsid w:val="00596934"/>
    <w:rsid w:val="005B7EBB"/>
    <w:rsid w:val="005C22A2"/>
    <w:rsid w:val="005D6C74"/>
    <w:rsid w:val="00640443"/>
    <w:rsid w:val="00641C38"/>
    <w:rsid w:val="00647943"/>
    <w:rsid w:val="00647D54"/>
    <w:rsid w:val="0065014B"/>
    <w:rsid w:val="00671CED"/>
    <w:rsid w:val="00674021"/>
    <w:rsid w:val="006A10B9"/>
    <w:rsid w:val="006A19B1"/>
    <w:rsid w:val="006B583D"/>
    <w:rsid w:val="006C133A"/>
    <w:rsid w:val="006C3E38"/>
    <w:rsid w:val="006D4317"/>
    <w:rsid w:val="006D7E3D"/>
    <w:rsid w:val="006E0BB6"/>
    <w:rsid w:val="007264DE"/>
    <w:rsid w:val="007331B8"/>
    <w:rsid w:val="00742A43"/>
    <w:rsid w:val="007860D2"/>
    <w:rsid w:val="00792AC7"/>
    <w:rsid w:val="007934F6"/>
    <w:rsid w:val="00795643"/>
    <w:rsid w:val="007A1707"/>
    <w:rsid w:val="00807A9F"/>
    <w:rsid w:val="00811535"/>
    <w:rsid w:val="00825248"/>
    <w:rsid w:val="008361ED"/>
    <w:rsid w:val="00843056"/>
    <w:rsid w:val="00861216"/>
    <w:rsid w:val="008652C7"/>
    <w:rsid w:val="008A482C"/>
    <w:rsid w:val="008E06AD"/>
    <w:rsid w:val="008F5D45"/>
    <w:rsid w:val="00905813"/>
    <w:rsid w:val="009159EF"/>
    <w:rsid w:val="0093430E"/>
    <w:rsid w:val="00934D9E"/>
    <w:rsid w:val="00936F5E"/>
    <w:rsid w:val="0099738D"/>
    <w:rsid w:val="009B4C64"/>
    <w:rsid w:val="009B5F47"/>
    <w:rsid w:val="009D55E9"/>
    <w:rsid w:val="009F0A90"/>
    <w:rsid w:val="00A05FB9"/>
    <w:rsid w:val="00A16480"/>
    <w:rsid w:val="00A17B3D"/>
    <w:rsid w:val="00A40175"/>
    <w:rsid w:val="00A479A2"/>
    <w:rsid w:val="00A640B3"/>
    <w:rsid w:val="00A7232F"/>
    <w:rsid w:val="00A905D4"/>
    <w:rsid w:val="00A90999"/>
    <w:rsid w:val="00AB4C33"/>
    <w:rsid w:val="00AC7CE5"/>
    <w:rsid w:val="00B07851"/>
    <w:rsid w:val="00B47030"/>
    <w:rsid w:val="00B76E85"/>
    <w:rsid w:val="00B87BEE"/>
    <w:rsid w:val="00BB1EBD"/>
    <w:rsid w:val="00BB5735"/>
    <w:rsid w:val="00BD0EDF"/>
    <w:rsid w:val="00BE5473"/>
    <w:rsid w:val="00C012B3"/>
    <w:rsid w:val="00C16192"/>
    <w:rsid w:val="00C17EFB"/>
    <w:rsid w:val="00C4191D"/>
    <w:rsid w:val="00C43A75"/>
    <w:rsid w:val="00C57C45"/>
    <w:rsid w:val="00C8409D"/>
    <w:rsid w:val="00C8785B"/>
    <w:rsid w:val="00CA4085"/>
    <w:rsid w:val="00CA6B1F"/>
    <w:rsid w:val="00CB269E"/>
    <w:rsid w:val="00CB4F10"/>
    <w:rsid w:val="00CC701C"/>
    <w:rsid w:val="00CD744A"/>
    <w:rsid w:val="00D21CB9"/>
    <w:rsid w:val="00D32547"/>
    <w:rsid w:val="00D71E58"/>
    <w:rsid w:val="00DD7C42"/>
    <w:rsid w:val="00E07C54"/>
    <w:rsid w:val="00E2281C"/>
    <w:rsid w:val="00E419E3"/>
    <w:rsid w:val="00E41CF3"/>
    <w:rsid w:val="00E72E45"/>
    <w:rsid w:val="00E75626"/>
    <w:rsid w:val="00E80460"/>
    <w:rsid w:val="00E87FE2"/>
    <w:rsid w:val="00E90E7D"/>
    <w:rsid w:val="00E9156D"/>
    <w:rsid w:val="00E91FBD"/>
    <w:rsid w:val="00EA5D2F"/>
    <w:rsid w:val="00EB1BD5"/>
    <w:rsid w:val="00EC53D0"/>
    <w:rsid w:val="00ED5E0D"/>
    <w:rsid w:val="00F42F42"/>
    <w:rsid w:val="00F767D0"/>
    <w:rsid w:val="00F802D9"/>
    <w:rsid w:val="00F906AC"/>
    <w:rsid w:val="00FA0B79"/>
    <w:rsid w:val="00FD0A68"/>
    <w:rsid w:val="00FE50F3"/>
    <w:rsid w:val="00FF4E81"/>
    <w:rsid w:val="00FF65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C5CE4"/>
  <w15:chartTrackingRefBased/>
  <w15:docId w15:val="{1DA49F99-42E9-4F41-BFDC-D3A67B7A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5D1"/>
    <w:pPr>
      <w:widowControl w:val="0"/>
      <w:adjustRightInd w:val="0"/>
      <w:spacing w:after="0" w:line="360" w:lineRule="atLeast"/>
      <w:jc w:val="both"/>
      <w:textAlignment w:val="baseline"/>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5D1"/>
    <w:pPr>
      <w:ind w:left="720"/>
      <w:contextualSpacing/>
    </w:pPr>
  </w:style>
  <w:style w:type="paragraph" w:customStyle="1" w:styleId="tv20787921">
    <w:name w:val="tv207_87_921"/>
    <w:basedOn w:val="Normal"/>
    <w:rsid w:val="000325D1"/>
    <w:pPr>
      <w:widowControl/>
      <w:adjustRightInd/>
      <w:spacing w:after="567" w:line="360" w:lineRule="auto"/>
      <w:jc w:val="center"/>
      <w:textAlignment w:val="auto"/>
    </w:pPr>
    <w:rPr>
      <w:rFonts w:ascii="Verdana" w:hAnsi="Verdana"/>
      <w:b/>
      <w:bCs/>
      <w:sz w:val="28"/>
      <w:szCs w:val="28"/>
    </w:rPr>
  </w:style>
  <w:style w:type="paragraph" w:styleId="Header">
    <w:name w:val="header"/>
    <w:basedOn w:val="Normal"/>
    <w:link w:val="HeaderChar"/>
    <w:uiPriority w:val="99"/>
    <w:unhideWhenUsed/>
    <w:rsid w:val="000325D1"/>
    <w:pPr>
      <w:tabs>
        <w:tab w:val="center" w:pos="4153"/>
        <w:tab w:val="right" w:pos="8306"/>
      </w:tabs>
      <w:spacing w:line="240" w:lineRule="auto"/>
    </w:pPr>
  </w:style>
  <w:style w:type="character" w:customStyle="1" w:styleId="HeaderChar">
    <w:name w:val="Header Char"/>
    <w:basedOn w:val="DefaultParagraphFont"/>
    <w:link w:val="Header"/>
    <w:uiPriority w:val="99"/>
    <w:rsid w:val="000325D1"/>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C57C45"/>
    <w:pPr>
      <w:tabs>
        <w:tab w:val="center" w:pos="4153"/>
        <w:tab w:val="right" w:pos="8306"/>
      </w:tabs>
      <w:spacing w:line="240" w:lineRule="auto"/>
    </w:pPr>
  </w:style>
  <w:style w:type="character" w:customStyle="1" w:styleId="FooterChar">
    <w:name w:val="Footer Char"/>
    <w:basedOn w:val="DefaultParagraphFont"/>
    <w:link w:val="Footer"/>
    <w:uiPriority w:val="99"/>
    <w:rsid w:val="00C57C45"/>
    <w:rPr>
      <w:rFonts w:ascii="Times New Roman" w:eastAsia="Times New Roman" w:hAnsi="Times New Roman" w:cs="Times New Roman"/>
      <w:sz w:val="24"/>
      <w:szCs w:val="24"/>
      <w:lang w:eastAsia="lv-LV"/>
    </w:rPr>
  </w:style>
  <w:style w:type="table" w:styleId="TableGrid">
    <w:name w:val="Table Grid"/>
    <w:basedOn w:val="TableNormal"/>
    <w:uiPriority w:val="39"/>
    <w:rsid w:val="003673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56A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6A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05048">
      <w:bodyDiv w:val="1"/>
      <w:marLeft w:val="0"/>
      <w:marRight w:val="0"/>
      <w:marTop w:val="0"/>
      <w:marBottom w:val="0"/>
      <w:divBdr>
        <w:top w:val="none" w:sz="0" w:space="0" w:color="auto"/>
        <w:left w:val="none" w:sz="0" w:space="0" w:color="auto"/>
        <w:bottom w:val="none" w:sz="0" w:space="0" w:color="auto"/>
        <w:right w:val="none" w:sz="0" w:space="0" w:color="auto"/>
      </w:divBdr>
    </w:div>
    <w:div w:id="248076655">
      <w:bodyDiv w:val="1"/>
      <w:marLeft w:val="0"/>
      <w:marRight w:val="0"/>
      <w:marTop w:val="0"/>
      <w:marBottom w:val="0"/>
      <w:divBdr>
        <w:top w:val="none" w:sz="0" w:space="0" w:color="auto"/>
        <w:left w:val="none" w:sz="0" w:space="0" w:color="auto"/>
        <w:bottom w:val="none" w:sz="0" w:space="0" w:color="auto"/>
        <w:right w:val="none" w:sz="0" w:space="0" w:color="auto"/>
      </w:divBdr>
    </w:div>
    <w:div w:id="901057536">
      <w:bodyDiv w:val="1"/>
      <w:marLeft w:val="0"/>
      <w:marRight w:val="0"/>
      <w:marTop w:val="0"/>
      <w:marBottom w:val="0"/>
      <w:divBdr>
        <w:top w:val="none" w:sz="0" w:space="0" w:color="auto"/>
        <w:left w:val="none" w:sz="0" w:space="0" w:color="auto"/>
        <w:bottom w:val="none" w:sz="0" w:space="0" w:color="auto"/>
        <w:right w:val="none" w:sz="0" w:space="0" w:color="auto"/>
      </w:divBdr>
    </w:div>
    <w:div w:id="918754217">
      <w:bodyDiv w:val="1"/>
      <w:marLeft w:val="0"/>
      <w:marRight w:val="0"/>
      <w:marTop w:val="0"/>
      <w:marBottom w:val="0"/>
      <w:divBdr>
        <w:top w:val="none" w:sz="0" w:space="0" w:color="auto"/>
        <w:left w:val="none" w:sz="0" w:space="0" w:color="auto"/>
        <w:bottom w:val="none" w:sz="0" w:space="0" w:color="auto"/>
        <w:right w:val="none" w:sz="0" w:space="0" w:color="auto"/>
      </w:divBdr>
    </w:div>
    <w:div w:id="1269310014">
      <w:bodyDiv w:val="1"/>
      <w:marLeft w:val="0"/>
      <w:marRight w:val="0"/>
      <w:marTop w:val="0"/>
      <w:marBottom w:val="0"/>
      <w:divBdr>
        <w:top w:val="none" w:sz="0" w:space="0" w:color="auto"/>
        <w:left w:val="none" w:sz="0" w:space="0" w:color="auto"/>
        <w:bottom w:val="none" w:sz="0" w:space="0" w:color="auto"/>
        <w:right w:val="none" w:sz="0" w:space="0" w:color="auto"/>
      </w:divBdr>
    </w:div>
    <w:div w:id="143786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50759-izglitibas-likum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likumi.lv/ta/id/50759-izglitibas-likum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Modra Jansone</dc:creator>
  <cp:keywords/>
  <dc:description/>
  <cp:lastModifiedBy>Modra Jansone</cp:lastModifiedBy>
  <cp:revision>3</cp:revision>
  <cp:lastPrinted>2020-05-20T07:11:00Z</cp:lastPrinted>
  <dcterms:created xsi:type="dcterms:W3CDTF">2021-04-22T05:29:00Z</dcterms:created>
  <dcterms:modified xsi:type="dcterms:W3CDTF">2021-04-22T05:29:00Z</dcterms:modified>
</cp:coreProperties>
</file>