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6148" w14:textId="7E8B7FFD" w:rsidR="00096312" w:rsidRDefault="00096312" w:rsidP="001B3CD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PT Serif" w:hAnsi="PT Serif"/>
          <w:b/>
          <w:bCs/>
          <w:color w:val="333333"/>
          <w:bdr w:val="none" w:sz="0" w:space="0" w:color="auto" w:frame="1"/>
        </w:rPr>
      </w:pPr>
    </w:p>
    <w:p w14:paraId="7BA9DCF5" w14:textId="5D67BE74" w:rsidR="001B3CD7" w:rsidRDefault="001B3CD7" w:rsidP="001B3CD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PT Serif" w:hAnsi="PT Serif"/>
          <w:color w:val="333333"/>
        </w:rPr>
      </w:pPr>
      <w:r>
        <w:rPr>
          <w:rFonts w:ascii="PT Serif" w:hAnsi="PT Serif"/>
          <w:b/>
          <w:bCs/>
          <w:color w:val="333333"/>
          <w:bdr w:val="none" w:sz="0" w:space="0" w:color="auto" w:frame="1"/>
        </w:rPr>
        <w:t>Biznesa augstskola Turība (reģistrācijas Nr. 3345800213) izsludina atklātu konkursu uz vakantajiem ārvalstu akadēmiskā personāla amatiem</w:t>
      </w:r>
      <w:r w:rsidR="009F7139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 -</w:t>
      </w:r>
      <w:r>
        <w:rPr>
          <w:rFonts w:ascii="PT Serif" w:hAnsi="PT Serif"/>
          <w:b/>
          <w:bCs/>
          <w:color w:val="333333"/>
          <w:bdr w:val="none" w:sz="0" w:space="0" w:color="auto" w:frame="1"/>
        </w:rPr>
        <w:t> </w:t>
      </w:r>
      <w:r w:rsidR="009F7139" w:rsidRPr="009F7139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Viesprofesors (1,0 slodze) </w:t>
      </w:r>
      <w:r w:rsidR="009F7139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ar darba līgumu uz 6 mēnešiem </w:t>
      </w:r>
      <w:r w:rsidR="009902C2">
        <w:rPr>
          <w:rFonts w:ascii="PT Serif" w:hAnsi="PT Serif"/>
          <w:b/>
          <w:bCs/>
          <w:color w:val="333333"/>
          <w:bdr w:val="none" w:sz="0" w:space="0" w:color="auto" w:frame="1"/>
        </w:rPr>
        <w:t>no 202</w:t>
      </w:r>
      <w:r w:rsidR="007833EE">
        <w:rPr>
          <w:rFonts w:ascii="PT Serif" w:hAnsi="PT Serif"/>
          <w:b/>
          <w:bCs/>
          <w:color w:val="333333"/>
          <w:bdr w:val="none" w:sz="0" w:space="0" w:color="auto" w:frame="1"/>
        </w:rPr>
        <w:t>1</w:t>
      </w:r>
      <w:r w:rsidR="009902C2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. gada janvāra </w:t>
      </w:r>
      <w:r w:rsidR="009F7139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- </w:t>
      </w:r>
      <w:r>
        <w:rPr>
          <w:rFonts w:ascii="PT Serif" w:hAnsi="PT Serif"/>
          <w:color w:val="333333"/>
        </w:rPr>
        <w:t>darbības programmas "Izaugsme un nodarbinātība" 8.2.2. specifiskā atbalsta mērķa "Stiprināt augstākās izglītības institūciju akadēmisko personālu stratēģiskās specializācijas jomās" projekta atlases kārtas ietvaros</w:t>
      </w:r>
    </w:p>
    <w:p w14:paraId="3E8E8C94" w14:textId="77777777" w:rsidR="009F7139" w:rsidRDefault="009F7139" w:rsidP="001B3CD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PT Serif" w:hAnsi="PT Serif"/>
          <w:b/>
          <w:bCs/>
          <w:color w:val="333333"/>
          <w:bdr w:val="none" w:sz="0" w:space="0" w:color="auto" w:frame="1"/>
        </w:rPr>
      </w:pPr>
    </w:p>
    <w:p w14:paraId="7DB3E10E" w14:textId="52C5BDDC" w:rsidR="001B3CD7" w:rsidRDefault="00426B0E" w:rsidP="00860BD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PT Serif" w:hAnsi="PT Serif"/>
          <w:b/>
          <w:bCs/>
          <w:color w:val="333333"/>
          <w:bdr w:val="none" w:sz="0" w:space="0" w:color="auto" w:frame="1"/>
        </w:rPr>
      </w:pPr>
      <w:r>
        <w:rPr>
          <w:rFonts w:ascii="PT Serif" w:hAnsi="PT Serif"/>
          <w:b/>
          <w:bCs/>
          <w:color w:val="333333"/>
          <w:bdr w:val="none" w:sz="0" w:space="0" w:color="auto" w:frame="1"/>
        </w:rPr>
        <w:t>Viesprofesors</w:t>
      </w:r>
      <w:r w:rsidR="001B3CD7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/-e </w:t>
      </w:r>
      <w:r w:rsidR="009F7139">
        <w:rPr>
          <w:rFonts w:ascii="PT Serif" w:hAnsi="PT Serif"/>
          <w:b/>
          <w:bCs/>
          <w:color w:val="333333"/>
          <w:bdr w:val="none" w:sz="0" w:space="0" w:color="auto" w:frame="1"/>
        </w:rPr>
        <w:t>–</w:t>
      </w:r>
      <w:r w:rsidR="001B3CD7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 </w:t>
      </w:r>
      <w:r w:rsidR="007833EE" w:rsidRPr="007833EE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Stratēģisko jautājumu vadība </w:t>
      </w:r>
      <w:r w:rsidR="00443514">
        <w:rPr>
          <w:rFonts w:ascii="PT Serif" w:hAnsi="PT Serif"/>
          <w:b/>
          <w:bCs/>
          <w:color w:val="333333"/>
          <w:bdr w:val="none" w:sz="0" w:space="0" w:color="auto" w:frame="1"/>
        </w:rPr>
        <w:t>un komunikācijas vadības modeļi</w:t>
      </w:r>
      <w:r w:rsidR="007833EE" w:rsidRPr="007833EE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 </w:t>
      </w:r>
      <w:r w:rsidR="001B3CD7">
        <w:rPr>
          <w:rFonts w:ascii="PT Serif" w:hAnsi="PT Serif"/>
          <w:b/>
          <w:bCs/>
          <w:color w:val="333333"/>
          <w:bdr w:val="none" w:sz="0" w:space="0" w:color="auto" w:frame="1"/>
        </w:rPr>
        <w:t>(1 vakance)</w:t>
      </w:r>
      <w:bookmarkStart w:id="0" w:name="_GoBack"/>
      <w:bookmarkEnd w:id="0"/>
    </w:p>
    <w:p w14:paraId="7EB90BD4" w14:textId="68DA417C" w:rsidR="007833EE" w:rsidRPr="001D3E66" w:rsidRDefault="007833EE" w:rsidP="00860BD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PT Serif" w:hAnsi="PT Serif"/>
          <w:b/>
          <w:bCs/>
          <w:color w:val="333333"/>
          <w:bdr w:val="none" w:sz="0" w:space="0" w:color="auto" w:frame="1"/>
        </w:rPr>
      </w:pPr>
      <w:r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Viesprofesors/-e – </w:t>
      </w:r>
      <w:r w:rsidR="001D3E66">
        <w:rPr>
          <w:rFonts w:ascii="PT Serif" w:hAnsi="PT Serif"/>
          <w:b/>
          <w:bCs/>
          <w:color w:val="333333"/>
          <w:bdr w:val="none" w:sz="0" w:space="0" w:color="auto" w:frame="1"/>
        </w:rPr>
        <w:t>Tūrisma mārketings, Ilgtspējīga attīstība un tūrisms</w:t>
      </w:r>
      <w:r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 (1 vakance)</w:t>
      </w:r>
    </w:p>
    <w:p w14:paraId="78CDC760" w14:textId="4E5110C2" w:rsidR="001B3CD7" w:rsidRDefault="00426B0E" w:rsidP="001B3CD7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PT Serif" w:hAnsi="PT Serif"/>
          <w:color w:val="333333"/>
        </w:rPr>
      </w:pPr>
      <w:r>
        <w:rPr>
          <w:rFonts w:ascii="PT Serif" w:hAnsi="PT Serif"/>
          <w:b/>
          <w:bCs/>
          <w:color w:val="333333"/>
          <w:bdr w:val="none" w:sz="0" w:space="0" w:color="auto" w:frame="1"/>
        </w:rPr>
        <w:t>Viesprofesors</w:t>
      </w:r>
      <w:r w:rsidR="001B3CD7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/-e </w:t>
      </w:r>
      <w:r w:rsidR="009F7139">
        <w:rPr>
          <w:rFonts w:ascii="PT Serif" w:hAnsi="PT Serif"/>
          <w:b/>
          <w:bCs/>
          <w:color w:val="333333"/>
          <w:bdr w:val="none" w:sz="0" w:space="0" w:color="auto" w:frame="1"/>
        </w:rPr>
        <w:t>–</w:t>
      </w:r>
      <w:r w:rsidR="001B3CD7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 </w:t>
      </w:r>
      <w:r w:rsidR="009F7139">
        <w:rPr>
          <w:rFonts w:ascii="PT Serif" w:hAnsi="PT Serif"/>
          <w:b/>
          <w:bCs/>
          <w:color w:val="333333"/>
          <w:bdr w:val="none" w:sz="0" w:space="0" w:color="auto" w:frame="1"/>
        </w:rPr>
        <w:t>Starptautiskā loģistikas biznesa vadīb</w:t>
      </w:r>
      <w:r w:rsidR="00860BD7">
        <w:rPr>
          <w:rFonts w:ascii="PT Serif" w:hAnsi="PT Serif"/>
          <w:b/>
          <w:bCs/>
          <w:color w:val="333333"/>
          <w:bdr w:val="none" w:sz="0" w:space="0" w:color="auto" w:frame="1"/>
        </w:rPr>
        <w:t>a</w:t>
      </w:r>
      <w:r w:rsidR="009F7139" w:rsidRPr="009F7139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 </w:t>
      </w:r>
      <w:r w:rsidR="001B3CD7">
        <w:rPr>
          <w:rFonts w:ascii="PT Serif" w:hAnsi="PT Serif"/>
          <w:b/>
          <w:bCs/>
          <w:color w:val="333333"/>
          <w:bdr w:val="none" w:sz="0" w:space="0" w:color="auto" w:frame="1"/>
        </w:rPr>
        <w:t>(1 vakance)</w:t>
      </w:r>
    </w:p>
    <w:p w14:paraId="0966A04B" w14:textId="693C6DE6" w:rsidR="001B3CD7" w:rsidRDefault="00426B0E" w:rsidP="001B3CD7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PT Serif" w:hAnsi="PT Serif"/>
          <w:color w:val="333333"/>
        </w:rPr>
      </w:pPr>
      <w:r>
        <w:rPr>
          <w:rFonts w:ascii="PT Serif" w:hAnsi="PT Serif"/>
          <w:b/>
          <w:bCs/>
          <w:color w:val="333333"/>
          <w:bdr w:val="none" w:sz="0" w:space="0" w:color="auto" w:frame="1"/>
        </w:rPr>
        <w:t>Viesprofesors</w:t>
      </w:r>
      <w:r w:rsidR="001B3CD7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/-e - Starptautiskās </w:t>
      </w:r>
      <w:r w:rsidR="00860BD7">
        <w:rPr>
          <w:rFonts w:ascii="PT Serif" w:hAnsi="PT Serif"/>
          <w:b/>
          <w:bCs/>
          <w:color w:val="333333"/>
          <w:bdr w:val="none" w:sz="0" w:space="0" w:color="auto" w:frame="1"/>
        </w:rPr>
        <w:t>komerctiesības</w:t>
      </w:r>
      <w:r w:rsidR="001B3CD7">
        <w:rPr>
          <w:rFonts w:ascii="PT Serif" w:hAnsi="PT Serif"/>
          <w:b/>
          <w:bCs/>
          <w:color w:val="333333"/>
          <w:bdr w:val="none" w:sz="0" w:space="0" w:color="auto" w:frame="1"/>
        </w:rPr>
        <w:t xml:space="preserve"> (1 vakance)</w:t>
      </w:r>
    </w:p>
    <w:p w14:paraId="41201ECF" w14:textId="77777777" w:rsidR="001B3CD7" w:rsidRDefault="001B3CD7" w:rsidP="001B3CD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PT Serif" w:hAnsi="PT Serif"/>
          <w:color w:val="333333"/>
        </w:rPr>
      </w:pPr>
    </w:p>
    <w:p w14:paraId="22F89469" w14:textId="42C0EFB7" w:rsidR="007833EE" w:rsidRPr="007833EE" w:rsidRDefault="007833EE" w:rsidP="001B3CD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 xml:space="preserve">Darba samaksa </w:t>
      </w:r>
      <w:r w:rsidRPr="007833EE">
        <w:rPr>
          <w:rFonts w:ascii="PT Serif" w:hAnsi="PT Serif"/>
          <w:color w:val="333333"/>
        </w:rPr>
        <w:t>Ārvalstu profesorie</w:t>
      </w:r>
      <w:r>
        <w:rPr>
          <w:rFonts w:ascii="PT Serif" w:hAnsi="PT Serif"/>
          <w:color w:val="333333"/>
        </w:rPr>
        <w:t xml:space="preserve">m par 1.0 slodzi  - </w:t>
      </w:r>
      <w:proofErr w:type="spellStart"/>
      <w:r>
        <w:rPr>
          <w:rFonts w:ascii="PT Serif" w:hAnsi="PT Serif"/>
          <w:color w:val="333333"/>
        </w:rPr>
        <w:t>eur</w:t>
      </w:r>
      <w:proofErr w:type="spellEnd"/>
      <w:r>
        <w:rPr>
          <w:rFonts w:ascii="PT Serif" w:hAnsi="PT Serif"/>
          <w:color w:val="333333"/>
        </w:rPr>
        <w:t xml:space="preserve"> 2448.00</w:t>
      </w:r>
      <w:r w:rsidRPr="007833EE">
        <w:rPr>
          <w:rFonts w:ascii="PT Serif" w:hAnsi="PT Serif"/>
          <w:color w:val="333333"/>
        </w:rPr>
        <w:t> bruto</w:t>
      </w:r>
      <w:r>
        <w:rPr>
          <w:rFonts w:ascii="PT Serif" w:hAnsi="PT Serif"/>
          <w:color w:val="333333"/>
        </w:rPr>
        <w:t>.</w:t>
      </w:r>
    </w:p>
    <w:p w14:paraId="60D61B2A" w14:textId="77777777" w:rsidR="007833EE" w:rsidRDefault="007833EE" w:rsidP="001B3CD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PT Serif" w:hAnsi="PT Serif"/>
          <w:color w:val="333333"/>
        </w:rPr>
      </w:pPr>
    </w:p>
    <w:p w14:paraId="084AC292" w14:textId="77777777" w:rsidR="001B3CD7" w:rsidRDefault="001B3CD7" w:rsidP="001B3CD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Prasības amatu pretendentiem/-</w:t>
      </w:r>
      <w:proofErr w:type="spellStart"/>
      <w:r>
        <w:rPr>
          <w:rFonts w:ascii="PT Serif" w:hAnsi="PT Serif"/>
          <w:color w:val="333333"/>
        </w:rPr>
        <w:t>ēm</w:t>
      </w:r>
      <w:proofErr w:type="spellEnd"/>
      <w:r>
        <w:rPr>
          <w:rFonts w:ascii="PT Serif" w:hAnsi="PT Serif"/>
          <w:color w:val="333333"/>
        </w:rPr>
        <w:t>:</w:t>
      </w:r>
    </w:p>
    <w:p w14:paraId="37170693" w14:textId="77777777" w:rsidR="001B3CD7" w:rsidRDefault="001B3CD7" w:rsidP="009F7139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- doktora grāds attiecīgajā zinātnē</w:t>
      </w:r>
    </w:p>
    <w:p w14:paraId="0963FD56" w14:textId="77777777" w:rsidR="001B3CD7" w:rsidRDefault="001B3CD7" w:rsidP="009F7139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- vismaz 5 gadu darba pieredze zinātniskajā un akadēmiskajā darbā kādā no akreditētām ārvalstu augstskolām</w:t>
      </w:r>
      <w:r w:rsidR="009F7139">
        <w:rPr>
          <w:rFonts w:ascii="PT Serif" w:hAnsi="PT Serif"/>
          <w:color w:val="333333"/>
        </w:rPr>
        <w:t xml:space="preserve"> attiecīgā  nozarē</w:t>
      </w:r>
    </w:p>
    <w:p w14:paraId="5BFA8E1A" w14:textId="77777777" w:rsidR="001B3CD7" w:rsidRDefault="001B3CD7" w:rsidP="009F7139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- teicamas angļu valodas zināšanas</w:t>
      </w:r>
    </w:p>
    <w:p w14:paraId="362A6EB0" w14:textId="77777777" w:rsidR="001B3CD7" w:rsidRDefault="001B3CD7" w:rsidP="001B3C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Iesniedzamie dokumenti:</w:t>
      </w:r>
    </w:p>
    <w:p w14:paraId="14E5175A" w14:textId="77777777" w:rsidR="001B3CD7" w:rsidRDefault="001B3CD7" w:rsidP="009F7139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- rektoram adresēts iesniegums par piedalīšanos konkursā noteiktajam amatam</w:t>
      </w:r>
    </w:p>
    <w:p w14:paraId="33BDA120" w14:textId="0C92F09C" w:rsidR="001B3CD7" w:rsidRDefault="001B3CD7" w:rsidP="009F7139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- izglītības dokumentu kopijas, kas apliecina atbilstošajam amatam nepieciešamos aka</w:t>
      </w:r>
      <w:r w:rsidR="00426B0E">
        <w:rPr>
          <w:rFonts w:ascii="PT Serif" w:hAnsi="PT Serif"/>
          <w:color w:val="333333"/>
        </w:rPr>
        <w:t>dēmiskos un zinātniskos grādus</w:t>
      </w:r>
    </w:p>
    <w:p w14:paraId="0CDB22C4" w14:textId="77777777" w:rsidR="001B3CD7" w:rsidRDefault="001B3CD7" w:rsidP="009F7139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- dzīves un darba gājums (</w:t>
      </w:r>
      <w:r>
        <w:rPr>
          <w:rFonts w:ascii="PT Serif" w:hAnsi="PT Serif"/>
          <w:i/>
          <w:iCs/>
          <w:color w:val="333333"/>
          <w:bdr w:val="none" w:sz="0" w:space="0" w:color="auto" w:frame="1"/>
        </w:rPr>
        <w:t>Curriculum Vitae</w:t>
      </w:r>
      <w:r>
        <w:rPr>
          <w:rFonts w:ascii="PT Serif" w:hAnsi="PT Serif"/>
          <w:color w:val="333333"/>
        </w:rPr>
        <w:t>), kurā norādīta arī pētniecības, akadēmiskā, administratīvā un organizatoriskā darba pieredze, publicēto darbu saraksts pēc "EUROPASS" (</w:t>
      </w:r>
      <w:r>
        <w:rPr>
          <w:rFonts w:ascii="PT Serif" w:hAnsi="PT Serif"/>
          <w:i/>
          <w:iCs/>
          <w:color w:val="333333"/>
          <w:bdr w:val="none" w:sz="0" w:space="0" w:color="auto" w:frame="1"/>
        </w:rPr>
        <w:t>Curriculum Vitae</w:t>
      </w:r>
      <w:r>
        <w:rPr>
          <w:rFonts w:ascii="PT Serif" w:hAnsi="PT Serif"/>
          <w:color w:val="333333"/>
        </w:rPr>
        <w:t>) veidlapas parauga</w:t>
      </w:r>
    </w:p>
    <w:p w14:paraId="4DD18062" w14:textId="304D1178" w:rsidR="001B3CD7" w:rsidRDefault="001B3CD7" w:rsidP="009F7139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- apliecinājums, ka iepriekšējo piecu gadu laikā nodarbinātību akadēmiskā amatā kādā no ak</w:t>
      </w:r>
      <w:r w:rsidR="009B097C">
        <w:rPr>
          <w:rFonts w:ascii="PT Serif" w:hAnsi="PT Serif"/>
          <w:color w:val="333333"/>
        </w:rPr>
        <w:t>reditētām ārvalstu augstskolām</w:t>
      </w:r>
    </w:p>
    <w:p w14:paraId="79371EDE" w14:textId="77777777" w:rsidR="001B3CD7" w:rsidRDefault="001B3CD7" w:rsidP="009F7139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- citi dokumenti, ko pretendents vēlas pievienot iesniegumam, lai pilnīgāk raksturotu savu kvalifikāciju.</w:t>
      </w:r>
    </w:p>
    <w:p w14:paraId="52A820BC" w14:textId="77777777" w:rsidR="009F7139" w:rsidRDefault="009F7139" w:rsidP="001B3CD7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PT Serif" w:hAnsi="PT Serif"/>
          <w:color w:val="333333"/>
        </w:rPr>
      </w:pPr>
    </w:p>
    <w:p w14:paraId="520AFBA9" w14:textId="071187F4" w:rsidR="00DF1F6E" w:rsidRPr="00443514" w:rsidRDefault="001B3CD7" w:rsidP="004435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lastRenderedPageBreak/>
        <w:t>Lūdzam iesniegt iepriekš minētos dokumentus līdz 20</w:t>
      </w:r>
      <w:r w:rsidR="007833EE">
        <w:rPr>
          <w:rFonts w:ascii="PT Serif" w:hAnsi="PT Serif"/>
          <w:color w:val="333333"/>
        </w:rPr>
        <w:t>20</w:t>
      </w:r>
      <w:r>
        <w:rPr>
          <w:rFonts w:ascii="PT Serif" w:hAnsi="PT Serif"/>
          <w:color w:val="333333"/>
        </w:rPr>
        <w:t>. gada 1</w:t>
      </w:r>
      <w:r w:rsidR="007833EE">
        <w:rPr>
          <w:rFonts w:ascii="PT Serif" w:hAnsi="PT Serif"/>
          <w:color w:val="333333"/>
        </w:rPr>
        <w:t>2</w:t>
      </w:r>
      <w:r>
        <w:rPr>
          <w:rFonts w:ascii="PT Serif" w:hAnsi="PT Serif"/>
          <w:color w:val="333333"/>
        </w:rPr>
        <w:t xml:space="preserve">. </w:t>
      </w:r>
      <w:r w:rsidR="007833EE">
        <w:rPr>
          <w:rFonts w:ascii="PT Serif" w:hAnsi="PT Serif"/>
          <w:color w:val="333333"/>
        </w:rPr>
        <w:t>decembrim</w:t>
      </w:r>
      <w:r>
        <w:rPr>
          <w:rFonts w:ascii="PT Serif" w:hAnsi="PT Serif"/>
          <w:color w:val="333333"/>
        </w:rPr>
        <w:t>, sūtot elektroniski uz e-pasta adresi </w:t>
      </w:r>
      <w:hyperlink r:id="rId7" w:history="1">
        <w:r w:rsidR="009F7139" w:rsidRPr="00E82838">
          <w:rPr>
            <w:rStyle w:val="Hyperlink"/>
            <w:rFonts w:ascii="PT Serif" w:hAnsi="PT Serif"/>
          </w:rPr>
          <w:t>ESF822@turiba.lv</w:t>
        </w:r>
      </w:hyperlink>
      <w:r>
        <w:rPr>
          <w:rFonts w:ascii="PT Serif" w:hAnsi="PT Serif"/>
          <w:color w:val="333333"/>
        </w:rPr>
        <w:t> vai ierodoties personīgi</w:t>
      </w:r>
      <w:r w:rsidR="009B097C">
        <w:rPr>
          <w:rFonts w:ascii="PT Serif" w:hAnsi="PT Serif"/>
          <w:color w:val="333333"/>
        </w:rPr>
        <w:t xml:space="preserve"> A102</w:t>
      </w:r>
      <w:r>
        <w:rPr>
          <w:rFonts w:ascii="PT Serif" w:hAnsi="PT Serif"/>
          <w:color w:val="333333"/>
        </w:rPr>
        <w:t xml:space="preserve"> darba dienās no plkst. 9.00 līdz 17.00 Graudu ielā 68, Rīgā, LV-1058.</w:t>
      </w:r>
    </w:p>
    <w:sectPr w:rsidR="00DF1F6E" w:rsidRPr="00443514" w:rsidSect="001B3CD7">
      <w:head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A2700" w14:textId="77777777" w:rsidR="00096312" w:rsidRDefault="00096312" w:rsidP="00096312">
      <w:pPr>
        <w:spacing w:after="0" w:line="240" w:lineRule="auto"/>
      </w:pPr>
      <w:r>
        <w:separator/>
      </w:r>
    </w:p>
  </w:endnote>
  <w:endnote w:type="continuationSeparator" w:id="0">
    <w:p w14:paraId="43397ACE" w14:textId="77777777" w:rsidR="00096312" w:rsidRDefault="00096312" w:rsidP="0009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DE53C" w14:textId="77777777" w:rsidR="00096312" w:rsidRDefault="00096312" w:rsidP="00096312">
      <w:pPr>
        <w:spacing w:after="0" w:line="240" w:lineRule="auto"/>
      </w:pPr>
      <w:r>
        <w:separator/>
      </w:r>
    </w:p>
  </w:footnote>
  <w:footnote w:type="continuationSeparator" w:id="0">
    <w:p w14:paraId="6A18E532" w14:textId="77777777" w:rsidR="00096312" w:rsidRDefault="00096312" w:rsidP="0009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14C05" w14:textId="7AD1DA98" w:rsidR="00096312" w:rsidRDefault="00096312" w:rsidP="00096312">
    <w:pPr>
      <w:pStyle w:val="Header"/>
      <w:jc w:val="center"/>
    </w:pPr>
    <w:r>
      <w:rPr>
        <w:noProof/>
        <w:lang w:eastAsia="lv-LV"/>
      </w:rPr>
      <w:drawing>
        <wp:inline distT="0" distB="0" distL="0" distR="0" wp14:anchorId="5FBBEA22" wp14:editId="4712105D">
          <wp:extent cx="3975100" cy="822960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CC2"/>
    <w:multiLevelType w:val="hybridMultilevel"/>
    <w:tmpl w:val="DD2098C6"/>
    <w:lvl w:ilvl="0" w:tplc="42CE421E"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D7"/>
    <w:rsid w:val="00096312"/>
    <w:rsid w:val="001B3CD7"/>
    <w:rsid w:val="001D3E66"/>
    <w:rsid w:val="00342991"/>
    <w:rsid w:val="00355420"/>
    <w:rsid w:val="00426B0E"/>
    <w:rsid w:val="00443514"/>
    <w:rsid w:val="00476F23"/>
    <w:rsid w:val="004E0D59"/>
    <w:rsid w:val="00583785"/>
    <w:rsid w:val="00623AD8"/>
    <w:rsid w:val="007833EE"/>
    <w:rsid w:val="00860BD7"/>
    <w:rsid w:val="009902C2"/>
    <w:rsid w:val="009B097C"/>
    <w:rsid w:val="009F1D4F"/>
    <w:rsid w:val="009F279C"/>
    <w:rsid w:val="009F7139"/>
    <w:rsid w:val="00B84A95"/>
    <w:rsid w:val="00D640F7"/>
    <w:rsid w:val="00DE6AEE"/>
    <w:rsid w:val="00DF1F6E"/>
    <w:rsid w:val="00E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0B7D8"/>
  <w15:chartTrackingRefBased/>
  <w15:docId w15:val="{920AFE87-6795-4745-80C8-2F5EEDE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B3C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3CD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9F7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12"/>
  </w:style>
  <w:style w:type="paragraph" w:styleId="Footer">
    <w:name w:val="footer"/>
    <w:basedOn w:val="Normal"/>
    <w:link w:val="FooterChar"/>
    <w:uiPriority w:val="99"/>
    <w:unhideWhenUsed/>
    <w:rsid w:val="0009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F822@tur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Kisnica</dc:creator>
  <cp:keywords/>
  <dc:description/>
  <cp:lastModifiedBy>Ivita Kisnica</cp:lastModifiedBy>
  <cp:revision>5</cp:revision>
  <dcterms:created xsi:type="dcterms:W3CDTF">2020-11-12T07:42:00Z</dcterms:created>
  <dcterms:modified xsi:type="dcterms:W3CDTF">2020-11-12T08:33:00Z</dcterms:modified>
</cp:coreProperties>
</file>