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7A7BEE" w14:textId="77777777" w:rsidR="008B3754" w:rsidRDefault="002D57A7" w:rsidP="00F0436E">
      <w:pPr>
        <w:spacing w:after="0"/>
        <w:ind w:left="4320" w:firstLine="72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2.pielikums</w:t>
      </w:r>
    </w:p>
    <w:p w14:paraId="5D7A7BEF" w14:textId="31B0CF73" w:rsidR="008B3754" w:rsidRDefault="002D57A7" w:rsidP="008B3754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Līgumam Nr.</w:t>
      </w:r>
      <w:r w:rsidR="00F0436E" w:rsidRPr="00F0436E">
        <w:rPr>
          <w:rFonts w:ascii="Times New Roman" w:eastAsia="Times New Roman" w:hAnsi="Times New Roman"/>
          <w:spacing w:val="20"/>
          <w:sz w:val="24"/>
          <w:szCs w:val="24"/>
        </w:rPr>
        <w:t xml:space="preserve"> </w:t>
      </w:r>
    </w:p>
    <w:p w14:paraId="5D7A7BF0" w14:textId="77777777" w:rsidR="008B3754" w:rsidRDefault="008B3754"/>
    <w:p w14:paraId="5D7A7BF1" w14:textId="07EDDA7E" w:rsidR="008B3754" w:rsidRPr="008B3754" w:rsidRDefault="002D57A7" w:rsidP="008B375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Pārtikas rūpniecības un lauksaimniecības nozar</w:t>
      </w:r>
      <w:r w:rsidR="001B750B">
        <w:rPr>
          <w:rFonts w:ascii="Times New Roman" w:hAnsi="Times New Roman" w:cs="Times New Roman"/>
          <w:sz w:val="28"/>
          <w:szCs w:val="28"/>
        </w:rPr>
        <w:t>es</w:t>
      </w:r>
      <w:r>
        <w:rPr>
          <w:rFonts w:ascii="Times New Roman" w:hAnsi="Times New Roman" w:cs="Times New Roman"/>
          <w:sz w:val="28"/>
          <w:szCs w:val="28"/>
        </w:rPr>
        <w:t xml:space="preserve"> ekspertu padom</w:t>
      </w:r>
      <w:r w:rsidR="001B750B">
        <w:rPr>
          <w:rFonts w:ascii="Times New Roman" w:hAnsi="Times New Roman" w:cs="Times New Roman"/>
          <w:sz w:val="28"/>
          <w:szCs w:val="28"/>
        </w:rPr>
        <w:t>es</w:t>
      </w:r>
      <w:r>
        <w:rPr>
          <w:rFonts w:ascii="Times New Roman" w:hAnsi="Times New Roman" w:cs="Times New Roman"/>
          <w:sz w:val="28"/>
          <w:szCs w:val="28"/>
        </w:rPr>
        <w:t xml:space="preserve"> (NEP)</w:t>
      </w:r>
      <w:r w:rsidRPr="008B3754">
        <w:rPr>
          <w:rFonts w:ascii="Times New Roman" w:hAnsi="Times New Roman" w:cs="Times New Roman"/>
          <w:sz w:val="28"/>
          <w:szCs w:val="28"/>
        </w:rPr>
        <w:t xml:space="preserve"> koo</w:t>
      </w:r>
      <w:r w:rsidR="00A57549">
        <w:rPr>
          <w:rFonts w:ascii="Times New Roman" w:hAnsi="Times New Roman" w:cs="Times New Roman"/>
          <w:sz w:val="28"/>
          <w:szCs w:val="28"/>
        </w:rPr>
        <w:t xml:space="preserve">rdinācijas izmaksu aprēķins </w:t>
      </w:r>
      <w:r w:rsidR="00B84D45">
        <w:rPr>
          <w:rFonts w:ascii="Times New Roman" w:hAnsi="Times New Roman" w:cs="Times New Roman"/>
          <w:sz w:val="28"/>
          <w:szCs w:val="28"/>
        </w:rPr>
        <w:t>2021</w:t>
      </w:r>
      <w:r w:rsidRPr="00507F01">
        <w:rPr>
          <w:rFonts w:ascii="Times New Roman" w:hAnsi="Times New Roman" w:cs="Times New Roman"/>
          <w:sz w:val="28"/>
          <w:szCs w:val="28"/>
        </w:rPr>
        <w:t>.gadam</w:t>
      </w:r>
    </w:p>
    <w:p w14:paraId="5D7A7BF2" w14:textId="77777777" w:rsidR="008B3754" w:rsidRPr="008B3754" w:rsidRDefault="002D57A7" w:rsidP="008B375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Lauksaimniecības organizāciju sadarbības padome</w:t>
      </w:r>
    </w:p>
    <w:p w14:paraId="5D7A7BF3" w14:textId="77777777" w:rsidR="008B3754" w:rsidRDefault="008B3754"/>
    <w:tbl>
      <w:tblPr>
        <w:tblStyle w:val="TableGrid"/>
        <w:tblW w:w="8784" w:type="dxa"/>
        <w:tblLayout w:type="fixed"/>
        <w:tblLook w:val="04A0" w:firstRow="1" w:lastRow="0" w:firstColumn="1" w:lastColumn="0" w:noHBand="0" w:noVBand="1"/>
      </w:tblPr>
      <w:tblGrid>
        <w:gridCol w:w="2405"/>
        <w:gridCol w:w="1055"/>
        <w:gridCol w:w="1497"/>
        <w:gridCol w:w="1559"/>
        <w:gridCol w:w="2268"/>
      </w:tblGrid>
      <w:tr w:rsidR="00B90881" w14:paraId="5D7A7BF9" w14:textId="77777777" w:rsidTr="00507F01">
        <w:trPr>
          <w:trHeight w:val="899"/>
        </w:trPr>
        <w:tc>
          <w:tcPr>
            <w:tcW w:w="2405" w:type="dxa"/>
            <w:shd w:val="clear" w:color="auto" w:fill="FFFFFF" w:themeFill="background1"/>
            <w:vAlign w:val="center"/>
          </w:tcPr>
          <w:p w14:paraId="5D7A7BF4" w14:textId="77777777" w:rsidR="008B3754" w:rsidRPr="00507F01" w:rsidRDefault="002D57A7" w:rsidP="004F6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01">
              <w:rPr>
                <w:rFonts w:ascii="Times New Roman" w:hAnsi="Times New Roman" w:cs="Times New Roman"/>
                <w:sz w:val="24"/>
                <w:szCs w:val="24"/>
              </w:rPr>
              <w:t>Izdevumu veids</w:t>
            </w:r>
          </w:p>
        </w:tc>
        <w:tc>
          <w:tcPr>
            <w:tcW w:w="1055" w:type="dxa"/>
            <w:shd w:val="clear" w:color="auto" w:fill="FFFFFF" w:themeFill="background1"/>
          </w:tcPr>
          <w:p w14:paraId="5D7A7BF5" w14:textId="77777777" w:rsidR="008B3754" w:rsidRPr="00507F01" w:rsidRDefault="002D57A7" w:rsidP="004F6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01">
              <w:rPr>
                <w:rFonts w:ascii="Times New Roman" w:hAnsi="Times New Roman" w:cs="Times New Roman"/>
                <w:sz w:val="24"/>
                <w:szCs w:val="24"/>
              </w:rPr>
              <w:t>Amatu vienību skaits</w:t>
            </w:r>
          </w:p>
        </w:tc>
        <w:tc>
          <w:tcPr>
            <w:tcW w:w="1497" w:type="dxa"/>
            <w:shd w:val="clear" w:color="auto" w:fill="FFFFFF" w:themeFill="background1"/>
            <w:vAlign w:val="center"/>
          </w:tcPr>
          <w:p w14:paraId="5D7A7BF6" w14:textId="77777777" w:rsidR="008B3754" w:rsidRPr="00507F01" w:rsidRDefault="002D57A7" w:rsidP="004F6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01">
              <w:rPr>
                <w:rFonts w:ascii="Times New Roman" w:hAnsi="Times New Roman" w:cs="Times New Roman"/>
                <w:sz w:val="24"/>
                <w:szCs w:val="24"/>
              </w:rPr>
              <w:t>Finansējums mēnesī</w:t>
            </w:r>
            <w:r w:rsidR="0047639D" w:rsidRPr="00507F0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47639D" w:rsidRPr="00507F01">
              <w:rPr>
                <w:rFonts w:ascii="Times New Roman" w:hAnsi="Times New Roman" w:cs="Times New Roman"/>
                <w:i/>
                <w:sz w:val="24"/>
                <w:szCs w:val="24"/>
              </w:rPr>
              <w:t>euro</w:t>
            </w:r>
            <w:r w:rsidR="0047639D" w:rsidRPr="00507F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D7A7BF7" w14:textId="34941FD6" w:rsidR="008B3754" w:rsidRPr="00507F01" w:rsidRDefault="002D57A7" w:rsidP="00276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01">
              <w:rPr>
                <w:rFonts w:ascii="Times New Roman" w:hAnsi="Times New Roman" w:cs="Times New Roman"/>
                <w:sz w:val="24"/>
                <w:szCs w:val="24"/>
              </w:rPr>
              <w:t xml:space="preserve">Finansējums   </w:t>
            </w:r>
            <w:r w:rsidR="00A57549" w:rsidRPr="00507F0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507F01">
              <w:rPr>
                <w:rFonts w:ascii="Times New Roman" w:hAnsi="Times New Roman" w:cs="Times New Roman"/>
                <w:sz w:val="24"/>
                <w:szCs w:val="24"/>
              </w:rPr>
              <w:t xml:space="preserve"> mēnešiem</w:t>
            </w:r>
            <w:r w:rsidR="0047639D" w:rsidRPr="00507F0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47639D" w:rsidRPr="00507F01">
              <w:rPr>
                <w:rFonts w:ascii="Times New Roman" w:hAnsi="Times New Roman" w:cs="Times New Roman"/>
                <w:i/>
                <w:sz w:val="24"/>
                <w:szCs w:val="24"/>
              </w:rPr>
              <w:t>euro</w:t>
            </w:r>
            <w:r w:rsidR="0047639D" w:rsidRPr="00507F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D7A7BF8" w14:textId="77777777" w:rsidR="008B3754" w:rsidRPr="00507F01" w:rsidRDefault="002D57A7" w:rsidP="004F6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01">
              <w:rPr>
                <w:rFonts w:ascii="Times New Roman" w:hAnsi="Times New Roman" w:cs="Times New Roman"/>
                <w:sz w:val="24"/>
                <w:szCs w:val="24"/>
              </w:rPr>
              <w:t>Aprēķins</w:t>
            </w:r>
          </w:p>
        </w:tc>
      </w:tr>
      <w:tr w:rsidR="00B90881" w14:paraId="5D7A7C01" w14:textId="77777777" w:rsidTr="00507F01">
        <w:tc>
          <w:tcPr>
            <w:tcW w:w="2405" w:type="dxa"/>
            <w:shd w:val="clear" w:color="auto" w:fill="FFFFFF" w:themeFill="background1"/>
          </w:tcPr>
          <w:p w14:paraId="5D7A7BFA" w14:textId="77777777" w:rsidR="004F60F4" w:rsidRPr="00507F01" w:rsidRDefault="002D57A7" w:rsidP="004E5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01">
              <w:rPr>
                <w:rFonts w:ascii="Times New Roman" w:hAnsi="Times New Roman" w:cs="Times New Roman"/>
                <w:sz w:val="24"/>
                <w:szCs w:val="24"/>
              </w:rPr>
              <w:t>Atalgojums  NEP koordinatoriem</w:t>
            </w:r>
          </w:p>
        </w:tc>
        <w:tc>
          <w:tcPr>
            <w:tcW w:w="1055" w:type="dxa"/>
            <w:shd w:val="clear" w:color="auto" w:fill="FFFFFF" w:themeFill="background1"/>
          </w:tcPr>
          <w:p w14:paraId="5D7A7BFB" w14:textId="77777777" w:rsidR="004F60F4" w:rsidRPr="00507F01" w:rsidRDefault="002D57A7" w:rsidP="00476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01">
              <w:rPr>
                <w:rFonts w:ascii="Times New Roman" w:hAnsi="Times New Roman" w:cs="Times New Roman"/>
                <w:sz w:val="24"/>
                <w:szCs w:val="24"/>
              </w:rPr>
              <w:t>0.8</w:t>
            </w:r>
          </w:p>
        </w:tc>
        <w:tc>
          <w:tcPr>
            <w:tcW w:w="1497" w:type="dxa"/>
            <w:shd w:val="clear" w:color="auto" w:fill="FFFFFF" w:themeFill="background1"/>
          </w:tcPr>
          <w:p w14:paraId="5D7A7BFC" w14:textId="77777777" w:rsidR="004F60F4" w:rsidRPr="00507F01" w:rsidRDefault="002D57A7" w:rsidP="00476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01">
              <w:rPr>
                <w:rFonts w:ascii="Times New Roman" w:hAnsi="Times New Roman" w:cs="Times New Roman"/>
                <w:sz w:val="24"/>
                <w:szCs w:val="24"/>
              </w:rPr>
              <w:t>1318,00</w:t>
            </w:r>
          </w:p>
        </w:tc>
        <w:tc>
          <w:tcPr>
            <w:tcW w:w="1559" w:type="dxa"/>
            <w:shd w:val="clear" w:color="auto" w:fill="FFFFFF" w:themeFill="background1"/>
          </w:tcPr>
          <w:p w14:paraId="5D7A7BFD" w14:textId="0D347D1F" w:rsidR="004F60F4" w:rsidRPr="00507F01" w:rsidRDefault="00A57549" w:rsidP="00476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01">
              <w:rPr>
                <w:rFonts w:ascii="Times New Roman" w:hAnsi="Times New Roman" w:cs="Times New Roman"/>
                <w:sz w:val="24"/>
                <w:szCs w:val="24"/>
              </w:rPr>
              <w:t>15816</w:t>
            </w:r>
            <w:r w:rsidR="002D57A7" w:rsidRPr="00507F0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268" w:type="dxa"/>
            <w:shd w:val="clear" w:color="auto" w:fill="FFFFFF" w:themeFill="background1"/>
          </w:tcPr>
          <w:p w14:paraId="5D7A7BFE" w14:textId="77777777" w:rsidR="002768C2" w:rsidRPr="00507F01" w:rsidRDefault="002D57A7" w:rsidP="000D6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F01">
              <w:rPr>
                <w:rFonts w:ascii="Times New Roman" w:hAnsi="Times New Roman" w:cs="Times New Roman"/>
                <w:sz w:val="20"/>
                <w:szCs w:val="20"/>
              </w:rPr>
              <w:t>NEP koordin</w:t>
            </w:r>
            <w:r w:rsidR="00EB700E" w:rsidRPr="00507F01">
              <w:rPr>
                <w:rFonts w:ascii="Times New Roman" w:hAnsi="Times New Roman" w:cs="Times New Roman"/>
                <w:sz w:val="20"/>
                <w:szCs w:val="20"/>
              </w:rPr>
              <w:t>atori</w:t>
            </w:r>
          </w:p>
          <w:p w14:paraId="5D7A7BFF" w14:textId="77777777" w:rsidR="004F60F4" w:rsidRPr="00507F01" w:rsidRDefault="002D57A7" w:rsidP="002768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F01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  <w:r w:rsidR="0047639D" w:rsidRPr="00507F01">
              <w:rPr>
                <w:rFonts w:ascii="Times New Roman" w:hAnsi="Times New Roman" w:cs="Times New Roman"/>
                <w:sz w:val="20"/>
                <w:szCs w:val="20"/>
              </w:rPr>
              <w:t xml:space="preserve"> slodzes * mēnešalga </w:t>
            </w:r>
            <w:r w:rsidR="004547A8" w:rsidRPr="00507F01">
              <w:rPr>
                <w:rFonts w:ascii="Times New Roman" w:hAnsi="Times New Roman" w:cs="Times New Roman"/>
                <w:sz w:val="20"/>
                <w:szCs w:val="20"/>
              </w:rPr>
              <w:t>1647</w:t>
            </w:r>
            <w:r w:rsidR="0047639D" w:rsidRPr="00507F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7639D" w:rsidRPr="00507F01">
              <w:rPr>
                <w:rFonts w:ascii="Times New Roman" w:hAnsi="Times New Roman" w:cs="Times New Roman"/>
                <w:i/>
                <w:sz w:val="20"/>
                <w:szCs w:val="20"/>
              </w:rPr>
              <w:t>euro</w:t>
            </w:r>
            <w:r w:rsidR="000D601C" w:rsidRPr="00507F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D7A7C00" w14:textId="77777777" w:rsidR="002768C2" w:rsidRPr="00507F01" w:rsidRDefault="002768C2" w:rsidP="002768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0881" w14:paraId="5D7A7C08" w14:textId="77777777" w:rsidTr="00507F01">
        <w:trPr>
          <w:trHeight w:val="389"/>
        </w:trPr>
        <w:tc>
          <w:tcPr>
            <w:tcW w:w="2405" w:type="dxa"/>
            <w:shd w:val="clear" w:color="auto" w:fill="FFFFFF" w:themeFill="background1"/>
          </w:tcPr>
          <w:p w14:paraId="5D7A7C02" w14:textId="77777777" w:rsidR="008B3754" w:rsidRPr="00507F01" w:rsidRDefault="002D5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01">
              <w:rPr>
                <w:rFonts w:ascii="Times New Roman" w:hAnsi="Times New Roman" w:cs="Times New Roman"/>
                <w:sz w:val="24"/>
                <w:szCs w:val="24"/>
              </w:rPr>
              <w:t xml:space="preserve">Darba devēja VSAOI </w:t>
            </w:r>
          </w:p>
        </w:tc>
        <w:tc>
          <w:tcPr>
            <w:tcW w:w="1055" w:type="dxa"/>
            <w:shd w:val="clear" w:color="auto" w:fill="FFFFFF" w:themeFill="background1"/>
          </w:tcPr>
          <w:p w14:paraId="5D7A7C03" w14:textId="77777777" w:rsidR="008B3754" w:rsidRPr="00507F01" w:rsidRDefault="002D57A7" w:rsidP="00476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01">
              <w:rPr>
                <w:rFonts w:ascii="Times New Roman" w:hAnsi="Times New Roman" w:cs="Times New Roman"/>
                <w:sz w:val="24"/>
                <w:szCs w:val="24"/>
              </w:rPr>
              <w:t>0.8</w:t>
            </w:r>
          </w:p>
        </w:tc>
        <w:tc>
          <w:tcPr>
            <w:tcW w:w="1497" w:type="dxa"/>
            <w:shd w:val="clear" w:color="auto" w:fill="FFFFFF" w:themeFill="background1"/>
          </w:tcPr>
          <w:p w14:paraId="5D7A7C04" w14:textId="084FC066" w:rsidR="002768C2" w:rsidRDefault="009E1E6A" w:rsidP="00476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310.92</w:t>
            </w:r>
          </w:p>
          <w:p w14:paraId="5D7A7C05" w14:textId="7694CEE3" w:rsidR="008B3754" w:rsidRPr="00507F01" w:rsidRDefault="008B3754" w:rsidP="009E1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5D7A7C06" w14:textId="4E44FE83" w:rsidR="008B3754" w:rsidRPr="00507F01" w:rsidRDefault="009E1E6A" w:rsidP="009E1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3730</w:t>
            </w:r>
            <w:r w:rsidR="00054F42" w:rsidRPr="00507F0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268" w:type="dxa"/>
            <w:shd w:val="clear" w:color="auto" w:fill="FFFFFF" w:themeFill="background1"/>
          </w:tcPr>
          <w:p w14:paraId="5D7A7C07" w14:textId="20B7B399" w:rsidR="008B3754" w:rsidRPr="00507F01" w:rsidRDefault="002D57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F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E1E6A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  <w:r w:rsidRPr="00507F01">
              <w:rPr>
                <w:rFonts w:ascii="Times New Roman" w:hAnsi="Times New Roman" w:cs="Times New Roman"/>
                <w:sz w:val="20"/>
                <w:szCs w:val="20"/>
              </w:rPr>
              <w:t>9 %</w:t>
            </w:r>
          </w:p>
        </w:tc>
      </w:tr>
      <w:tr w:rsidR="00B90881" w14:paraId="5D7A7C0E" w14:textId="77777777" w:rsidTr="00507F01">
        <w:tc>
          <w:tcPr>
            <w:tcW w:w="2405" w:type="dxa"/>
            <w:shd w:val="clear" w:color="auto" w:fill="FFFFFF" w:themeFill="background1"/>
          </w:tcPr>
          <w:p w14:paraId="5D7A7C09" w14:textId="77777777" w:rsidR="008B3754" w:rsidRPr="00507F01" w:rsidRDefault="002D5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01">
              <w:rPr>
                <w:rFonts w:ascii="Times New Roman" w:hAnsi="Times New Roman" w:cs="Times New Roman"/>
                <w:sz w:val="24"/>
                <w:szCs w:val="24"/>
              </w:rPr>
              <w:t>Administratīvās izmaksas</w:t>
            </w:r>
          </w:p>
        </w:tc>
        <w:tc>
          <w:tcPr>
            <w:tcW w:w="1055" w:type="dxa"/>
            <w:shd w:val="clear" w:color="auto" w:fill="FFFFFF" w:themeFill="background1"/>
          </w:tcPr>
          <w:p w14:paraId="5D7A7C0A" w14:textId="77777777" w:rsidR="008B3754" w:rsidRPr="00507F01" w:rsidRDefault="008B3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FFFFFF" w:themeFill="background1"/>
          </w:tcPr>
          <w:p w14:paraId="5D7A7C0B" w14:textId="5AAAB7C1" w:rsidR="008B3754" w:rsidRPr="00507F01" w:rsidRDefault="00072E9E" w:rsidP="00476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114.02</w:t>
            </w:r>
            <w:bookmarkStart w:id="0" w:name="_GoBack"/>
            <w:bookmarkEnd w:id="0"/>
          </w:p>
        </w:tc>
        <w:tc>
          <w:tcPr>
            <w:tcW w:w="1559" w:type="dxa"/>
            <w:shd w:val="clear" w:color="auto" w:fill="FFFFFF" w:themeFill="background1"/>
          </w:tcPr>
          <w:p w14:paraId="5D7A7C0C" w14:textId="177D8EB0" w:rsidR="008B3754" w:rsidRPr="00507F01" w:rsidRDefault="00072E9E" w:rsidP="00476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1368</w:t>
            </w:r>
            <w:r w:rsidR="00054F42" w:rsidRPr="00507F0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68" w:type="dxa"/>
            <w:shd w:val="clear" w:color="auto" w:fill="FFFFFF" w:themeFill="background1"/>
          </w:tcPr>
          <w:p w14:paraId="5D7A7C0D" w14:textId="77777777" w:rsidR="008B3754" w:rsidRPr="00507F01" w:rsidRDefault="002D57A7" w:rsidP="002768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F01">
              <w:rPr>
                <w:rFonts w:ascii="Times New Roman" w:hAnsi="Times New Roman" w:cs="Times New Roman"/>
                <w:sz w:val="20"/>
                <w:szCs w:val="20"/>
              </w:rPr>
              <w:t>7% no atlīdzības</w:t>
            </w:r>
          </w:p>
        </w:tc>
      </w:tr>
      <w:tr w:rsidR="00A57549" w14:paraId="4CBAE0D0" w14:textId="77777777" w:rsidTr="00507F01">
        <w:tc>
          <w:tcPr>
            <w:tcW w:w="2405" w:type="dxa"/>
            <w:shd w:val="clear" w:color="auto" w:fill="FFFFFF" w:themeFill="background1"/>
            <w:vAlign w:val="center"/>
          </w:tcPr>
          <w:p w14:paraId="15AC4137" w14:textId="2EB77D12" w:rsidR="00A57549" w:rsidRPr="00507F01" w:rsidRDefault="00A57549" w:rsidP="00A57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F01">
              <w:rPr>
                <w:rFonts w:ascii="Times New Roman" w:hAnsi="Times New Roman" w:cs="Times New Roman"/>
                <w:sz w:val="24"/>
                <w:szCs w:val="24"/>
              </w:rPr>
              <w:t>Finansējums semināriem</w:t>
            </w:r>
          </w:p>
        </w:tc>
        <w:tc>
          <w:tcPr>
            <w:tcW w:w="1055" w:type="dxa"/>
            <w:shd w:val="clear" w:color="auto" w:fill="FFFFFF" w:themeFill="background1"/>
          </w:tcPr>
          <w:p w14:paraId="0C4E9E6B" w14:textId="77777777" w:rsidR="00A57549" w:rsidRPr="00507F01" w:rsidRDefault="00A57549" w:rsidP="00A57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FFFFFF" w:themeFill="background1"/>
          </w:tcPr>
          <w:p w14:paraId="3F2034A1" w14:textId="77777777" w:rsidR="00A57549" w:rsidRPr="00507F01" w:rsidRDefault="00A57549" w:rsidP="00A57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18FE273" w14:textId="24A48E21" w:rsidR="00A57549" w:rsidRPr="00507F01" w:rsidRDefault="00A57549" w:rsidP="00A57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0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68" w:type="dxa"/>
            <w:shd w:val="clear" w:color="auto" w:fill="FFFFFF" w:themeFill="background1"/>
          </w:tcPr>
          <w:p w14:paraId="17EF2714" w14:textId="7AE329F0" w:rsidR="00A57549" w:rsidRPr="00507F01" w:rsidRDefault="00A57549" w:rsidP="00A575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F01">
              <w:rPr>
                <w:rFonts w:ascii="Times New Roman" w:hAnsi="Times New Roman" w:cs="Times New Roman"/>
                <w:sz w:val="24"/>
                <w:szCs w:val="24"/>
              </w:rPr>
              <w:t>2 semināri</w:t>
            </w:r>
          </w:p>
        </w:tc>
      </w:tr>
      <w:tr w:rsidR="00A57549" w14:paraId="5D7A7C14" w14:textId="77777777" w:rsidTr="00507F01">
        <w:trPr>
          <w:trHeight w:val="417"/>
        </w:trPr>
        <w:tc>
          <w:tcPr>
            <w:tcW w:w="2405" w:type="dxa"/>
            <w:shd w:val="clear" w:color="auto" w:fill="FFFFFF" w:themeFill="background1"/>
            <w:vAlign w:val="center"/>
          </w:tcPr>
          <w:p w14:paraId="5D7A7C0F" w14:textId="77777777" w:rsidR="00A57549" w:rsidRPr="00507F01" w:rsidRDefault="00A57549" w:rsidP="00A5754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F01">
              <w:rPr>
                <w:rFonts w:ascii="Times New Roman" w:hAnsi="Times New Roman" w:cs="Times New Roman"/>
                <w:b/>
                <w:sz w:val="24"/>
                <w:szCs w:val="24"/>
              </w:rPr>
              <w:t>KOPĀ</w:t>
            </w:r>
          </w:p>
        </w:tc>
        <w:tc>
          <w:tcPr>
            <w:tcW w:w="1055" w:type="dxa"/>
            <w:shd w:val="clear" w:color="auto" w:fill="FFFFFF" w:themeFill="background1"/>
          </w:tcPr>
          <w:p w14:paraId="5D7A7C10" w14:textId="77777777" w:rsidR="00A57549" w:rsidRPr="00507F01" w:rsidRDefault="00A57549" w:rsidP="00A57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FFFFFF" w:themeFill="background1"/>
          </w:tcPr>
          <w:p w14:paraId="5D7A7C11" w14:textId="77777777" w:rsidR="00A57549" w:rsidRPr="00507F01" w:rsidRDefault="00A57549" w:rsidP="00A57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D7A7C12" w14:textId="61FCBB28" w:rsidR="00A547FF" w:rsidRPr="00507F01" w:rsidRDefault="00A547FF" w:rsidP="00A54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21 715</w:t>
            </w:r>
            <w:r w:rsidR="00054F42" w:rsidRPr="00507F01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2268" w:type="dxa"/>
            <w:shd w:val="clear" w:color="auto" w:fill="FFFFFF" w:themeFill="background1"/>
          </w:tcPr>
          <w:p w14:paraId="5D7A7C13" w14:textId="77777777" w:rsidR="00A57549" w:rsidRPr="00507F01" w:rsidRDefault="00A57549" w:rsidP="00A57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D7A7C15" w14:textId="77777777" w:rsidR="00973E45" w:rsidRDefault="00973E45" w:rsidP="00973E45">
      <w:pPr>
        <w:numPr>
          <w:ilvl w:val="12"/>
          <w:numId w:val="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5D7A7C16" w14:textId="77777777" w:rsidR="00973E45" w:rsidRPr="00827383" w:rsidRDefault="002D57A7" w:rsidP="00973E45">
      <w:pPr>
        <w:numPr>
          <w:ilvl w:val="12"/>
          <w:numId w:val="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827383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Pušu juridiskās adreses un rekvizīti</w:t>
      </w:r>
    </w:p>
    <w:p w14:paraId="5D7A7C17" w14:textId="77777777" w:rsidR="00973E45" w:rsidRPr="00827383" w:rsidRDefault="00973E45" w:rsidP="00973E45">
      <w:pPr>
        <w:numPr>
          <w:ilvl w:val="12"/>
          <w:numId w:val="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tbl>
      <w:tblPr>
        <w:tblpPr w:leftFromText="180" w:rightFromText="180" w:vertAnchor="text" w:tblpX="74" w:tblpY="1"/>
        <w:tblOverlap w:val="never"/>
        <w:tblW w:w="10456" w:type="dxa"/>
        <w:tblLayout w:type="fixed"/>
        <w:tblLook w:val="0000" w:firstRow="0" w:lastRow="0" w:firstColumn="0" w:lastColumn="0" w:noHBand="0" w:noVBand="0"/>
      </w:tblPr>
      <w:tblGrid>
        <w:gridCol w:w="4678"/>
        <w:gridCol w:w="5778"/>
      </w:tblGrid>
      <w:tr w:rsidR="00B90881" w14:paraId="5D7A7C32" w14:textId="77777777" w:rsidTr="001A0EA0">
        <w:trPr>
          <w:trHeight w:val="3112"/>
        </w:trPr>
        <w:tc>
          <w:tcPr>
            <w:tcW w:w="4678" w:type="dxa"/>
          </w:tcPr>
          <w:p w14:paraId="5D7A7C18" w14:textId="77777777" w:rsidR="00973E45" w:rsidRPr="00827383" w:rsidRDefault="002D57A7" w:rsidP="00973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273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Ministrija:</w:t>
            </w:r>
          </w:p>
          <w:p w14:paraId="5D7A7C19" w14:textId="77777777" w:rsidR="00973E45" w:rsidRPr="00827383" w:rsidRDefault="002D57A7" w:rsidP="001A0E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8273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Izglītības un zinātnes ministrija  </w:t>
            </w:r>
          </w:p>
          <w:p w14:paraId="5D7A7C1A" w14:textId="77777777" w:rsidR="00973E45" w:rsidRDefault="00973E45" w:rsidP="001A0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5D7A7C1B" w14:textId="77777777" w:rsidR="00973E45" w:rsidRPr="00827383" w:rsidRDefault="002D57A7" w:rsidP="001A0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273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Reģ.Nr.: 90000022399</w:t>
            </w:r>
          </w:p>
          <w:p w14:paraId="5D7A7C1C" w14:textId="77777777" w:rsidR="00973E45" w:rsidRPr="00827383" w:rsidRDefault="002D57A7" w:rsidP="001A0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273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Adrese: </w:t>
            </w:r>
            <w:r w:rsidRPr="00F0436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lv-LV"/>
              </w:rPr>
              <w:t xml:space="preserve"> </w:t>
            </w:r>
            <w:r w:rsidRPr="008273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Vaļņu iela 2, Rīga, LV-1050</w:t>
            </w:r>
          </w:p>
          <w:p w14:paraId="5D7A7C1D" w14:textId="77777777" w:rsidR="00973E45" w:rsidRDefault="00973E45" w:rsidP="001A0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5D7A7C1E" w14:textId="77777777" w:rsidR="00973E45" w:rsidRPr="00827383" w:rsidRDefault="002D57A7" w:rsidP="001A0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273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Konts: </w:t>
            </w:r>
            <w:r w:rsidRPr="00F0436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lv-LV"/>
              </w:rPr>
              <w:t xml:space="preserve"> </w:t>
            </w:r>
            <w:r w:rsidRPr="00F0436E">
              <w:rPr>
                <w:rFonts w:ascii="Times New Roman" w:eastAsia="Times New Roman" w:hAnsi="Times New Roman" w:cs="Times New Roman"/>
                <w:sz w:val="20"/>
                <w:szCs w:val="20"/>
                <w:lang w:val="de-DE" w:eastAsia="lv-LV"/>
              </w:rPr>
              <w:t xml:space="preserve"> </w:t>
            </w:r>
            <w:r w:rsidRPr="008273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LV49TREL2150170176000</w:t>
            </w:r>
          </w:p>
          <w:p w14:paraId="5D7A7C1F" w14:textId="77777777" w:rsidR="00973E45" w:rsidRPr="00827383" w:rsidRDefault="002D57A7" w:rsidP="001A0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273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Valsts kase TRELLV22 </w:t>
            </w:r>
          </w:p>
          <w:p w14:paraId="5D7A7C20" w14:textId="77777777" w:rsidR="00973E45" w:rsidRPr="00827383" w:rsidRDefault="002D57A7" w:rsidP="001A0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273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Tel.:</w:t>
            </w:r>
            <w:r w:rsidRPr="0082738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 xml:space="preserve"> </w:t>
            </w:r>
            <w:r w:rsidRPr="008273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67226209</w:t>
            </w:r>
          </w:p>
          <w:p w14:paraId="5D7A7C21" w14:textId="77777777" w:rsidR="00973E45" w:rsidRPr="00827383" w:rsidRDefault="002D57A7" w:rsidP="001A0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273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e-pasts: </w:t>
            </w:r>
            <w:r w:rsidRPr="0082738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 xml:space="preserve"> </w:t>
            </w:r>
            <w:r w:rsidRPr="008273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pasts@izm.gov.lv</w:t>
            </w:r>
          </w:p>
          <w:p w14:paraId="5D7A7C22" w14:textId="77777777" w:rsidR="00973E45" w:rsidRPr="00827383" w:rsidRDefault="00973E45" w:rsidP="001A0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5D7A7C23" w14:textId="77777777" w:rsidR="00973E45" w:rsidRPr="00827383" w:rsidRDefault="00973E45" w:rsidP="001A0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5D7A7C24" w14:textId="08334645" w:rsidR="00973E45" w:rsidRPr="00827383" w:rsidRDefault="002D57A7" w:rsidP="00B84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273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_______________________/ </w:t>
            </w:r>
            <w:r w:rsidR="00B84D4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J. Volberts</w:t>
            </w:r>
            <w:r w:rsidRPr="008273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/</w:t>
            </w:r>
          </w:p>
        </w:tc>
        <w:tc>
          <w:tcPr>
            <w:tcW w:w="5778" w:type="dxa"/>
          </w:tcPr>
          <w:p w14:paraId="5D7A7C25" w14:textId="77777777" w:rsidR="00973E45" w:rsidRPr="00827383" w:rsidRDefault="002D57A7" w:rsidP="001A0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273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Izpildītājs:</w:t>
            </w:r>
          </w:p>
          <w:p w14:paraId="5D7A7C26" w14:textId="77777777" w:rsidR="00973E45" w:rsidRDefault="002D57A7" w:rsidP="001A0E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8273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auksaimniecīb</w:t>
            </w:r>
            <w:r w:rsidR="001B75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as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 organizāciju </w:t>
            </w:r>
          </w:p>
          <w:p w14:paraId="5D7A7C27" w14:textId="77777777" w:rsidR="00973E45" w:rsidRPr="00827383" w:rsidRDefault="002D57A7" w:rsidP="001A0E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sadarbības padome</w:t>
            </w:r>
          </w:p>
          <w:p w14:paraId="5D7A7C28" w14:textId="77777777" w:rsidR="00973E45" w:rsidRPr="00827383" w:rsidRDefault="002D57A7" w:rsidP="001A0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273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Reģ.Nr.: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40008087430</w:t>
            </w:r>
          </w:p>
          <w:p w14:paraId="5D7A7C29" w14:textId="77777777" w:rsidR="00973E45" w:rsidRDefault="002D57A7" w:rsidP="001A0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273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Adrese: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Republikas laukums 2, 523. birojs</w:t>
            </w:r>
          </w:p>
          <w:p w14:paraId="5D7A7C2A" w14:textId="77777777" w:rsidR="00973E45" w:rsidRPr="00827383" w:rsidRDefault="002D57A7" w:rsidP="001A0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Rīga, LV-1010</w:t>
            </w:r>
          </w:p>
          <w:p w14:paraId="5D7A7C2B" w14:textId="77777777" w:rsidR="00973E45" w:rsidRPr="00827383" w:rsidRDefault="002D57A7" w:rsidP="001A0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273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Konts:   </w:t>
            </w:r>
          </w:p>
          <w:p w14:paraId="5D7A7C2C" w14:textId="77777777" w:rsidR="00973E45" w:rsidRPr="00827383" w:rsidRDefault="002D57A7" w:rsidP="001A0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273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Valsts kase  </w:t>
            </w:r>
          </w:p>
          <w:p w14:paraId="5D7A7C2D" w14:textId="77777777" w:rsidR="00973E45" w:rsidRPr="00827383" w:rsidRDefault="002D57A7" w:rsidP="001A0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273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Tel.: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26311133</w:t>
            </w:r>
          </w:p>
          <w:p w14:paraId="5D7A7C2E" w14:textId="77777777" w:rsidR="00973E45" w:rsidRPr="00827383" w:rsidRDefault="002D57A7" w:rsidP="001A0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273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e-pasts: </w:t>
            </w:r>
          </w:p>
          <w:p w14:paraId="5D7A7C2F" w14:textId="77777777" w:rsidR="00973E45" w:rsidRPr="00827383" w:rsidRDefault="00973E45" w:rsidP="001A0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5D7A7C30" w14:textId="77777777" w:rsidR="00973E45" w:rsidRPr="00827383" w:rsidRDefault="00973E45" w:rsidP="001A0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5D7A7C31" w14:textId="77777777" w:rsidR="00973E45" w:rsidRPr="00827383" w:rsidRDefault="002D57A7" w:rsidP="001A0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273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_____________________/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E.Treibergs</w:t>
            </w:r>
            <w:r w:rsidRPr="008273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/</w:t>
            </w:r>
          </w:p>
        </w:tc>
      </w:tr>
    </w:tbl>
    <w:p w14:paraId="5D7A7C33" w14:textId="77777777" w:rsidR="00973E45" w:rsidRPr="004F60F4" w:rsidRDefault="00973E45">
      <w:pPr>
        <w:rPr>
          <w:sz w:val="24"/>
          <w:szCs w:val="24"/>
        </w:rPr>
      </w:pPr>
    </w:p>
    <w:sectPr w:rsidR="00973E45" w:rsidRPr="004F60F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B8A284" w14:textId="77777777" w:rsidR="00847C21" w:rsidRDefault="00847C21">
      <w:pPr>
        <w:spacing w:after="0" w:line="240" w:lineRule="auto"/>
      </w:pPr>
      <w:r>
        <w:separator/>
      </w:r>
    </w:p>
  </w:endnote>
  <w:endnote w:type="continuationSeparator" w:id="0">
    <w:p w14:paraId="6CB669D4" w14:textId="77777777" w:rsidR="00847C21" w:rsidRDefault="00847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140003" w14:textId="77777777" w:rsidR="00847C21" w:rsidRDefault="00847C21">
      <w:pPr>
        <w:spacing w:after="0" w:line="240" w:lineRule="auto"/>
      </w:pPr>
      <w:r>
        <w:separator/>
      </w:r>
    </w:p>
  </w:footnote>
  <w:footnote w:type="continuationSeparator" w:id="0">
    <w:p w14:paraId="44771E57" w14:textId="77777777" w:rsidR="00847C21" w:rsidRDefault="00847C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754"/>
    <w:rsid w:val="00021C5E"/>
    <w:rsid w:val="00054F42"/>
    <w:rsid w:val="00072E9E"/>
    <w:rsid w:val="00075926"/>
    <w:rsid w:val="000C5D1E"/>
    <w:rsid w:val="000D601C"/>
    <w:rsid w:val="000F7C08"/>
    <w:rsid w:val="001419CE"/>
    <w:rsid w:val="001A0EA0"/>
    <w:rsid w:val="001B2ED4"/>
    <w:rsid w:val="001B750B"/>
    <w:rsid w:val="002341AD"/>
    <w:rsid w:val="00265AD9"/>
    <w:rsid w:val="002768C2"/>
    <w:rsid w:val="002D57A7"/>
    <w:rsid w:val="002E12C9"/>
    <w:rsid w:val="003445AD"/>
    <w:rsid w:val="004547A8"/>
    <w:rsid w:val="00462449"/>
    <w:rsid w:val="0047639D"/>
    <w:rsid w:val="004938D1"/>
    <w:rsid w:val="004A1D95"/>
    <w:rsid w:val="004B2F0A"/>
    <w:rsid w:val="004E57AE"/>
    <w:rsid w:val="004F60F4"/>
    <w:rsid w:val="00507F01"/>
    <w:rsid w:val="00611DF8"/>
    <w:rsid w:val="00804D72"/>
    <w:rsid w:val="00827383"/>
    <w:rsid w:val="00847C21"/>
    <w:rsid w:val="008B3754"/>
    <w:rsid w:val="00973E45"/>
    <w:rsid w:val="00996BE8"/>
    <w:rsid w:val="009E1E6A"/>
    <w:rsid w:val="009F5420"/>
    <w:rsid w:val="00A547FF"/>
    <w:rsid w:val="00A57549"/>
    <w:rsid w:val="00A70184"/>
    <w:rsid w:val="00B5269E"/>
    <w:rsid w:val="00B84D45"/>
    <w:rsid w:val="00B86E6E"/>
    <w:rsid w:val="00B90881"/>
    <w:rsid w:val="00C319DE"/>
    <w:rsid w:val="00C36D31"/>
    <w:rsid w:val="00C41290"/>
    <w:rsid w:val="00C73BAE"/>
    <w:rsid w:val="00DB0CA8"/>
    <w:rsid w:val="00E06BA7"/>
    <w:rsid w:val="00E36820"/>
    <w:rsid w:val="00EB700E"/>
    <w:rsid w:val="00ED0DDD"/>
    <w:rsid w:val="00F0436E"/>
    <w:rsid w:val="00F63550"/>
    <w:rsid w:val="00FC1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9965CE-6C1C-4C1B-AA5B-A4AEFD93D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37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938D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38D1"/>
  </w:style>
  <w:style w:type="paragraph" w:styleId="Footer">
    <w:name w:val="footer"/>
    <w:basedOn w:val="Normal"/>
    <w:link w:val="FooterChar"/>
    <w:uiPriority w:val="99"/>
    <w:unhideWhenUsed/>
    <w:rsid w:val="004938D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38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98D438-F55C-4702-B3B7-87466D7BA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689</Words>
  <Characters>394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Valda Krēsliņa</dc:creator>
  <cp:lastModifiedBy>Rūta Gintaute - Marihina</cp:lastModifiedBy>
  <cp:revision>4</cp:revision>
  <dcterms:created xsi:type="dcterms:W3CDTF">2020-12-14T10:19:00Z</dcterms:created>
  <dcterms:modified xsi:type="dcterms:W3CDTF">2020-12-14T10:22:00Z</dcterms:modified>
</cp:coreProperties>
</file>