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70CBE" w14:textId="77777777" w:rsidR="00CD17C7" w:rsidRPr="00A77E0C" w:rsidRDefault="00CD17C7" w:rsidP="00E0083F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A77E0C">
        <w:rPr>
          <w:rFonts w:ascii="Times New Roman" w:hAnsi="Times New Roman"/>
          <w:b/>
          <w:color w:val="000000" w:themeColor="text1"/>
        </w:rPr>
        <w:t>Izglītības un zinātnes ministrija</w:t>
      </w:r>
    </w:p>
    <w:p w14:paraId="18B0B396" w14:textId="77777777" w:rsidR="00CD17C7" w:rsidRPr="00006592" w:rsidRDefault="00CD17C7" w:rsidP="00E0083F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</w:rPr>
        <w:t xml:space="preserve">TEHNISKĀ </w:t>
      </w:r>
      <w:r w:rsidRPr="000065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SPECIFIKĀCIJA </w:t>
      </w:r>
    </w:p>
    <w:p w14:paraId="12DBE80F" w14:textId="1AF1A576" w:rsidR="006E5E74" w:rsidRDefault="00CD3112" w:rsidP="00E0083F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4"/>
        </w:rPr>
      </w:pPr>
      <w:r w:rsidRPr="00CD17C7">
        <w:rPr>
          <w:rFonts w:ascii="Times New Roman" w:hAnsi="Times New Roman" w:cs="Times New Roman"/>
          <w:sz w:val="24"/>
        </w:rPr>
        <w:t xml:space="preserve">Audio austiņas ar mikrofonu </w:t>
      </w:r>
      <w:r w:rsidR="006E5E74" w:rsidRPr="00CD17C7">
        <w:rPr>
          <w:rFonts w:ascii="Times New Roman" w:hAnsi="Times New Roman" w:cs="Times New Roman"/>
          <w:sz w:val="24"/>
        </w:rPr>
        <w:t>(ar piegādi)</w:t>
      </w:r>
    </w:p>
    <w:p w14:paraId="244065DB" w14:textId="5A04A724" w:rsidR="00A14E91" w:rsidRPr="000B3F3E" w:rsidRDefault="00A14E91" w:rsidP="00A14E91">
      <w:pPr>
        <w:tabs>
          <w:tab w:val="left" w:pos="48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3E">
        <w:rPr>
          <w:rFonts w:ascii="Times New Roman" w:hAnsi="Times New Roman" w:cs="Times New Roman"/>
          <w:sz w:val="24"/>
          <w:szCs w:val="24"/>
        </w:rPr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A14E91" w:rsidRPr="000B3F3E" w14:paraId="38980FCD" w14:textId="77777777" w:rsidTr="00B82049">
        <w:tc>
          <w:tcPr>
            <w:tcW w:w="2984" w:type="dxa"/>
            <w:shd w:val="clear" w:color="auto" w:fill="auto"/>
          </w:tcPr>
          <w:p w14:paraId="5590398E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14:paraId="18FCE2DE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E91" w:rsidRPr="000B3F3E" w14:paraId="4970DFF0" w14:textId="77777777" w:rsidTr="00B82049">
        <w:tc>
          <w:tcPr>
            <w:tcW w:w="2984" w:type="dxa"/>
            <w:shd w:val="clear" w:color="auto" w:fill="auto"/>
          </w:tcPr>
          <w:p w14:paraId="3CA30B4E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14:paraId="55F59563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E91" w:rsidRPr="000B3F3E" w14:paraId="44838895" w14:textId="77777777" w:rsidTr="00B82049">
        <w:tc>
          <w:tcPr>
            <w:tcW w:w="2984" w:type="dxa"/>
            <w:shd w:val="clear" w:color="auto" w:fill="auto"/>
          </w:tcPr>
          <w:p w14:paraId="0A4BE663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14:paraId="1CD22288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E91" w:rsidRPr="000B3F3E" w14:paraId="42E46B90" w14:textId="77777777" w:rsidTr="00B82049">
        <w:tc>
          <w:tcPr>
            <w:tcW w:w="2984" w:type="dxa"/>
            <w:shd w:val="clear" w:color="auto" w:fill="auto"/>
          </w:tcPr>
          <w:p w14:paraId="051B996B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14:paraId="0ED956D2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E91" w:rsidRPr="000B3F3E" w14:paraId="42F7F14B" w14:textId="77777777" w:rsidTr="00B82049">
        <w:tc>
          <w:tcPr>
            <w:tcW w:w="2984" w:type="dxa"/>
            <w:shd w:val="clear" w:color="auto" w:fill="auto"/>
          </w:tcPr>
          <w:p w14:paraId="4FFF52C5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14:paraId="11173925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E91" w:rsidRPr="000B3F3E" w14:paraId="76D6A017" w14:textId="77777777" w:rsidTr="00B82049">
        <w:tc>
          <w:tcPr>
            <w:tcW w:w="2984" w:type="dxa"/>
            <w:shd w:val="clear" w:color="auto" w:fill="auto"/>
          </w:tcPr>
          <w:p w14:paraId="3CF0B492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14:paraId="794C1536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4E91" w:rsidRPr="000B3F3E" w14:paraId="43C2CE8D" w14:textId="77777777" w:rsidTr="00B82049">
        <w:tc>
          <w:tcPr>
            <w:tcW w:w="2984" w:type="dxa"/>
            <w:shd w:val="clear" w:color="auto" w:fill="auto"/>
          </w:tcPr>
          <w:p w14:paraId="22C88CB7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14:paraId="02CB13CA" w14:textId="77777777" w:rsidR="00A14E91" w:rsidRPr="000B3F3E" w:rsidRDefault="00A14E91" w:rsidP="00B82049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37ACA79" w14:textId="77777777" w:rsidR="00A14E91" w:rsidRPr="000B3F3E" w:rsidRDefault="00A14E91" w:rsidP="00A14E91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646DE" w14:textId="60209668" w:rsidR="00A14E91" w:rsidRPr="000B3F3E" w:rsidRDefault="00A14E91" w:rsidP="00A14E91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3F3E">
        <w:rPr>
          <w:rFonts w:ascii="Times New Roman" w:hAnsi="Times New Roman" w:cs="Times New Roman"/>
          <w:sz w:val="24"/>
          <w:szCs w:val="24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14E91" w:rsidRPr="000B3F3E" w14:paraId="58F09289" w14:textId="77777777" w:rsidTr="00B82049">
        <w:tc>
          <w:tcPr>
            <w:tcW w:w="2990" w:type="dxa"/>
            <w:shd w:val="clear" w:color="auto" w:fill="auto"/>
          </w:tcPr>
          <w:p w14:paraId="43C9945B" w14:textId="77777777" w:rsidR="00A14E91" w:rsidRPr="000B3F3E" w:rsidRDefault="00A14E91" w:rsidP="00B820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274D3B81" w14:textId="77777777" w:rsidR="00A14E91" w:rsidRPr="000B3F3E" w:rsidRDefault="00A14E91" w:rsidP="00B820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91" w:rsidRPr="000B3F3E" w14:paraId="0E0641E8" w14:textId="77777777" w:rsidTr="00B82049">
        <w:tc>
          <w:tcPr>
            <w:tcW w:w="2990" w:type="dxa"/>
            <w:shd w:val="clear" w:color="auto" w:fill="auto"/>
          </w:tcPr>
          <w:p w14:paraId="20328756" w14:textId="77777777" w:rsidR="00A14E91" w:rsidRPr="000B3F3E" w:rsidRDefault="00A14E91" w:rsidP="00B820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4D7EA17E" w14:textId="77777777" w:rsidR="00A14E91" w:rsidRPr="000B3F3E" w:rsidRDefault="00A14E91" w:rsidP="00B820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91" w:rsidRPr="000B3F3E" w14:paraId="16E4D7D0" w14:textId="77777777" w:rsidTr="00B82049">
        <w:tc>
          <w:tcPr>
            <w:tcW w:w="2990" w:type="dxa"/>
            <w:shd w:val="clear" w:color="auto" w:fill="auto"/>
          </w:tcPr>
          <w:p w14:paraId="211B20AC" w14:textId="77777777" w:rsidR="00A14E91" w:rsidRPr="000B3F3E" w:rsidRDefault="00A14E91" w:rsidP="00B820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28C13396" w14:textId="77777777" w:rsidR="00A14E91" w:rsidRPr="000B3F3E" w:rsidRDefault="00A14E91" w:rsidP="00B820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E91" w:rsidRPr="000B3F3E" w14:paraId="3C0C32BB" w14:textId="77777777" w:rsidTr="00B82049">
        <w:tc>
          <w:tcPr>
            <w:tcW w:w="2990" w:type="dxa"/>
            <w:shd w:val="clear" w:color="auto" w:fill="auto"/>
          </w:tcPr>
          <w:p w14:paraId="643803A1" w14:textId="77777777" w:rsidR="00A14E91" w:rsidRPr="000B3F3E" w:rsidRDefault="00A14E91" w:rsidP="00B820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F3E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53F012C0" w14:textId="77777777" w:rsidR="00A14E91" w:rsidRPr="000B3F3E" w:rsidRDefault="00A14E91" w:rsidP="00B82049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56780" w14:textId="77777777" w:rsidR="00A14E91" w:rsidRPr="00CD17C7" w:rsidRDefault="00A14E91" w:rsidP="00E0083F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sz w:val="24"/>
        </w:rPr>
      </w:pPr>
    </w:p>
    <w:p w14:paraId="6B3BA815" w14:textId="77777777" w:rsidR="006E5E74" w:rsidRPr="00CD17C7" w:rsidRDefault="006E5E74" w:rsidP="00006592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</w:rPr>
      </w:pPr>
    </w:p>
    <w:p w14:paraId="460078A6" w14:textId="612C1433" w:rsidR="005C43B8" w:rsidRPr="00CD17C7" w:rsidRDefault="005C43B8" w:rsidP="00CD17C7">
      <w:pPr>
        <w:pStyle w:val="ListParagraph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CD17C7">
        <w:rPr>
          <w:rFonts w:ascii="Times New Roman" w:hAnsi="Times New Roman" w:cs="Times New Roman"/>
          <w:b/>
          <w:color w:val="000000" w:themeColor="text1"/>
          <w:sz w:val="24"/>
        </w:rPr>
        <w:t>Cenu aptaujas iepirkuma priekšmets:</w:t>
      </w:r>
      <w:r w:rsidRPr="00CD17C7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="00132532" w:rsidRPr="00CD17C7">
        <w:rPr>
          <w:rFonts w:ascii="Times New Roman" w:hAnsi="Times New Roman" w:cs="Times New Roman"/>
          <w:sz w:val="24"/>
        </w:rPr>
        <w:t xml:space="preserve">Audio austiņas ar mikrofonu </w:t>
      </w:r>
      <w:r w:rsidR="006E5E74" w:rsidRPr="00CD17C7">
        <w:rPr>
          <w:rFonts w:ascii="Times New Roman" w:hAnsi="Times New Roman" w:cs="Times New Roman"/>
          <w:sz w:val="24"/>
        </w:rPr>
        <w:t>(ar piegādi) ERAF projekta “Integrētie nacionālā līmeņa pasākumi Latvijas pētniecības un attīstības interešu pārstāvības stiprināšanai Eiropas pētniecības telpā”, Nr. 1.1.1.5/17/I/002  nodrošināšanai.</w:t>
      </w:r>
    </w:p>
    <w:p w14:paraId="1B2163C1" w14:textId="77777777" w:rsidR="005C43B8" w:rsidRPr="00CD17C7" w:rsidRDefault="005C43B8" w:rsidP="00CD17C7">
      <w:pPr>
        <w:pStyle w:val="ListParagraph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CD17C7">
        <w:rPr>
          <w:rFonts w:ascii="Times New Roman" w:hAnsi="Times New Roman" w:cs="Times New Roman"/>
          <w:b/>
          <w:color w:val="000000" w:themeColor="text1"/>
          <w:sz w:val="24"/>
        </w:rPr>
        <w:t>Pasūtītājs:</w:t>
      </w:r>
      <w:r w:rsidRPr="00CD17C7">
        <w:rPr>
          <w:rFonts w:ascii="Times New Roman" w:hAnsi="Times New Roman" w:cs="Times New Roman"/>
          <w:color w:val="000000" w:themeColor="text1"/>
          <w:sz w:val="24"/>
        </w:rPr>
        <w:t xml:space="preserve"> Izglītības un zinātnes ministrija (reģistrācijas Nr. 90000022399, Adrese: Vaļņu iela 2, Rīga, LV-1050 e-pasts: </w:t>
      </w:r>
      <w:hyperlink r:id="rId6" w:history="1">
        <w:r w:rsidRPr="00CD17C7">
          <w:rPr>
            <w:rStyle w:val="Hyperlink"/>
            <w:rFonts w:ascii="Times New Roman" w:hAnsi="Times New Roman" w:cs="Times New Roman"/>
            <w:color w:val="000000" w:themeColor="text1"/>
            <w:sz w:val="24"/>
          </w:rPr>
          <w:t>izm@izm.gov.lv</w:t>
        </w:r>
      </w:hyperlink>
      <w:r w:rsidRPr="00CD17C7">
        <w:rPr>
          <w:rFonts w:ascii="Times New Roman" w:hAnsi="Times New Roman" w:cs="Times New Roman"/>
          <w:color w:val="000000" w:themeColor="text1"/>
          <w:sz w:val="24"/>
        </w:rPr>
        <w:t>. Norēķinu rekvizīti: Valsts kase, TRELLV22, Konta Nr. LV19TREL215017024700B).</w:t>
      </w:r>
    </w:p>
    <w:p w14:paraId="6AFCA8B8" w14:textId="0B1D0DDB" w:rsidR="005C43B8" w:rsidRPr="00CD17C7" w:rsidRDefault="005C43B8" w:rsidP="00CD17C7">
      <w:pPr>
        <w:pStyle w:val="ListParagraph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D17C7">
        <w:rPr>
          <w:rFonts w:ascii="Times New Roman" w:hAnsi="Times New Roman" w:cs="Times New Roman"/>
          <w:b/>
          <w:color w:val="000000" w:themeColor="text1"/>
          <w:sz w:val="24"/>
        </w:rPr>
        <w:t>Pasūtītāja kontaktpersonas:</w:t>
      </w:r>
      <w:r w:rsidRPr="00CD17C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CD17C7">
        <w:rPr>
          <w:rFonts w:ascii="Times New Roman" w:hAnsi="Times New Roman" w:cs="Times New Roman"/>
          <w:color w:val="000000"/>
          <w:sz w:val="24"/>
          <w:lang w:eastAsia="lv-LV"/>
        </w:rPr>
        <w:t xml:space="preserve">Augstākās izglītības, zinātnes un inovāciju departamenta </w:t>
      </w:r>
      <w:r w:rsidR="00CD17C7">
        <w:rPr>
          <w:rFonts w:ascii="Times New Roman" w:hAnsi="Times New Roman" w:cs="Times New Roman"/>
          <w:color w:val="000000"/>
          <w:sz w:val="24"/>
          <w:lang w:eastAsia="lv-LV"/>
        </w:rPr>
        <w:t xml:space="preserve">vecākā eksperte - </w:t>
      </w:r>
      <w:r w:rsidRPr="00CD17C7">
        <w:rPr>
          <w:rFonts w:ascii="Times New Roman" w:hAnsi="Times New Roman" w:cs="Times New Roman"/>
          <w:color w:val="000000"/>
          <w:sz w:val="24"/>
          <w:lang w:eastAsia="lv-LV"/>
        </w:rPr>
        <w:t xml:space="preserve">projekta vadītāja vietniece Anete Kārkliņa, tālrunis: +371 67047773, e-pasts: </w:t>
      </w:r>
      <w:hyperlink r:id="rId7" w:history="1">
        <w:r w:rsidRPr="00CD17C7">
          <w:rPr>
            <w:rStyle w:val="Hyperlink"/>
            <w:rFonts w:ascii="Times New Roman" w:hAnsi="Times New Roman" w:cs="Times New Roman"/>
            <w:sz w:val="24"/>
            <w:lang w:eastAsia="lv-LV"/>
          </w:rPr>
          <w:t>anete.karklina@izm.gov.lv</w:t>
        </w:r>
      </w:hyperlink>
      <w:r w:rsidRPr="00CD17C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1B75E01F" w14:textId="77777777" w:rsidR="00CD17C7" w:rsidRPr="00CD17C7" w:rsidRDefault="00CD17C7" w:rsidP="00CD17C7">
      <w:pPr>
        <w:pStyle w:val="ListParagraph"/>
        <w:numPr>
          <w:ilvl w:val="0"/>
          <w:numId w:val="1"/>
        </w:numPr>
        <w:spacing w:line="276" w:lineRule="auto"/>
        <w:ind w:left="425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17C7">
        <w:rPr>
          <w:rFonts w:ascii="Times New Roman" w:hAnsi="Times New Roman"/>
          <w:b/>
          <w:color w:val="000000" w:themeColor="text1"/>
          <w:sz w:val="24"/>
          <w:szCs w:val="24"/>
        </w:rPr>
        <w:t>Finansējuma avots</w:t>
      </w:r>
      <w:r w:rsidRPr="00CD17C7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CD17C7">
        <w:rPr>
          <w:rFonts w:ascii="Times New Roman" w:hAnsi="Times New Roman"/>
          <w:sz w:val="24"/>
          <w:szCs w:val="24"/>
        </w:rPr>
        <w:t>62.00.00 “Eiropas Reģionālās attīstības fonda (ERAF) projektu un pasākumu īstenošana” 62.08.00 apakšprogrammu “Eiropas Reģionālās attīstības fonda (ERAF) projekti (2014-2020)” (projekta Nr. 1.1.1.5/17/I/002</w:t>
      </w:r>
      <w:r w:rsidRPr="00CD17C7">
        <w:rPr>
          <w:rFonts w:ascii="Times New Roman" w:hAnsi="Times New Roman" w:cs="Times New Roman"/>
          <w:sz w:val="24"/>
          <w:szCs w:val="24"/>
        </w:rPr>
        <w:t xml:space="preserve">) finanšu līdzekļi (2.2.2. un 3.2.2. </w:t>
      </w:r>
      <w:r w:rsidRPr="00CD17C7">
        <w:rPr>
          <w:rFonts w:ascii="Times New Roman" w:hAnsi="Times New Roman" w:cs="Times New Roman"/>
          <w:i/>
          <w:sz w:val="24"/>
          <w:szCs w:val="24"/>
        </w:rPr>
        <w:t xml:space="preserve">Jaunradītu darbavietu aprīkojuma (biroja mēbeles un tehnika, datorprogrammas un licences) iegādes izmaksas) </w:t>
      </w:r>
    </w:p>
    <w:p w14:paraId="74A61DA1" w14:textId="62724496" w:rsidR="002F459A" w:rsidRPr="00CD17C7" w:rsidRDefault="002F459A" w:rsidP="00006592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000000" w:themeColor="text1"/>
          <w:sz w:val="24"/>
        </w:rPr>
      </w:pPr>
      <w:r w:rsidRPr="00CD17C7">
        <w:rPr>
          <w:rFonts w:ascii="Times New Roman" w:hAnsi="Times New Roman" w:cs="Times New Roman"/>
          <w:b/>
          <w:color w:val="000000" w:themeColor="text1"/>
          <w:sz w:val="24"/>
        </w:rPr>
        <w:t>Tehniskā specifikācija:</w:t>
      </w:r>
    </w:p>
    <w:p w14:paraId="78F871B9" w14:textId="50A0F4E0" w:rsidR="002F459A" w:rsidRPr="00CD17C7" w:rsidRDefault="002F459A" w:rsidP="002F459A">
      <w:pPr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Iepirkuma priekšmets</w:t>
      </w:r>
      <w:r w:rsidRPr="00CD17C7">
        <w:rPr>
          <w:rFonts w:ascii="Times New Roman" w:hAnsi="Times New Roman" w:cs="Times New Roman"/>
          <w:i/>
          <w:sz w:val="24"/>
        </w:rPr>
        <w:t xml:space="preserve">: </w:t>
      </w:r>
      <w:r w:rsidR="00132532" w:rsidRPr="00CD17C7">
        <w:rPr>
          <w:rFonts w:ascii="Times New Roman" w:hAnsi="Times New Roman" w:cs="Times New Roman"/>
          <w:i/>
          <w:sz w:val="24"/>
        </w:rPr>
        <w:t>audio austiņas ar mikrofonu</w:t>
      </w:r>
    </w:p>
    <w:p w14:paraId="49889CD0" w14:textId="65E98B21" w:rsidR="002F459A" w:rsidRPr="00CD17C7" w:rsidRDefault="002F459A" w:rsidP="00CD3112">
      <w:pPr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lastRenderedPageBreak/>
        <w:t>Skaits:</w:t>
      </w:r>
      <w:r w:rsidRPr="00CD17C7">
        <w:rPr>
          <w:rFonts w:ascii="Times New Roman" w:hAnsi="Times New Roman" w:cs="Times New Roman"/>
          <w:i/>
          <w:sz w:val="24"/>
        </w:rPr>
        <w:t xml:space="preserve"> </w:t>
      </w:r>
      <w:r w:rsidR="00D651D9" w:rsidRPr="00CD17C7">
        <w:rPr>
          <w:rFonts w:ascii="Times New Roman" w:hAnsi="Times New Roman" w:cs="Times New Roman"/>
          <w:i/>
          <w:sz w:val="24"/>
        </w:rPr>
        <w:t>8</w:t>
      </w:r>
      <w:r w:rsidR="0031326B" w:rsidRPr="00CD17C7">
        <w:rPr>
          <w:rFonts w:ascii="Times New Roman" w:hAnsi="Times New Roman" w:cs="Times New Roman"/>
          <w:i/>
          <w:sz w:val="24"/>
        </w:rPr>
        <w:t xml:space="preserve"> </w:t>
      </w:r>
      <w:r w:rsidRPr="00CD17C7">
        <w:rPr>
          <w:rFonts w:ascii="Times New Roman" w:hAnsi="Times New Roman" w:cs="Times New Roman"/>
          <w:i/>
          <w:sz w:val="24"/>
        </w:rPr>
        <w:t>(</w:t>
      </w:r>
      <w:r w:rsidR="00D651D9" w:rsidRPr="00CD17C7">
        <w:rPr>
          <w:rFonts w:ascii="Times New Roman" w:hAnsi="Times New Roman" w:cs="Times New Roman"/>
          <w:i/>
          <w:sz w:val="24"/>
        </w:rPr>
        <w:t>a</w:t>
      </w:r>
      <w:r w:rsidR="00CD3112" w:rsidRPr="00CD17C7">
        <w:rPr>
          <w:rFonts w:ascii="Times New Roman" w:hAnsi="Times New Roman" w:cs="Times New Roman"/>
          <w:i/>
          <w:sz w:val="24"/>
        </w:rPr>
        <w:t>s</w:t>
      </w:r>
      <w:r w:rsidR="00D651D9" w:rsidRPr="00CD17C7">
        <w:rPr>
          <w:rFonts w:ascii="Times New Roman" w:hAnsi="Times New Roman" w:cs="Times New Roman"/>
          <w:i/>
          <w:sz w:val="24"/>
        </w:rPr>
        <w:t>toņas</w:t>
      </w:r>
      <w:r w:rsidRPr="00CD17C7">
        <w:rPr>
          <w:rFonts w:ascii="Times New Roman" w:hAnsi="Times New Roman" w:cs="Times New Roman"/>
          <w:i/>
          <w:sz w:val="24"/>
        </w:rPr>
        <w:t>)</w:t>
      </w:r>
    </w:p>
    <w:p w14:paraId="410720F8" w14:textId="7C98B05C" w:rsidR="002F459A" w:rsidRPr="00CD17C7" w:rsidRDefault="002F459A" w:rsidP="00F53BDF">
      <w:pPr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Krāsa:</w:t>
      </w:r>
      <w:r w:rsidRPr="00CD17C7">
        <w:rPr>
          <w:rFonts w:ascii="Times New Roman" w:hAnsi="Times New Roman" w:cs="Times New Roman"/>
          <w:i/>
          <w:sz w:val="24"/>
        </w:rPr>
        <w:t xml:space="preserve"> melna vai tumši pelēka</w:t>
      </w:r>
    </w:p>
    <w:p w14:paraId="3A2037C3" w14:textId="4D1384C1" w:rsidR="00F53BDF" w:rsidRPr="00CD17C7" w:rsidRDefault="00F53BDF" w:rsidP="00F53BDF">
      <w:pPr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Veids</w:t>
      </w:r>
      <w:r w:rsidRPr="00CD17C7">
        <w:rPr>
          <w:rFonts w:ascii="Times New Roman" w:hAnsi="Times New Roman" w:cs="Times New Roman"/>
          <w:i/>
          <w:sz w:val="24"/>
        </w:rPr>
        <w:t>:</w:t>
      </w:r>
      <w:r w:rsidR="00832C78">
        <w:rPr>
          <w:rFonts w:ascii="Times New Roman" w:hAnsi="Times New Roman" w:cs="Times New Roman"/>
          <w:i/>
          <w:sz w:val="24"/>
        </w:rPr>
        <w:t xml:space="preserve"> </w:t>
      </w:r>
      <w:r w:rsidRPr="00CD17C7">
        <w:rPr>
          <w:rFonts w:ascii="Times New Roman" w:hAnsi="Times New Roman" w:cs="Times New Roman"/>
          <w:i/>
          <w:sz w:val="24"/>
        </w:rPr>
        <w:t xml:space="preserve"> Supra aural</w:t>
      </w:r>
      <w:r w:rsidR="00832C78">
        <w:rPr>
          <w:rFonts w:ascii="Times New Roman" w:hAnsi="Times New Roman" w:cs="Times New Roman"/>
          <w:i/>
          <w:sz w:val="24"/>
        </w:rPr>
        <w:t xml:space="preserve"> </w:t>
      </w:r>
      <w:r w:rsidR="00D02CA2">
        <w:rPr>
          <w:rFonts w:ascii="Times New Roman" w:hAnsi="Times New Roman" w:cs="Times New Roman"/>
          <w:i/>
          <w:sz w:val="24"/>
        </w:rPr>
        <w:t xml:space="preserve">(on ear, uz ausīm) </w:t>
      </w:r>
      <w:r w:rsidR="00832C78">
        <w:rPr>
          <w:rFonts w:ascii="Times New Roman" w:hAnsi="Times New Roman" w:cs="Times New Roman"/>
          <w:i/>
          <w:sz w:val="24"/>
        </w:rPr>
        <w:t xml:space="preserve">vai </w:t>
      </w:r>
      <w:r w:rsidR="00832C78" w:rsidRPr="00832C78">
        <w:rPr>
          <w:rFonts w:ascii="Times New Roman" w:hAnsi="Times New Roman" w:cs="Times New Roman"/>
          <w:i/>
          <w:sz w:val="24"/>
        </w:rPr>
        <w:t>Circumaural</w:t>
      </w:r>
      <w:r w:rsidR="00D02CA2">
        <w:rPr>
          <w:rFonts w:ascii="Times New Roman" w:hAnsi="Times New Roman" w:cs="Times New Roman"/>
          <w:i/>
          <w:sz w:val="24"/>
        </w:rPr>
        <w:t xml:space="preserve"> (over ear, pāri ausīm)</w:t>
      </w:r>
    </w:p>
    <w:p w14:paraId="0D010E9E" w14:textId="583C7712" w:rsidR="00CD3112" w:rsidRPr="00CD17C7" w:rsidRDefault="00CD3112" w:rsidP="00F53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>Valkāšanas stils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>:</w:t>
      </w:r>
      <w:r w:rsidR="00832C78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ar regulējamu galvas stīpu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(Head-band)</w:t>
      </w:r>
    </w:p>
    <w:p w14:paraId="08E1E469" w14:textId="72DF0FCD" w:rsidR="00832C78" w:rsidRDefault="00CD3112" w:rsidP="00F53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Savienojamības </w:t>
      </w:r>
      <w:r w:rsidR="00832C78">
        <w:rPr>
          <w:rFonts w:ascii="Times New Roman" w:eastAsia="Times New Roman" w:hAnsi="Times New Roman" w:cs="Times New Roman"/>
          <w:b/>
          <w:i/>
          <w:sz w:val="24"/>
          <w:lang w:eastAsia="lv-LV"/>
        </w:rPr>
        <w:t>veids</w:t>
      </w: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: </w:t>
      </w:r>
      <w:r w:rsidR="00832C78" w:rsidRPr="00832C78">
        <w:rPr>
          <w:rFonts w:ascii="Times New Roman" w:eastAsia="Times New Roman" w:hAnsi="Times New Roman" w:cs="Times New Roman"/>
          <w:i/>
          <w:sz w:val="24"/>
          <w:lang w:eastAsia="lv-LV"/>
        </w:rPr>
        <w:t>ar</w:t>
      </w:r>
      <w:r w:rsidR="00832C78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 </w:t>
      </w:r>
      <w:r w:rsidR="00832C78" w:rsidRPr="00832C78">
        <w:rPr>
          <w:rFonts w:ascii="Times New Roman" w:eastAsia="Times New Roman" w:hAnsi="Times New Roman" w:cs="Times New Roman"/>
          <w:i/>
          <w:sz w:val="24"/>
          <w:lang w:eastAsia="lv-LV"/>
        </w:rPr>
        <w:t>vadu</w:t>
      </w:r>
    </w:p>
    <w:p w14:paraId="1CC06659" w14:textId="36D451AE" w:rsidR="005833B3" w:rsidRDefault="005833B3" w:rsidP="00F53B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lv-LV"/>
        </w:rPr>
      </w:pPr>
      <w:r w:rsidRPr="005833B3">
        <w:rPr>
          <w:rFonts w:ascii="Times New Roman" w:eastAsia="Times New Roman" w:hAnsi="Times New Roman" w:cs="Times New Roman"/>
          <w:b/>
          <w:i/>
          <w:sz w:val="24"/>
          <w:lang w:eastAsia="lv-LV"/>
        </w:rPr>
        <w:t>Vada garums:</w:t>
      </w:r>
      <w:r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≥1.2 m</w:t>
      </w:r>
    </w:p>
    <w:p w14:paraId="164A4686" w14:textId="4613CB2C" w:rsidR="00CD3112" w:rsidRPr="00832C78" w:rsidRDefault="00832C78" w:rsidP="00F53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832C78">
        <w:rPr>
          <w:rFonts w:ascii="Times New Roman" w:eastAsia="Times New Roman" w:hAnsi="Times New Roman" w:cs="Times New Roman"/>
          <w:b/>
          <w:i/>
          <w:sz w:val="24"/>
          <w:lang w:eastAsia="lv-LV"/>
        </w:rPr>
        <w:t>Austiņu savienojums:</w:t>
      </w:r>
      <w:r>
        <w:t xml:space="preserve"> </w:t>
      </w:r>
      <w:r w:rsidRPr="006B6936">
        <w:rPr>
          <w:rFonts w:ascii="Times New Roman" w:eastAsia="Times New Roman" w:hAnsi="Times New Roman" w:cs="Times New Roman"/>
          <w:i/>
          <w:sz w:val="24"/>
          <w:lang w:eastAsia="lv-LV"/>
        </w:rPr>
        <w:t>3.5 mm</w:t>
      </w:r>
      <w:r w:rsidR="006B6936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</w:t>
      </w:r>
      <w:r w:rsidR="005833B3">
        <w:rPr>
          <w:rFonts w:ascii="Times New Roman" w:eastAsia="Times New Roman" w:hAnsi="Times New Roman" w:cs="Times New Roman"/>
          <w:i/>
          <w:sz w:val="24"/>
          <w:lang w:eastAsia="lv-LV"/>
        </w:rPr>
        <w:t>un/vai USB</w:t>
      </w:r>
    </w:p>
    <w:p w14:paraId="5797212B" w14:textId="216441B4" w:rsidR="00F53BDF" w:rsidRPr="00CD17C7" w:rsidRDefault="00F53BDF" w:rsidP="00F53B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Mikrofons: 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>Jā</w:t>
      </w:r>
    </w:p>
    <w:p w14:paraId="6A7E2DB7" w14:textId="389155F7" w:rsidR="00D02CA2" w:rsidRPr="00CD17C7" w:rsidRDefault="00D02CA2" w:rsidP="00F53BD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D02CA2">
        <w:rPr>
          <w:rFonts w:ascii="Times New Roman" w:eastAsia="Times New Roman" w:hAnsi="Times New Roman" w:cs="Times New Roman"/>
          <w:b/>
          <w:i/>
          <w:sz w:val="24"/>
          <w:lang w:eastAsia="lv-LV"/>
        </w:rPr>
        <w:t>Skaļuma kontrole</w:t>
      </w:r>
      <w:r>
        <w:rPr>
          <w:rFonts w:ascii="Times New Roman" w:eastAsia="Times New Roman" w:hAnsi="Times New Roman" w:cs="Times New Roman"/>
          <w:i/>
          <w:sz w:val="24"/>
          <w:lang w:eastAsia="lv-LV"/>
        </w:rPr>
        <w:t>: Jā</w:t>
      </w:r>
    </w:p>
    <w:p w14:paraId="76902B15" w14:textId="6FD04286" w:rsidR="00CD3112" w:rsidRPr="00CD17C7" w:rsidRDefault="00CD3112" w:rsidP="00F53BDF">
      <w:pPr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Tips:</w:t>
      </w:r>
      <w:r w:rsidR="00526E64">
        <w:rPr>
          <w:rFonts w:ascii="Times New Roman" w:hAnsi="Times New Roman" w:cs="Times New Roman"/>
          <w:i/>
          <w:sz w:val="24"/>
        </w:rPr>
        <w:t xml:space="preserve"> </w:t>
      </w:r>
      <w:r w:rsidRPr="00CD17C7">
        <w:rPr>
          <w:rFonts w:ascii="Times New Roman" w:hAnsi="Times New Roman" w:cs="Times New Roman"/>
          <w:i/>
          <w:sz w:val="24"/>
        </w:rPr>
        <w:t>birojam/ofisam/darbam</w:t>
      </w:r>
      <w:r w:rsidR="00D02CA2">
        <w:rPr>
          <w:rFonts w:ascii="Times New Roman" w:hAnsi="Times New Roman" w:cs="Times New Roman"/>
          <w:i/>
          <w:sz w:val="24"/>
        </w:rPr>
        <w:t xml:space="preserve"> vai standarta*</w:t>
      </w:r>
    </w:p>
    <w:p w14:paraId="049B1D83" w14:textId="4B39F261" w:rsidR="00132532" w:rsidRPr="00CD17C7" w:rsidRDefault="00132532" w:rsidP="00675F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>Austiņu frekvence: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</w:t>
      </w:r>
      <w:r w:rsidR="006B6936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vismaz diapazonā no </w:t>
      </w:r>
      <w:r w:rsidR="006B6936" w:rsidRPr="006B6936">
        <w:rPr>
          <w:rFonts w:ascii="Times New Roman" w:eastAsia="Times New Roman" w:hAnsi="Times New Roman" w:cs="Times New Roman"/>
          <w:i/>
          <w:sz w:val="24"/>
          <w:lang w:eastAsia="lv-LV"/>
        </w:rPr>
        <w:t>30</w:t>
      </w:r>
      <w:r w:rsidRPr="006B6936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</w:t>
      </w:r>
      <w:r w:rsidR="00675F55" w:rsidRPr="006B6936">
        <w:rPr>
          <w:rFonts w:ascii="Times New Roman" w:eastAsia="Times New Roman" w:hAnsi="Times New Roman" w:cs="Times New Roman"/>
          <w:i/>
          <w:sz w:val="24"/>
          <w:lang w:eastAsia="lv-LV"/>
        </w:rPr>
        <w:t>–</w:t>
      </w:r>
      <w:r w:rsidRPr="006B6936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20000</w:t>
      </w:r>
    </w:p>
    <w:p w14:paraId="1122EEE1" w14:textId="66C73A78" w:rsidR="00675F55" w:rsidRPr="00CD17C7" w:rsidRDefault="00675F55" w:rsidP="00675F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>Svars: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līdz </w:t>
      </w:r>
      <w:r w:rsidR="000558EE">
        <w:rPr>
          <w:rFonts w:ascii="Times New Roman" w:eastAsia="Times New Roman" w:hAnsi="Times New Roman" w:cs="Times New Roman"/>
          <w:i/>
          <w:sz w:val="24"/>
          <w:lang w:eastAsia="lv-LV"/>
        </w:rPr>
        <w:t>2</w:t>
      </w:r>
      <w:r w:rsidR="0022616E">
        <w:rPr>
          <w:rFonts w:ascii="Times New Roman" w:eastAsia="Times New Roman" w:hAnsi="Times New Roman" w:cs="Times New Roman"/>
          <w:i/>
          <w:sz w:val="24"/>
          <w:lang w:eastAsia="lv-LV"/>
        </w:rPr>
        <w:t>2</w:t>
      </w:r>
      <w:r w:rsidR="00526E64">
        <w:rPr>
          <w:rFonts w:ascii="Times New Roman" w:eastAsia="Times New Roman" w:hAnsi="Times New Roman" w:cs="Times New Roman"/>
          <w:i/>
          <w:sz w:val="24"/>
          <w:lang w:eastAsia="lv-LV"/>
        </w:rPr>
        <w:t>0</w:t>
      </w:r>
      <w:r w:rsidR="00D02CA2">
        <w:rPr>
          <w:rFonts w:ascii="Times New Roman" w:eastAsia="Times New Roman" w:hAnsi="Times New Roman" w:cs="Times New Roman"/>
          <w:i/>
          <w:sz w:val="24"/>
          <w:lang w:eastAsia="lv-LV"/>
        </w:rPr>
        <w:t>(+</w:t>
      </w:r>
      <w:r w:rsidR="00C70F99">
        <w:rPr>
          <w:rFonts w:ascii="Times New Roman" w:eastAsia="Times New Roman" w:hAnsi="Times New Roman" w:cs="Times New Roman"/>
          <w:i/>
          <w:sz w:val="24"/>
          <w:lang w:eastAsia="lv-LV"/>
        </w:rPr>
        <w:t>3</w:t>
      </w:r>
      <w:r w:rsidR="00D02CA2">
        <w:rPr>
          <w:rFonts w:ascii="Times New Roman" w:eastAsia="Times New Roman" w:hAnsi="Times New Roman" w:cs="Times New Roman"/>
          <w:i/>
          <w:sz w:val="24"/>
          <w:lang w:eastAsia="lv-LV"/>
        </w:rPr>
        <w:t>0)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 g</w:t>
      </w:r>
    </w:p>
    <w:p w14:paraId="2D8FE300" w14:textId="5DA7B9C2" w:rsidR="00F53BDF" w:rsidRPr="00CD17C7" w:rsidRDefault="00F53BDF" w:rsidP="00F53BD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lv-LV"/>
        </w:rPr>
      </w:pPr>
      <w:r w:rsidRPr="00CD17C7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Saderīgās operētājsistēmas: </w:t>
      </w:r>
      <w:r w:rsidRPr="00CD17C7">
        <w:rPr>
          <w:rFonts w:ascii="Times New Roman" w:eastAsia="Times New Roman" w:hAnsi="Times New Roman" w:cs="Times New Roman"/>
          <w:i/>
          <w:sz w:val="24"/>
          <w:lang w:eastAsia="lv-LV"/>
        </w:rPr>
        <w:t xml:space="preserve">Microsoft Windows 7, </w:t>
      </w:r>
      <w:r w:rsidRPr="005833B3">
        <w:rPr>
          <w:rFonts w:ascii="Times New Roman" w:eastAsia="Times New Roman" w:hAnsi="Times New Roman" w:cs="Times New Roman"/>
          <w:i/>
          <w:sz w:val="24"/>
          <w:lang w:eastAsia="lv-LV"/>
        </w:rPr>
        <w:t>Microsoft Windows 10</w:t>
      </w:r>
    </w:p>
    <w:p w14:paraId="02CABABA" w14:textId="1CDD3C83" w:rsidR="006C6B74" w:rsidRPr="00CD17C7" w:rsidRDefault="006C6B74" w:rsidP="006C6B74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 xml:space="preserve">Savietojamība </w:t>
      </w:r>
      <w:r w:rsidRPr="00CD17C7">
        <w:rPr>
          <w:rFonts w:ascii="Times New Roman" w:hAnsi="Times New Roman" w:cs="Times New Roman"/>
          <w:i/>
          <w:sz w:val="24"/>
        </w:rPr>
        <w:t>(compatibl</w:t>
      </w:r>
      <w:r w:rsidR="007F6933" w:rsidRPr="00CD17C7">
        <w:rPr>
          <w:rFonts w:ascii="Times New Roman" w:hAnsi="Times New Roman" w:cs="Times New Roman"/>
          <w:i/>
          <w:sz w:val="24"/>
        </w:rPr>
        <w:t>ity</w:t>
      </w:r>
      <w:r w:rsidRPr="00CD17C7">
        <w:rPr>
          <w:rFonts w:ascii="Times New Roman" w:hAnsi="Times New Roman" w:cs="Times New Roman"/>
          <w:i/>
          <w:sz w:val="24"/>
        </w:rPr>
        <w:t>): ar Lenovo portatīvajiem datoriem X260.</w:t>
      </w:r>
    </w:p>
    <w:p w14:paraId="15558642" w14:textId="77777777" w:rsidR="00194315" w:rsidRPr="00CD17C7" w:rsidRDefault="00194315" w:rsidP="002F459A">
      <w:pPr>
        <w:spacing w:after="0"/>
        <w:rPr>
          <w:rFonts w:ascii="Times New Roman" w:hAnsi="Times New Roman" w:cs="Times New Roman"/>
          <w:i/>
          <w:sz w:val="24"/>
        </w:rPr>
      </w:pPr>
    </w:p>
    <w:p w14:paraId="746E7F96" w14:textId="77777777" w:rsidR="00610AB5" w:rsidRPr="00CD17C7" w:rsidRDefault="002F459A" w:rsidP="002F459A">
      <w:pPr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b/>
          <w:i/>
          <w:sz w:val="24"/>
        </w:rPr>
        <w:t>Papildu informācija</w:t>
      </w:r>
      <w:r w:rsidRPr="00CD17C7">
        <w:rPr>
          <w:rFonts w:ascii="Times New Roman" w:hAnsi="Times New Roman" w:cs="Times New Roman"/>
          <w:i/>
          <w:sz w:val="24"/>
        </w:rPr>
        <w:t xml:space="preserve">: </w:t>
      </w:r>
    </w:p>
    <w:p w14:paraId="18FEA773" w14:textId="77777777" w:rsidR="00D651D9" w:rsidRPr="00CD17C7" w:rsidRDefault="00F53BDF" w:rsidP="002F459A">
      <w:pPr>
        <w:spacing w:after="0"/>
        <w:rPr>
          <w:rFonts w:ascii="Times New Roman" w:hAnsi="Times New Roman" w:cs="Times New Roman"/>
          <w:i/>
          <w:sz w:val="24"/>
        </w:rPr>
      </w:pPr>
      <w:r w:rsidRPr="00CD17C7">
        <w:rPr>
          <w:rFonts w:ascii="Times New Roman" w:hAnsi="Times New Roman" w:cs="Times New Roman"/>
          <w:i/>
          <w:sz w:val="24"/>
        </w:rPr>
        <w:t>Austiņām jābūt</w:t>
      </w:r>
      <w:r w:rsidR="00D651D9" w:rsidRPr="00CD17C7">
        <w:rPr>
          <w:rFonts w:ascii="Times New Roman" w:hAnsi="Times New Roman" w:cs="Times New Roman"/>
          <w:i/>
          <w:sz w:val="24"/>
        </w:rPr>
        <w:t>:</w:t>
      </w:r>
    </w:p>
    <w:p w14:paraId="75AD3D44" w14:textId="2CEA5FC5" w:rsidR="002F459A" w:rsidRDefault="006B6936" w:rsidP="00CD17C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ergonomiskām, </w:t>
      </w:r>
      <w:r w:rsidR="00F53BDF" w:rsidRPr="00CD17C7">
        <w:rPr>
          <w:rFonts w:ascii="Times New Roman" w:hAnsi="Times New Roman" w:cs="Times New Roman"/>
          <w:i/>
          <w:sz w:val="24"/>
        </w:rPr>
        <w:t>komfortablām un ērtām ilgstošai lietošanai (piemēram, a</w:t>
      </w:r>
      <w:r w:rsidR="00CD17C7" w:rsidRPr="00CD17C7">
        <w:rPr>
          <w:rFonts w:ascii="Times New Roman" w:hAnsi="Times New Roman" w:cs="Times New Roman"/>
          <w:i/>
          <w:sz w:val="24"/>
        </w:rPr>
        <w:t>r</w:t>
      </w:r>
      <w:r>
        <w:rPr>
          <w:rFonts w:ascii="Times New Roman" w:hAnsi="Times New Roman" w:cs="Times New Roman"/>
          <w:i/>
          <w:sz w:val="24"/>
        </w:rPr>
        <w:t xml:space="preserve"> polsterētu ausu daļu ar/bez </w:t>
      </w:r>
      <w:r w:rsidR="00CD17C7" w:rsidRPr="00CD17C7">
        <w:rPr>
          <w:rFonts w:ascii="Times New Roman" w:hAnsi="Times New Roman" w:cs="Times New Roman"/>
          <w:i/>
          <w:sz w:val="24"/>
        </w:rPr>
        <w:t xml:space="preserve">ādas imitācijas </w:t>
      </w:r>
      <w:r>
        <w:rPr>
          <w:rFonts w:ascii="Times New Roman" w:hAnsi="Times New Roman" w:cs="Times New Roman"/>
          <w:i/>
          <w:sz w:val="24"/>
        </w:rPr>
        <w:t>pārklājuma),</w:t>
      </w:r>
      <w:r w:rsidR="00832C78">
        <w:rPr>
          <w:rFonts w:ascii="Times New Roman" w:hAnsi="Times New Roman" w:cs="Times New Roman"/>
          <w:i/>
          <w:sz w:val="24"/>
        </w:rPr>
        <w:t xml:space="preserve"> </w:t>
      </w:r>
    </w:p>
    <w:p w14:paraId="20CE73DF" w14:textId="7A119983" w:rsidR="00D651D9" w:rsidRDefault="008C12D0" w:rsidP="00CD17C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*</w:t>
      </w:r>
      <w:r w:rsidR="00D651D9" w:rsidRPr="00CD17C7">
        <w:rPr>
          <w:rFonts w:ascii="Times New Roman" w:hAnsi="Times New Roman" w:cs="Times New Roman"/>
          <w:i/>
          <w:sz w:val="24"/>
        </w:rPr>
        <w:t>vizuāli askētiskām, bez košiem akcentiem (attiecīgi tādām, kas piemērotas birojam/ofisam/darbam)</w:t>
      </w:r>
      <w:r w:rsidR="00D02CA2">
        <w:rPr>
          <w:rFonts w:ascii="Times New Roman" w:hAnsi="Times New Roman" w:cs="Times New Roman"/>
          <w:i/>
          <w:sz w:val="24"/>
        </w:rPr>
        <w:t xml:space="preserve"> Ja atbilst šim kritērijam, austiņu specifikācijā var būt norādīts arī cits austiņu tips (piemēram,</w:t>
      </w:r>
      <w:r w:rsidR="0022616E">
        <w:rPr>
          <w:rFonts w:ascii="Times New Roman" w:hAnsi="Times New Roman" w:cs="Times New Roman"/>
          <w:i/>
          <w:sz w:val="24"/>
        </w:rPr>
        <w:t xml:space="preserve"> Gaming/PC)</w:t>
      </w:r>
      <w:r w:rsidR="00D02CA2">
        <w:rPr>
          <w:rFonts w:ascii="Times New Roman" w:hAnsi="Times New Roman" w:cs="Times New Roman"/>
          <w:i/>
          <w:sz w:val="24"/>
        </w:rPr>
        <w:t xml:space="preserve"> </w:t>
      </w:r>
      <w:r w:rsidR="00BD4918">
        <w:rPr>
          <w:rFonts w:ascii="Times New Roman" w:hAnsi="Times New Roman" w:cs="Times New Roman"/>
          <w:i/>
          <w:sz w:val="24"/>
        </w:rPr>
        <w:t>.</w:t>
      </w:r>
    </w:p>
    <w:p w14:paraId="7E0CA9F5" w14:textId="77777777" w:rsidR="00E0083F" w:rsidRDefault="00E0083F" w:rsidP="00E0083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lang w:eastAsia="lv-LV"/>
        </w:rPr>
      </w:pPr>
    </w:p>
    <w:p w14:paraId="4E9C45F4" w14:textId="77777777" w:rsidR="00E0083F" w:rsidRPr="00E0083F" w:rsidRDefault="00E0083F" w:rsidP="00E008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lv-LV"/>
        </w:rPr>
      </w:pPr>
      <w:r w:rsidRPr="00E0083F">
        <w:rPr>
          <w:rFonts w:ascii="Times New Roman" w:eastAsia="Times New Roman" w:hAnsi="Times New Roman" w:cs="Times New Roman"/>
          <w:b/>
          <w:i/>
          <w:sz w:val="24"/>
          <w:lang w:eastAsia="lv-LV"/>
        </w:rPr>
        <w:t xml:space="preserve">Vēlams: </w:t>
      </w:r>
    </w:p>
    <w:p w14:paraId="23F5EFE8" w14:textId="5C348BF6" w:rsidR="00E0083F" w:rsidRPr="00E0083F" w:rsidRDefault="00E0083F" w:rsidP="00E008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lv-LV"/>
        </w:rPr>
      </w:pPr>
      <w:r w:rsidRPr="00E0083F">
        <w:rPr>
          <w:rFonts w:ascii="Times New Roman" w:eastAsia="Times New Roman" w:hAnsi="Times New Roman" w:cs="Times New Roman"/>
          <w:b/>
          <w:i/>
          <w:sz w:val="24"/>
          <w:lang w:eastAsia="lv-LV"/>
        </w:rPr>
        <w:t>Trokšņu atcelšanas/slāpēšanas efekts mikrofonam</w:t>
      </w:r>
      <w:r w:rsidRPr="00E0083F">
        <w:rPr>
          <w:rFonts w:ascii="Times New Roman" w:eastAsia="Times New Roman" w:hAnsi="Times New Roman" w:cs="Times New Roman"/>
          <w:i/>
          <w:sz w:val="24"/>
          <w:lang w:eastAsia="lv-LV"/>
        </w:rPr>
        <w:t>: Jā</w:t>
      </w:r>
    </w:p>
    <w:p w14:paraId="2AC9C105" w14:textId="77777777" w:rsidR="00D651D9" w:rsidRPr="00CD17C7" w:rsidRDefault="00D651D9" w:rsidP="002F459A">
      <w:pPr>
        <w:spacing w:after="0"/>
        <w:rPr>
          <w:rFonts w:ascii="Times New Roman" w:hAnsi="Times New Roman" w:cs="Times New Roman"/>
          <w:i/>
          <w:sz w:val="24"/>
        </w:rPr>
      </w:pPr>
    </w:p>
    <w:p w14:paraId="48CF51CA" w14:textId="5D36EE5E" w:rsidR="00276D4C" w:rsidRPr="00A14E91" w:rsidRDefault="00CD17C7" w:rsidP="003E0215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color w:val="000000" w:themeColor="text1"/>
          <w:sz w:val="24"/>
        </w:rPr>
      </w:pPr>
      <w:r w:rsidRPr="00A674FA">
        <w:rPr>
          <w:rFonts w:ascii="Times New Roman" w:hAnsi="Times New Roman" w:cs="Times New Roman"/>
          <w:b/>
          <w:color w:val="000000" w:themeColor="text1"/>
        </w:rPr>
        <w:t xml:space="preserve">Cenu aptaujas uzvarētāja izvēles kritērijs:  </w:t>
      </w:r>
      <w:r w:rsidRPr="00A674FA">
        <w:rPr>
          <w:rFonts w:ascii="Times New Roman" w:hAnsi="Times New Roman" w:cs="Times New Roman"/>
          <w:color w:val="000000" w:themeColor="text1"/>
        </w:rPr>
        <w:t>saimnieciski visizdevīgākais piedāvājums, kuru nosaka, ņemot vērā tikai zemāko cenu (euro)</w:t>
      </w:r>
    </w:p>
    <w:p w14:paraId="1F637D25" w14:textId="4467B529" w:rsidR="00A14E91" w:rsidRDefault="00A14E91" w:rsidP="00A14E91">
      <w:pPr>
        <w:rPr>
          <w:rFonts w:ascii="Times New Roman" w:hAnsi="Times New Roman" w:cs="Times New Roman"/>
          <w:sz w:val="24"/>
        </w:rPr>
      </w:pPr>
    </w:p>
    <w:p w14:paraId="110E40C9" w14:textId="77777777" w:rsidR="00DE138D" w:rsidRPr="000B3F3E" w:rsidRDefault="00DE138D" w:rsidP="00DE138D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0B3F3E">
        <w:rPr>
          <w:rFonts w:ascii="Times New Roman" w:hAnsi="Times New Roman" w:cs="Times New Roman"/>
          <w:b/>
          <w:sz w:val="24"/>
          <w:szCs w:val="24"/>
          <w:u w:val="double"/>
        </w:rPr>
        <w:t>FINANŠU PIEDĀVĀJUMS</w:t>
      </w:r>
    </w:p>
    <w:p w14:paraId="599DAD4D" w14:textId="77777777" w:rsidR="00DE138D" w:rsidRDefault="00DE138D" w:rsidP="00A14E91">
      <w:pPr>
        <w:rPr>
          <w:rFonts w:ascii="Times New Roman" w:hAnsi="Times New Roman" w:cs="Times New Roman"/>
          <w:sz w:val="24"/>
        </w:rPr>
      </w:pPr>
    </w:p>
    <w:tbl>
      <w:tblPr>
        <w:tblW w:w="96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4"/>
        <w:gridCol w:w="3150"/>
        <w:gridCol w:w="3150"/>
      </w:tblGrid>
      <w:tr w:rsidR="006B3259" w:rsidRPr="000B3F3E" w14:paraId="3BD5A42B" w14:textId="43F65D05" w:rsidTr="00677453">
        <w:trPr>
          <w:trHeight w:val="284"/>
          <w:tblHeader/>
        </w:trPr>
        <w:tc>
          <w:tcPr>
            <w:tcW w:w="3344" w:type="dxa"/>
            <w:noWrap/>
            <w:vAlign w:val="center"/>
            <w:hideMark/>
          </w:tcPr>
          <w:p w14:paraId="0DE8B540" w14:textId="1426651E" w:rsidR="006B3259" w:rsidRPr="000B3F3E" w:rsidRDefault="006B3259" w:rsidP="006B3259">
            <w:pPr>
              <w:pStyle w:val="BodyText"/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  <w:lang w:val="lv-LV"/>
              </w:rPr>
              <w:t>Preces</w:t>
            </w:r>
            <w:r w:rsidRPr="000B3F3E">
              <w:rPr>
                <w:rFonts w:ascii="Times New Roman" w:hAnsi="Times New Roman"/>
                <w:b/>
                <w:color w:val="000000"/>
                <w:szCs w:val="24"/>
                <w:lang w:val="lv-LV"/>
              </w:rPr>
              <w:t xml:space="preserve"> nosaukums</w:t>
            </w:r>
          </w:p>
        </w:tc>
        <w:tc>
          <w:tcPr>
            <w:tcW w:w="3150" w:type="dxa"/>
            <w:vAlign w:val="center"/>
            <w:hideMark/>
          </w:tcPr>
          <w:p w14:paraId="337E1684" w14:textId="005BF794" w:rsidR="006B3259" w:rsidRPr="000B3F3E" w:rsidRDefault="006B3259" w:rsidP="006B3259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Preces </w:t>
            </w:r>
            <w:r w:rsidRPr="000B3F3E">
              <w:rPr>
                <w:rFonts w:ascii="Times New Roman" w:hAnsi="Times New Roman"/>
                <w:b/>
                <w:szCs w:val="24"/>
                <w:lang w:val="lv-LV"/>
              </w:rPr>
              <w:t>cena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 (vienības)</w:t>
            </w:r>
          </w:p>
          <w:p w14:paraId="07329D9F" w14:textId="77777777" w:rsidR="006B3259" w:rsidRPr="000B3F3E" w:rsidRDefault="006B3259" w:rsidP="006B3259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0B3F3E">
              <w:rPr>
                <w:rFonts w:ascii="Times New Roman" w:hAnsi="Times New Roman"/>
                <w:b/>
                <w:szCs w:val="24"/>
                <w:lang w:val="lv-LV"/>
              </w:rPr>
              <w:t>EUR bez PVN</w:t>
            </w:r>
          </w:p>
        </w:tc>
        <w:tc>
          <w:tcPr>
            <w:tcW w:w="3150" w:type="dxa"/>
            <w:vAlign w:val="center"/>
          </w:tcPr>
          <w:p w14:paraId="58A58831" w14:textId="22060A77" w:rsidR="006B3259" w:rsidRPr="000B3F3E" w:rsidRDefault="006B3259" w:rsidP="006B3259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Preces </w:t>
            </w:r>
            <w:r w:rsidRPr="000B3F3E">
              <w:rPr>
                <w:rFonts w:ascii="Times New Roman" w:hAnsi="Times New Roman"/>
                <w:b/>
                <w:szCs w:val="24"/>
                <w:lang w:val="lv-LV"/>
              </w:rPr>
              <w:t>cena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 xml:space="preserve"> (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>kopā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>)</w:t>
            </w:r>
          </w:p>
          <w:p w14:paraId="5D5B522B" w14:textId="61669C56" w:rsidR="006B3259" w:rsidRDefault="006B3259" w:rsidP="006B3259">
            <w:pPr>
              <w:pStyle w:val="BodyText"/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0B3F3E">
              <w:rPr>
                <w:rFonts w:ascii="Times New Roman" w:hAnsi="Times New Roman"/>
                <w:b/>
                <w:szCs w:val="24"/>
                <w:lang w:val="lv-LV"/>
              </w:rPr>
              <w:t>EUR bez PVN</w:t>
            </w:r>
          </w:p>
        </w:tc>
      </w:tr>
      <w:tr w:rsidR="006B3259" w:rsidRPr="000B3F3E" w14:paraId="059B0ABB" w14:textId="136C3528" w:rsidTr="00677453">
        <w:trPr>
          <w:trHeight w:val="284"/>
        </w:trPr>
        <w:tc>
          <w:tcPr>
            <w:tcW w:w="3344" w:type="dxa"/>
            <w:shd w:val="clear" w:color="auto" w:fill="F7CAAC"/>
            <w:noWrap/>
            <w:vAlign w:val="center"/>
            <w:hideMark/>
          </w:tcPr>
          <w:p w14:paraId="0E07E36F" w14:textId="77777777" w:rsidR="006B3259" w:rsidRPr="000B3F3E" w:rsidRDefault="006B3259" w:rsidP="006B32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7CAAC"/>
            <w:vAlign w:val="center"/>
          </w:tcPr>
          <w:p w14:paraId="5FACDCAF" w14:textId="77777777" w:rsidR="006B3259" w:rsidRPr="000B3F3E" w:rsidRDefault="006B3259" w:rsidP="006B32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7CAAC"/>
            <w:vAlign w:val="center"/>
          </w:tcPr>
          <w:p w14:paraId="39400AD6" w14:textId="77777777" w:rsidR="006B3259" w:rsidRPr="000B3F3E" w:rsidRDefault="006B3259" w:rsidP="006B325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259" w:rsidRPr="000B3F3E" w14:paraId="78205749" w14:textId="68EC7C45" w:rsidTr="00677453">
        <w:trPr>
          <w:trHeight w:val="499"/>
        </w:trPr>
        <w:tc>
          <w:tcPr>
            <w:tcW w:w="3344" w:type="dxa"/>
            <w:noWrap/>
            <w:vAlign w:val="center"/>
            <w:hideMark/>
          </w:tcPr>
          <w:p w14:paraId="24F8B518" w14:textId="77777777" w:rsidR="006B3259" w:rsidRDefault="006B3259" w:rsidP="006B3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57ADF" w14:textId="77777777" w:rsidR="006B3259" w:rsidRDefault="006B3259" w:rsidP="006B3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22339" w14:textId="77777777" w:rsidR="006B3259" w:rsidRDefault="006B3259" w:rsidP="006B3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763A7" w14:textId="2C277F7A" w:rsidR="006B3259" w:rsidRPr="000B3F3E" w:rsidRDefault="006B3259" w:rsidP="006B32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50" w:type="dxa"/>
            <w:noWrap/>
            <w:vAlign w:val="center"/>
          </w:tcPr>
          <w:p w14:paraId="58B6CE97" w14:textId="77777777" w:rsidR="006B3259" w:rsidRPr="000B3F3E" w:rsidRDefault="006B3259" w:rsidP="006B3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53685CAD" w14:textId="77777777" w:rsidR="006B3259" w:rsidRPr="000B3F3E" w:rsidRDefault="006B3259" w:rsidP="006B32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78E1A9" w14:textId="77777777" w:rsidR="00A14E91" w:rsidRPr="000B3F3E" w:rsidRDefault="00A14E91" w:rsidP="00A14E9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F3E">
        <w:rPr>
          <w:rFonts w:ascii="Times New Roman" w:hAnsi="Times New Roman" w:cs="Times New Roman"/>
          <w:sz w:val="24"/>
          <w:szCs w:val="24"/>
        </w:rPr>
        <w:t>Finanšu piedāvājumā cenā ir iekļautas visas ar Tehniskajā specifikācijā noteikto pakalpojumu izpildi tieši un netieši saistītās izmaksas un nodokļi.</w:t>
      </w:r>
    </w:p>
    <w:p w14:paraId="52C25D5B" w14:textId="77777777" w:rsidR="00A14E91" w:rsidRPr="00A14E91" w:rsidRDefault="00A14E91" w:rsidP="00A14E91">
      <w:pPr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A14E91" w:rsidRPr="00A14E91" w:rsidSect="00FE6BA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05E1"/>
    <w:multiLevelType w:val="hybridMultilevel"/>
    <w:tmpl w:val="D6B801B2"/>
    <w:lvl w:ilvl="0" w:tplc="535E96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34387"/>
    <w:multiLevelType w:val="hybridMultilevel"/>
    <w:tmpl w:val="CA0CE14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B6"/>
    <w:rsid w:val="00006592"/>
    <w:rsid w:val="00034DF6"/>
    <w:rsid w:val="000558EE"/>
    <w:rsid w:val="000D7E96"/>
    <w:rsid w:val="000E6088"/>
    <w:rsid w:val="00102273"/>
    <w:rsid w:val="001073BB"/>
    <w:rsid w:val="00132532"/>
    <w:rsid w:val="00191350"/>
    <w:rsid w:val="00194315"/>
    <w:rsid w:val="001965A3"/>
    <w:rsid w:val="001B6C8A"/>
    <w:rsid w:val="001C7197"/>
    <w:rsid w:val="001E2BE0"/>
    <w:rsid w:val="00200F91"/>
    <w:rsid w:val="00213B34"/>
    <w:rsid w:val="0022616E"/>
    <w:rsid w:val="00252640"/>
    <w:rsid w:val="00276D4C"/>
    <w:rsid w:val="002974CA"/>
    <w:rsid w:val="002B379C"/>
    <w:rsid w:val="002C1C8C"/>
    <w:rsid w:val="002C734C"/>
    <w:rsid w:val="002F459A"/>
    <w:rsid w:val="00306B12"/>
    <w:rsid w:val="00306E8C"/>
    <w:rsid w:val="0031326B"/>
    <w:rsid w:val="00337AF6"/>
    <w:rsid w:val="00357C70"/>
    <w:rsid w:val="003F326A"/>
    <w:rsid w:val="00461C99"/>
    <w:rsid w:val="0047193F"/>
    <w:rsid w:val="00491FE0"/>
    <w:rsid w:val="0049676B"/>
    <w:rsid w:val="004A591D"/>
    <w:rsid w:val="004D1843"/>
    <w:rsid w:val="004D2723"/>
    <w:rsid w:val="00513AE2"/>
    <w:rsid w:val="00526E64"/>
    <w:rsid w:val="00564764"/>
    <w:rsid w:val="005833B3"/>
    <w:rsid w:val="00595B31"/>
    <w:rsid w:val="005B44C0"/>
    <w:rsid w:val="005B510B"/>
    <w:rsid w:val="005B7551"/>
    <w:rsid w:val="005C43B8"/>
    <w:rsid w:val="005D31F6"/>
    <w:rsid w:val="005F0E25"/>
    <w:rsid w:val="005F5E7B"/>
    <w:rsid w:val="00610AB5"/>
    <w:rsid w:val="00623E69"/>
    <w:rsid w:val="006627BD"/>
    <w:rsid w:val="00675F55"/>
    <w:rsid w:val="006956E5"/>
    <w:rsid w:val="006B3259"/>
    <w:rsid w:val="006B6936"/>
    <w:rsid w:val="006C6B74"/>
    <w:rsid w:val="006E4A7E"/>
    <w:rsid w:val="006E5E74"/>
    <w:rsid w:val="006F08C1"/>
    <w:rsid w:val="006F604B"/>
    <w:rsid w:val="00720544"/>
    <w:rsid w:val="00741CC3"/>
    <w:rsid w:val="00746BE3"/>
    <w:rsid w:val="00782253"/>
    <w:rsid w:val="007B239F"/>
    <w:rsid w:val="007D1468"/>
    <w:rsid w:val="007E3036"/>
    <w:rsid w:val="007F0BDA"/>
    <w:rsid w:val="007F6933"/>
    <w:rsid w:val="00801123"/>
    <w:rsid w:val="00805D81"/>
    <w:rsid w:val="008300B6"/>
    <w:rsid w:val="0083276C"/>
    <w:rsid w:val="00832C78"/>
    <w:rsid w:val="00846B99"/>
    <w:rsid w:val="008839B7"/>
    <w:rsid w:val="008A61A1"/>
    <w:rsid w:val="008C12D0"/>
    <w:rsid w:val="008C5A72"/>
    <w:rsid w:val="008D4BCD"/>
    <w:rsid w:val="0095415A"/>
    <w:rsid w:val="0097002D"/>
    <w:rsid w:val="00990DFB"/>
    <w:rsid w:val="009968F9"/>
    <w:rsid w:val="00A00684"/>
    <w:rsid w:val="00A14E91"/>
    <w:rsid w:val="00A674FA"/>
    <w:rsid w:val="00A75C37"/>
    <w:rsid w:val="00AB7BBD"/>
    <w:rsid w:val="00B071E3"/>
    <w:rsid w:val="00B3798B"/>
    <w:rsid w:val="00B47D51"/>
    <w:rsid w:val="00B91984"/>
    <w:rsid w:val="00BB7F32"/>
    <w:rsid w:val="00BD4918"/>
    <w:rsid w:val="00C50BBB"/>
    <w:rsid w:val="00C70F99"/>
    <w:rsid w:val="00CA6529"/>
    <w:rsid w:val="00CB0A3E"/>
    <w:rsid w:val="00CB3418"/>
    <w:rsid w:val="00CC546A"/>
    <w:rsid w:val="00CC5ED5"/>
    <w:rsid w:val="00CD17C7"/>
    <w:rsid w:val="00CD3112"/>
    <w:rsid w:val="00CE1850"/>
    <w:rsid w:val="00D02CA2"/>
    <w:rsid w:val="00D3763F"/>
    <w:rsid w:val="00D651D9"/>
    <w:rsid w:val="00DD700C"/>
    <w:rsid w:val="00DE138D"/>
    <w:rsid w:val="00E0083F"/>
    <w:rsid w:val="00E20477"/>
    <w:rsid w:val="00E22EF6"/>
    <w:rsid w:val="00E25B44"/>
    <w:rsid w:val="00E404F6"/>
    <w:rsid w:val="00E54ACA"/>
    <w:rsid w:val="00E865F4"/>
    <w:rsid w:val="00ED3B22"/>
    <w:rsid w:val="00ED779F"/>
    <w:rsid w:val="00F23377"/>
    <w:rsid w:val="00F259C1"/>
    <w:rsid w:val="00F53BDF"/>
    <w:rsid w:val="00F702AB"/>
    <w:rsid w:val="00F81738"/>
    <w:rsid w:val="00F915B4"/>
    <w:rsid w:val="00FB06BA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FF68"/>
  <w15:chartTrackingRefBased/>
  <w15:docId w15:val="{22559740-09DE-4DAD-984E-E45206C3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7E"/>
  </w:style>
  <w:style w:type="paragraph" w:styleId="Heading1">
    <w:name w:val="heading 1"/>
    <w:basedOn w:val="Normal"/>
    <w:link w:val="Heading1Char"/>
    <w:uiPriority w:val="9"/>
    <w:qFormat/>
    <w:rsid w:val="007E3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0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0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6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65A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C546A"/>
    <w:rPr>
      <w:color w:val="954F72" w:themeColor="followedHyperlink"/>
      <w:u w:val="single"/>
    </w:rPr>
  </w:style>
  <w:style w:type="paragraph" w:customStyle="1" w:styleId="title-text">
    <w:name w:val="title-text"/>
    <w:basedOn w:val="Normal"/>
    <w:rsid w:val="00C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idden-xs">
    <w:name w:val="hidden-xs"/>
    <w:basedOn w:val="DefaultParagraphFont"/>
    <w:rsid w:val="00CB3418"/>
  </w:style>
  <w:style w:type="character" w:styleId="Emphasis">
    <w:name w:val="Emphasis"/>
    <w:basedOn w:val="DefaultParagraphFont"/>
    <w:uiPriority w:val="20"/>
    <w:qFormat/>
    <w:rsid w:val="002C734C"/>
    <w:rPr>
      <w:i/>
      <w:iCs/>
    </w:rPr>
  </w:style>
  <w:style w:type="character" w:customStyle="1" w:styleId="st">
    <w:name w:val="st"/>
    <w:basedOn w:val="DefaultParagraphFont"/>
    <w:rsid w:val="002C734C"/>
  </w:style>
  <w:style w:type="character" w:customStyle="1" w:styleId="lrzxr">
    <w:name w:val="lrzxr"/>
    <w:basedOn w:val="DefaultParagraphFont"/>
    <w:rsid w:val="006E4A7E"/>
  </w:style>
  <w:style w:type="character" w:customStyle="1" w:styleId="ListParagraphChar">
    <w:name w:val="List Paragraph Char"/>
    <w:link w:val="ListParagraph"/>
    <w:uiPriority w:val="34"/>
    <w:locked/>
    <w:rsid w:val="005C43B8"/>
  </w:style>
  <w:style w:type="character" w:customStyle="1" w:styleId="price">
    <w:name w:val="price"/>
    <w:basedOn w:val="DefaultParagraphFont"/>
    <w:rsid w:val="00B47D51"/>
  </w:style>
  <w:style w:type="character" w:customStyle="1" w:styleId="Heading1Char">
    <w:name w:val="Heading 1 Char"/>
    <w:basedOn w:val="DefaultParagraphFont"/>
    <w:link w:val="Heading1"/>
    <w:uiPriority w:val="9"/>
    <w:rsid w:val="007E303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0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de">
    <w:name w:val="code"/>
    <w:basedOn w:val="DefaultParagraphFont"/>
    <w:rsid w:val="005F5E7B"/>
  </w:style>
  <w:style w:type="character" w:customStyle="1" w:styleId="bold">
    <w:name w:val="bold"/>
    <w:basedOn w:val="DefaultParagraphFont"/>
    <w:rsid w:val="00513AE2"/>
  </w:style>
  <w:style w:type="character" w:customStyle="1" w:styleId="Heading4Char">
    <w:name w:val="Heading 4 Char"/>
    <w:basedOn w:val="DefaultParagraphFont"/>
    <w:link w:val="Heading4"/>
    <w:uiPriority w:val="9"/>
    <w:rsid w:val="00F53B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5833B3"/>
    <w:rPr>
      <w:color w:val="808080"/>
    </w:rPr>
  </w:style>
  <w:style w:type="character" w:customStyle="1" w:styleId="BodyTextChar">
    <w:name w:val="Body Text Char"/>
    <w:aliases w:val="b Char,b1 Char,plain Char1,plain Char Char,uvlaka 3 Char,uvlaka 31 Char"/>
    <w:basedOn w:val="DefaultParagraphFont"/>
    <w:link w:val="BodyText"/>
    <w:locked/>
    <w:rsid w:val="00A14E91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">
    <w:name w:val="Body Text"/>
    <w:aliases w:val="b,b1,plain,plain Char,uvlaka 3,uvlaka 31"/>
    <w:basedOn w:val="Normal"/>
    <w:link w:val="BodyTextChar"/>
    <w:unhideWhenUsed/>
    <w:rsid w:val="00A14E91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A14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ete.karklina@izm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zm@izm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F1A45-940E-4DD2-B0F4-A53378D4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Bekmane</dc:creator>
  <cp:keywords/>
  <dc:description/>
  <cp:lastModifiedBy>User</cp:lastModifiedBy>
  <cp:revision>4</cp:revision>
  <cp:lastPrinted>2018-08-27T06:53:00Z</cp:lastPrinted>
  <dcterms:created xsi:type="dcterms:W3CDTF">2021-02-22T20:30:00Z</dcterms:created>
  <dcterms:modified xsi:type="dcterms:W3CDTF">2021-02-23T09:38:00Z</dcterms:modified>
</cp:coreProperties>
</file>