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25D1" w:rsidRPr="00404221" w:rsidRDefault="000325D1" w:rsidP="000325D1">
      <w:pPr>
        <w:spacing w:line="240" w:lineRule="auto"/>
        <w:jc w:val="right"/>
        <w:rPr>
          <w:i/>
          <w:sz w:val="28"/>
          <w:szCs w:val="28"/>
        </w:rPr>
      </w:pPr>
      <w:bookmarkStart w:id="0" w:name="OLE_LINK1"/>
      <w:bookmarkStart w:id="1" w:name="OLE_LINK2"/>
      <w:bookmarkStart w:id="2" w:name="OLE_LINK3"/>
      <w:bookmarkStart w:id="3" w:name="OLE_LINK4"/>
      <w:bookmarkStart w:id="4" w:name="_GoBack"/>
      <w:bookmarkEnd w:id="4"/>
      <w:r w:rsidRPr="00404221">
        <w:rPr>
          <w:i/>
          <w:sz w:val="28"/>
          <w:szCs w:val="28"/>
        </w:rPr>
        <w:t>Projekts</w:t>
      </w:r>
    </w:p>
    <w:p w:rsidR="000325D1" w:rsidRDefault="000325D1" w:rsidP="000325D1">
      <w:pPr>
        <w:spacing w:line="240" w:lineRule="auto"/>
        <w:jc w:val="center"/>
        <w:rPr>
          <w:sz w:val="28"/>
          <w:szCs w:val="28"/>
        </w:rPr>
      </w:pPr>
      <w:r w:rsidRPr="001A0E49">
        <w:rPr>
          <w:sz w:val="28"/>
          <w:szCs w:val="28"/>
        </w:rPr>
        <w:t>LATVIJAS REPUBLIKAS MINISTRU KABINETS</w:t>
      </w:r>
    </w:p>
    <w:p w:rsidR="000325D1" w:rsidRPr="000325D1" w:rsidRDefault="000325D1" w:rsidP="000325D1">
      <w:pPr>
        <w:spacing w:line="240" w:lineRule="auto"/>
        <w:jc w:val="center"/>
        <w:rPr>
          <w:sz w:val="28"/>
          <w:szCs w:val="28"/>
        </w:rPr>
      </w:pPr>
    </w:p>
    <w:bookmarkEnd w:id="0"/>
    <w:bookmarkEnd w:id="1"/>
    <w:bookmarkEnd w:id="2"/>
    <w:bookmarkEnd w:id="3"/>
    <w:p w:rsidR="000325D1" w:rsidRDefault="000325D1" w:rsidP="000325D1">
      <w:pPr>
        <w:pStyle w:val="tv20787921"/>
        <w:spacing w:after="0" w:line="240" w:lineRule="auto"/>
        <w:jc w:val="left"/>
        <w:rPr>
          <w:rFonts w:ascii="Times New Roman" w:hAnsi="Times New Roman"/>
          <w:b w:val="0"/>
          <w:bCs w:val="0"/>
        </w:rPr>
      </w:pPr>
      <w:r>
        <w:rPr>
          <w:rFonts w:ascii="Times New Roman" w:hAnsi="Times New Roman"/>
          <w:b w:val="0"/>
          <w:bCs w:val="0"/>
        </w:rPr>
        <w:t>20</w:t>
      </w:r>
      <w:r w:rsidR="00BD0EDF">
        <w:rPr>
          <w:rFonts w:ascii="Times New Roman" w:hAnsi="Times New Roman"/>
          <w:b w:val="0"/>
          <w:bCs w:val="0"/>
        </w:rPr>
        <w:t>20</w:t>
      </w:r>
      <w:r>
        <w:rPr>
          <w:rFonts w:ascii="Times New Roman" w:hAnsi="Times New Roman"/>
          <w:b w:val="0"/>
          <w:bCs w:val="0"/>
        </w:rPr>
        <w:t>. gada</w:t>
      </w:r>
      <w:r>
        <w:rPr>
          <w:rFonts w:ascii="Times New Roman" w:hAnsi="Times New Roman"/>
          <w:b w:val="0"/>
          <w:bCs w:val="0"/>
        </w:rPr>
        <w:tab/>
      </w:r>
      <w:r>
        <w:rPr>
          <w:rFonts w:ascii="Times New Roman" w:hAnsi="Times New Roman"/>
          <w:b w:val="0"/>
          <w:bCs w:val="0"/>
        </w:rPr>
        <w:tab/>
      </w:r>
      <w:r>
        <w:rPr>
          <w:rFonts w:ascii="Times New Roman" w:hAnsi="Times New Roman"/>
          <w:b w:val="0"/>
          <w:bCs w:val="0"/>
        </w:rPr>
        <w:tab/>
      </w:r>
      <w:r>
        <w:rPr>
          <w:rFonts w:ascii="Times New Roman" w:hAnsi="Times New Roman"/>
          <w:b w:val="0"/>
          <w:bCs w:val="0"/>
        </w:rPr>
        <w:tab/>
      </w:r>
      <w:r>
        <w:rPr>
          <w:rFonts w:ascii="Times New Roman" w:hAnsi="Times New Roman"/>
          <w:b w:val="0"/>
          <w:bCs w:val="0"/>
        </w:rPr>
        <w:tab/>
      </w:r>
      <w:r>
        <w:rPr>
          <w:rFonts w:ascii="Times New Roman" w:hAnsi="Times New Roman"/>
          <w:b w:val="0"/>
          <w:bCs w:val="0"/>
        </w:rPr>
        <w:tab/>
      </w:r>
      <w:r>
        <w:rPr>
          <w:rFonts w:ascii="Times New Roman" w:hAnsi="Times New Roman"/>
          <w:b w:val="0"/>
          <w:bCs w:val="0"/>
        </w:rPr>
        <w:tab/>
      </w:r>
      <w:r>
        <w:rPr>
          <w:rFonts w:ascii="Times New Roman" w:hAnsi="Times New Roman"/>
          <w:b w:val="0"/>
          <w:bCs w:val="0"/>
        </w:rPr>
        <w:tab/>
      </w:r>
      <w:r w:rsidRPr="000325D1">
        <w:rPr>
          <w:rFonts w:ascii="Times New Roman" w:hAnsi="Times New Roman"/>
          <w:b w:val="0"/>
          <w:bCs w:val="0"/>
        </w:rPr>
        <w:t>Noteikumi Nr.______</w:t>
      </w:r>
    </w:p>
    <w:p w:rsidR="000325D1" w:rsidRDefault="000325D1" w:rsidP="000325D1">
      <w:pPr>
        <w:pStyle w:val="tv20787921"/>
        <w:spacing w:after="0" w:line="240" w:lineRule="auto"/>
        <w:jc w:val="left"/>
        <w:rPr>
          <w:rFonts w:ascii="Times New Roman" w:hAnsi="Times New Roman"/>
          <w:b w:val="0"/>
          <w:bCs w:val="0"/>
        </w:rPr>
      </w:pPr>
      <w:r>
        <w:rPr>
          <w:rFonts w:ascii="Times New Roman" w:hAnsi="Times New Roman"/>
          <w:b w:val="0"/>
          <w:bCs w:val="0"/>
        </w:rPr>
        <w:t>Rīgā</w:t>
      </w:r>
      <w:r>
        <w:rPr>
          <w:rFonts w:ascii="Times New Roman" w:hAnsi="Times New Roman"/>
          <w:b w:val="0"/>
          <w:bCs w:val="0"/>
        </w:rPr>
        <w:tab/>
      </w:r>
      <w:r>
        <w:rPr>
          <w:rFonts w:ascii="Times New Roman" w:hAnsi="Times New Roman"/>
          <w:b w:val="0"/>
          <w:bCs w:val="0"/>
        </w:rPr>
        <w:tab/>
      </w:r>
      <w:r>
        <w:rPr>
          <w:rFonts w:ascii="Times New Roman" w:hAnsi="Times New Roman"/>
          <w:b w:val="0"/>
          <w:bCs w:val="0"/>
        </w:rPr>
        <w:tab/>
      </w:r>
      <w:r>
        <w:rPr>
          <w:rFonts w:ascii="Times New Roman" w:hAnsi="Times New Roman"/>
          <w:b w:val="0"/>
          <w:bCs w:val="0"/>
        </w:rPr>
        <w:tab/>
      </w:r>
      <w:r>
        <w:rPr>
          <w:rFonts w:ascii="Times New Roman" w:hAnsi="Times New Roman"/>
          <w:b w:val="0"/>
          <w:bCs w:val="0"/>
        </w:rPr>
        <w:tab/>
      </w:r>
      <w:r>
        <w:rPr>
          <w:rFonts w:ascii="Times New Roman" w:hAnsi="Times New Roman"/>
          <w:b w:val="0"/>
          <w:bCs w:val="0"/>
        </w:rPr>
        <w:tab/>
      </w:r>
      <w:r>
        <w:rPr>
          <w:rFonts w:ascii="Times New Roman" w:hAnsi="Times New Roman"/>
          <w:b w:val="0"/>
          <w:bCs w:val="0"/>
        </w:rPr>
        <w:tab/>
      </w:r>
      <w:r>
        <w:rPr>
          <w:rFonts w:ascii="Times New Roman" w:hAnsi="Times New Roman"/>
          <w:b w:val="0"/>
          <w:bCs w:val="0"/>
        </w:rPr>
        <w:tab/>
      </w:r>
      <w:r>
        <w:rPr>
          <w:rFonts w:ascii="Times New Roman" w:hAnsi="Times New Roman"/>
          <w:b w:val="0"/>
          <w:bCs w:val="0"/>
        </w:rPr>
        <w:tab/>
        <w:t xml:space="preserve"> </w:t>
      </w:r>
      <w:r w:rsidRPr="000325D1">
        <w:rPr>
          <w:rFonts w:ascii="Times New Roman" w:hAnsi="Times New Roman"/>
          <w:b w:val="0"/>
          <w:bCs w:val="0"/>
        </w:rPr>
        <w:t xml:space="preserve"> (prot. Nr.         </w:t>
      </w:r>
      <w:r>
        <w:rPr>
          <w:rFonts w:ascii="Times New Roman" w:hAnsi="Times New Roman"/>
          <w:b w:val="0"/>
          <w:bCs w:val="0"/>
        </w:rPr>
        <w:t xml:space="preserve"> </w:t>
      </w:r>
      <w:r w:rsidRPr="000325D1">
        <w:rPr>
          <w:rFonts w:ascii="Times New Roman" w:hAnsi="Times New Roman"/>
          <w:b w:val="0"/>
          <w:bCs w:val="0"/>
        </w:rPr>
        <w:t>.§)</w:t>
      </w:r>
    </w:p>
    <w:p w:rsidR="000325D1" w:rsidRPr="000325D1" w:rsidRDefault="000325D1" w:rsidP="000325D1">
      <w:pPr>
        <w:pStyle w:val="tv20787921"/>
        <w:spacing w:after="0" w:line="240" w:lineRule="auto"/>
        <w:jc w:val="left"/>
        <w:rPr>
          <w:rFonts w:ascii="Times New Roman" w:hAnsi="Times New Roman"/>
          <w:b w:val="0"/>
          <w:bCs w:val="0"/>
        </w:rPr>
      </w:pPr>
    </w:p>
    <w:p w:rsidR="000325D1" w:rsidRPr="00404221" w:rsidRDefault="000325D1" w:rsidP="000325D1">
      <w:pPr>
        <w:pStyle w:val="tv20787921"/>
        <w:spacing w:after="0" w:line="240" w:lineRule="auto"/>
        <w:rPr>
          <w:rFonts w:ascii="Times New Roman" w:hAnsi="Times New Roman"/>
          <w:bCs w:val="0"/>
        </w:rPr>
      </w:pPr>
      <w:r w:rsidRPr="00404221">
        <w:rPr>
          <w:rFonts w:ascii="Times New Roman" w:hAnsi="Times New Roman"/>
          <w:bCs w:val="0"/>
        </w:rPr>
        <w:t>Grozījumi Ministru kabineta 2016. gada 5. jūlija noteikumos Nr. 445 „Pedagogu darba samaksas noteikumi”</w:t>
      </w:r>
    </w:p>
    <w:p w:rsidR="000325D1" w:rsidRPr="00404221" w:rsidRDefault="000325D1" w:rsidP="000325D1">
      <w:pPr>
        <w:pStyle w:val="tv20787921"/>
        <w:spacing w:after="0" w:line="240" w:lineRule="auto"/>
        <w:rPr>
          <w:rFonts w:ascii="Times New Roman" w:hAnsi="Times New Roman"/>
          <w:b w:val="0"/>
          <w:bCs w:val="0"/>
        </w:rPr>
      </w:pPr>
    </w:p>
    <w:p w:rsidR="000325D1" w:rsidRPr="00404221" w:rsidRDefault="000325D1" w:rsidP="000325D1">
      <w:pPr>
        <w:shd w:val="clear" w:color="auto" w:fill="FFFFFF"/>
        <w:spacing w:line="240" w:lineRule="auto"/>
        <w:jc w:val="right"/>
        <w:rPr>
          <w:iCs/>
          <w:sz w:val="28"/>
          <w:szCs w:val="28"/>
        </w:rPr>
      </w:pPr>
      <w:r w:rsidRPr="00404221">
        <w:rPr>
          <w:iCs/>
          <w:sz w:val="28"/>
          <w:szCs w:val="28"/>
        </w:rPr>
        <w:t>Izdoti saskaņā ar</w:t>
      </w:r>
    </w:p>
    <w:p w:rsidR="000325D1" w:rsidRPr="00404221" w:rsidRDefault="000325D1" w:rsidP="000325D1">
      <w:pPr>
        <w:shd w:val="clear" w:color="auto" w:fill="FFFFFF"/>
        <w:spacing w:line="240" w:lineRule="auto"/>
        <w:jc w:val="right"/>
        <w:rPr>
          <w:iCs/>
          <w:sz w:val="28"/>
          <w:szCs w:val="28"/>
        </w:rPr>
      </w:pPr>
      <w:r w:rsidRPr="00404221">
        <w:rPr>
          <w:iCs/>
          <w:sz w:val="28"/>
          <w:szCs w:val="28"/>
        </w:rPr>
        <w:t> </w:t>
      </w:r>
      <w:hyperlink r:id="rId7" w:tgtFrame="_blank" w:history="1">
        <w:r w:rsidRPr="00404221">
          <w:rPr>
            <w:iCs/>
            <w:sz w:val="28"/>
            <w:szCs w:val="28"/>
          </w:rPr>
          <w:t>Izglītības likuma</w:t>
        </w:r>
      </w:hyperlink>
      <w:r w:rsidRPr="00404221">
        <w:rPr>
          <w:iCs/>
          <w:sz w:val="28"/>
          <w:szCs w:val="28"/>
        </w:rPr>
        <w:t> </w:t>
      </w:r>
      <w:hyperlink r:id="rId8" w:anchor="p14" w:tgtFrame="_blank" w:history="1">
        <w:r w:rsidRPr="00404221">
          <w:rPr>
            <w:iCs/>
            <w:sz w:val="28"/>
            <w:szCs w:val="28"/>
          </w:rPr>
          <w:t>14. panta</w:t>
        </w:r>
      </w:hyperlink>
      <w:r w:rsidRPr="00404221">
        <w:rPr>
          <w:iCs/>
          <w:sz w:val="28"/>
          <w:szCs w:val="28"/>
        </w:rPr>
        <w:t> 16. un 22. punktu</w:t>
      </w:r>
    </w:p>
    <w:p w:rsidR="000325D1" w:rsidRPr="00404221" w:rsidRDefault="000325D1" w:rsidP="000325D1">
      <w:pPr>
        <w:shd w:val="clear" w:color="auto" w:fill="FFFFFF"/>
        <w:spacing w:line="240" w:lineRule="auto"/>
        <w:jc w:val="right"/>
        <w:rPr>
          <w:iCs/>
          <w:sz w:val="28"/>
          <w:szCs w:val="28"/>
        </w:rPr>
      </w:pPr>
    </w:p>
    <w:p w:rsidR="0093430E" w:rsidRDefault="00BD0EDF" w:rsidP="0093430E">
      <w:pPr>
        <w:pStyle w:val="tv20787921"/>
        <w:numPr>
          <w:ilvl w:val="0"/>
          <w:numId w:val="4"/>
        </w:numPr>
        <w:spacing w:after="0" w:line="240" w:lineRule="auto"/>
        <w:ind w:left="0" w:firstLine="720"/>
        <w:jc w:val="both"/>
        <w:rPr>
          <w:rFonts w:ascii="Times New Roman" w:hAnsi="Times New Roman"/>
          <w:b w:val="0"/>
        </w:rPr>
      </w:pPr>
      <w:r w:rsidRPr="00BD0EDF">
        <w:rPr>
          <w:rFonts w:ascii="Times New Roman" w:hAnsi="Times New Roman"/>
          <w:b w:val="0"/>
        </w:rPr>
        <w:t>Izdarīt</w:t>
      </w:r>
      <w:r w:rsidR="000325D1" w:rsidRPr="00404221">
        <w:rPr>
          <w:rFonts w:ascii="Times New Roman" w:hAnsi="Times New Roman"/>
          <w:b w:val="0"/>
        </w:rPr>
        <w:t xml:space="preserve"> Ministru kabineta 2016. gada 5. jūlija </w:t>
      </w:r>
      <w:r w:rsidR="0093430E">
        <w:rPr>
          <w:rFonts w:ascii="Times New Roman" w:hAnsi="Times New Roman"/>
          <w:b w:val="0"/>
        </w:rPr>
        <w:t>noteikumos</w:t>
      </w:r>
      <w:r w:rsidR="000325D1" w:rsidRPr="00404221">
        <w:rPr>
          <w:rFonts w:ascii="Times New Roman" w:hAnsi="Times New Roman"/>
          <w:b w:val="0"/>
        </w:rPr>
        <w:t xml:space="preserve"> Nr. 445 „Pedagogu darba samaksas noteikumi” (Latvijas Vēstnesis, 2016, 140. nr.; 2017, 153. nr.; 2018, 39., 163.</w:t>
      </w:r>
      <w:r w:rsidR="000325D1">
        <w:rPr>
          <w:rFonts w:ascii="Times New Roman" w:hAnsi="Times New Roman"/>
          <w:b w:val="0"/>
        </w:rPr>
        <w:t>, 188.</w:t>
      </w:r>
      <w:r w:rsidR="0003134B">
        <w:rPr>
          <w:rFonts w:ascii="Times New Roman" w:hAnsi="Times New Roman"/>
          <w:b w:val="0"/>
        </w:rPr>
        <w:t xml:space="preserve"> 251.</w:t>
      </w:r>
      <w:r w:rsidR="000325D1" w:rsidRPr="00404221">
        <w:rPr>
          <w:rFonts w:ascii="Times New Roman" w:hAnsi="Times New Roman"/>
          <w:b w:val="0"/>
        </w:rPr>
        <w:t xml:space="preserve"> nr.</w:t>
      </w:r>
      <w:r w:rsidR="00B76E85">
        <w:rPr>
          <w:rFonts w:ascii="Times New Roman" w:hAnsi="Times New Roman"/>
          <w:b w:val="0"/>
        </w:rPr>
        <w:t>;</w:t>
      </w:r>
      <w:r w:rsidR="007860D2">
        <w:rPr>
          <w:rFonts w:ascii="Times New Roman" w:hAnsi="Times New Roman"/>
          <w:b w:val="0"/>
        </w:rPr>
        <w:t xml:space="preserve"> 2019, </w:t>
      </w:r>
      <w:r w:rsidR="007860D2" w:rsidRPr="007860D2">
        <w:rPr>
          <w:rFonts w:ascii="Times New Roman" w:hAnsi="Times New Roman"/>
          <w:b w:val="0"/>
        </w:rPr>
        <w:t>129</w:t>
      </w:r>
      <w:r w:rsidR="007860D2">
        <w:rPr>
          <w:rFonts w:ascii="Times New Roman" w:hAnsi="Times New Roman"/>
          <w:b w:val="0"/>
        </w:rPr>
        <w:t>. nr.</w:t>
      </w:r>
      <w:r w:rsidR="000325D1">
        <w:rPr>
          <w:rFonts w:ascii="Times New Roman" w:hAnsi="Times New Roman"/>
          <w:b w:val="0"/>
        </w:rPr>
        <w:t xml:space="preserve">) </w:t>
      </w:r>
      <w:r w:rsidR="0093430E">
        <w:rPr>
          <w:rFonts w:ascii="Times New Roman" w:hAnsi="Times New Roman"/>
          <w:b w:val="0"/>
        </w:rPr>
        <w:t>šādus</w:t>
      </w:r>
      <w:r w:rsidR="000325D1">
        <w:rPr>
          <w:rFonts w:ascii="Times New Roman" w:hAnsi="Times New Roman"/>
          <w:b w:val="0"/>
        </w:rPr>
        <w:t xml:space="preserve"> </w:t>
      </w:r>
      <w:r w:rsidR="0093430E">
        <w:rPr>
          <w:rFonts w:ascii="Times New Roman" w:hAnsi="Times New Roman"/>
          <w:b w:val="0"/>
        </w:rPr>
        <w:t>grozījumus:</w:t>
      </w:r>
    </w:p>
    <w:p w:rsidR="0093430E" w:rsidRDefault="0093430E" w:rsidP="0093430E">
      <w:pPr>
        <w:pStyle w:val="tv20787921"/>
        <w:spacing w:after="0" w:line="240" w:lineRule="auto"/>
        <w:jc w:val="both"/>
        <w:rPr>
          <w:rFonts w:ascii="Times New Roman" w:hAnsi="Times New Roman"/>
          <w:b w:val="0"/>
        </w:rPr>
      </w:pPr>
    </w:p>
    <w:p w:rsidR="00C17EFB" w:rsidRDefault="00C17EFB" w:rsidP="0093430E">
      <w:pPr>
        <w:pStyle w:val="tv20787921"/>
        <w:numPr>
          <w:ilvl w:val="1"/>
          <w:numId w:val="4"/>
        </w:numPr>
        <w:spacing w:after="0" w:line="240" w:lineRule="auto"/>
        <w:jc w:val="both"/>
        <w:rPr>
          <w:rFonts w:ascii="Times New Roman" w:hAnsi="Times New Roman"/>
          <w:b w:val="0"/>
        </w:rPr>
      </w:pPr>
      <w:r>
        <w:rPr>
          <w:rFonts w:ascii="Times New Roman" w:hAnsi="Times New Roman"/>
          <w:b w:val="0"/>
        </w:rPr>
        <w:t>svītrot 6. punkta otro teikumu;</w:t>
      </w:r>
    </w:p>
    <w:p w:rsidR="00C17EFB" w:rsidRDefault="00C17EFB" w:rsidP="00C17EFB">
      <w:pPr>
        <w:pStyle w:val="tv20787921"/>
        <w:spacing w:after="0" w:line="240" w:lineRule="auto"/>
        <w:ind w:left="1440"/>
        <w:jc w:val="both"/>
        <w:rPr>
          <w:rFonts w:ascii="Times New Roman" w:hAnsi="Times New Roman"/>
          <w:b w:val="0"/>
        </w:rPr>
      </w:pPr>
    </w:p>
    <w:p w:rsidR="0093430E" w:rsidRPr="0093430E" w:rsidRDefault="0093430E" w:rsidP="0093430E">
      <w:pPr>
        <w:pStyle w:val="tv20787921"/>
        <w:numPr>
          <w:ilvl w:val="1"/>
          <w:numId w:val="4"/>
        </w:numPr>
        <w:spacing w:after="0" w:line="240" w:lineRule="auto"/>
        <w:jc w:val="both"/>
        <w:rPr>
          <w:rFonts w:ascii="Times New Roman" w:hAnsi="Times New Roman"/>
          <w:b w:val="0"/>
        </w:rPr>
      </w:pPr>
      <w:r w:rsidRPr="0093430E">
        <w:rPr>
          <w:rFonts w:ascii="Times New Roman" w:hAnsi="Times New Roman"/>
          <w:b w:val="0"/>
        </w:rPr>
        <w:t xml:space="preserve">izteikt </w:t>
      </w:r>
      <w:r>
        <w:rPr>
          <w:rFonts w:ascii="Times New Roman" w:hAnsi="Times New Roman"/>
          <w:b w:val="0"/>
        </w:rPr>
        <w:t>22</w:t>
      </w:r>
      <w:r w:rsidRPr="0093430E">
        <w:rPr>
          <w:rFonts w:ascii="Times New Roman" w:hAnsi="Times New Roman"/>
          <w:b w:val="0"/>
        </w:rPr>
        <w:t>. punktu šādā redakcijā:</w:t>
      </w:r>
    </w:p>
    <w:p w:rsidR="000325D1" w:rsidRPr="00404221" w:rsidRDefault="000325D1" w:rsidP="000325D1">
      <w:pPr>
        <w:shd w:val="clear" w:color="auto" w:fill="FFFFFF"/>
        <w:tabs>
          <w:tab w:val="left" w:pos="567"/>
          <w:tab w:val="left" w:pos="993"/>
        </w:tabs>
        <w:spacing w:line="240" w:lineRule="auto"/>
        <w:rPr>
          <w:sz w:val="28"/>
          <w:szCs w:val="28"/>
        </w:rPr>
      </w:pPr>
    </w:p>
    <w:p w:rsidR="00C17EFB" w:rsidRDefault="0044705B" w:rsidP="0044705B">
      <w:pPr>
        <w:pStyle w:val="ListParagraph"/>
        <w:ind w:left="0"/>
        <w:rPr>
          <w:sz w:val="28"/>
          <w:szCs w:val="28"/>
        </w:rPr>
      </w:pPr>
      <w:r>
        <w:rPr>
          <w:sz w:val="28"/>
          <w:szCs w:val="28"/>
        </w:rPr>
        <w:t>“</w:t>
      </w:r>
      <w:r w:rsidRPr="0044705B">
        <w:rPr>
          <w:sz w:val="28"/>
          <w:szCs w:val="28"/>
        </w:rPr>
        <w:t>22. Valsts ģimnāziju</w:t>
      </w:r>
      <w:r>
        <w:rPr>
          <w:sz w:val="28"/>
          <w:szCs w:val="28"/>
        </w:rPr>
        <w:t xml:space="preserve"> </w:t>
      </w:r>
      <w:r w:rsidR="00332A96">
        <w:rPr>
          <w:sz w:val="28"/>
          <w:szCs w:val="28"/>
        </w:rPr>
        <w:t xml:space="preserve">pedagogiem, kuri īsteno </w:t>
      </w:r>
      <w:r w:rsidR="00647943">
        <w:rPr>
          <w:sz w:val="28"/>
          <w:szCs w:val="28"/>
        </w:rPr>
        <w:t xml:space="preserve">vispārējās </w:t>
      </w:r>
      <w:r w:rsidR="00332A96">
        <w:rPr>
          <w:sz w:val="28"/>
          <w:szCs w:val="28"/>
        </w:rPr>
        <w:t>vidējās izglītības programmas,</w:t>
      </w:r>
      <w:r w:rsidR="005C22A2" w:rsidRPr="005C22A2">
        <w:t xml:space="preserve"> </w:t>
      </w:r>
      <w:r w:rsidR="005C22A2" w:rsidRPr="00861216">
        <w:rPr>
          <w:sz w:val="28"/>
          <w:szCs w:val="28"/>
        </w:rPr>
        <w:t>nosaka piemaksu 10 procentu apmērā no mēneša darba algas par</w:t>
      </w:r>
      <w:r w:rsidRPr="00861216">
        <w:rPr>
          <w:sz w:val="28"/>
          <w:szCs w:val="28"/>
        </w:rPr>
        <w:t xml:space="preserve"> </w:t>
      </w:r>
      <w:r w:rsidR="005C22A2" w:rsidRPr="00861216">
        <w:rPr>
          <w:sz w:val="28"/>
          <w:szCs w:val="28"/>
        </w:rPr>
        <w:t>vispārējās vidējās izglītības programmas īstenošanu</w:t>
      </w:r>
      <w:r w:rsidR="005C22A2">
        <w:rPr>
          <w:sz w:val="28"/>
          <w:szCs w:val="28"/>
        </w:rPr>
        <w:t xml:space="preserve"> </w:t>
      </w:r>
      <w:r w:rsidRPr="0044705B">
        <w:rPr>
          <w:sz w:val="28"/>
          <w:szCs w:val="28"/>
        </w:rPr>
        <w:t>un profesionālās izglītības kompetences centru pedagogiem (izņemot pedagogus, kuri īsteno pirmā līmeņa profesionālās augstākās izglītības programmas)</w:t>
      </w:r>
      <w:r w:rsidR="00E72E45">
        <w:rPr>
          <w:sz w:val="28"/>
          <w:szCs w:val="28"/>
        </w:rPr>
        <w:t xml:space="preserve"> </w:t>
      </w:r>
      <w:r w:rsidR="00FE50F3">
        <w:rPr>
          <w:sz w:val="28"/>
          <w:szCs w:val="28"/>
        </w:rPr>
        <w:t>nosaka</w:t>
      </w:r>
      <w:r w:rsidRPr="0044705B">
        <w:rPr>
          <w:sz w:val="28"/>
          <w:szCs w:val="28"/>
        </w:rPr>
        <w:t xml:space="preserve"> piemaksu 10 procentu apmērā no mēneša darba algas.</w:t>
      </w:r>
      <w:r w:rsidR="00332A96">
        <w:rPr>
          <w:sz w:val="28"/>
          <w:szCs w:val="28"/>
        </w:rPr>
        <w:t>”</w:t>
      </w:r>
      <w:r w:rsidR="0093430E">
        <w:rPr>
          <w:sz w:val="28"/>
          <w:szCs w:val="28"/>
        </w:rPr>
        <w:t>;</w:t>
      </w:r>
    </w:p>
    <w:p w:rsidR="005614E4" w:rsidRDefault="005614E4" w:rsidP="0044705B">
      <w:pPr>
        <w:pStyle w:val="ListParagraph"/>
        <w:ind w:left="0"/>
        <w:rPr>
          <w:sz w:val="28"/>
          <w:szCs w:val="28"/>
        </w:rPr>
      </w:pPr>
    </w:p>
    <w:p w:rsidR="005614E4" w:rsidRDefault="005614E4" w:rsidP="005614E4">
      <w:pPr>
        <w:pStyle w:val="ListParagraph"/>
        <w:numPr>
          <w:ilvl w:val="1"/>
          <w:numId w:val="4"/>
        </w:numPr>
        <w:rPr>
          <w:sz w:val="28"/>
          <w:szCs w:val="28"/>
        </w:rPr>
      </w:pPr>
      <w:r w:rsidRPr="005614E4">
        <w:rPr>
          <w:sz w:val="28"/>
          <w:szCs w:val="28"/>
        </w:rPr>
        <w:t xml:space="preserve">papildināt </w:t>
      </w:r>
      <w:r>
        <w:rPr>
          <w:sz w:val="28"/>
          <w:szCs w:val="28"/>
        </w:rPr>
        <w:t>II</w:t>
      </w:r>
      <w:r w:rsidRPr="005614E4">
        <w:rPr>
          <w:sz w:val="28"/>
          <w:szCs w:val="28"/>
        </w:rPr>
        <w:t xml:space="preserve"> nodaļu ar </w:t>
      </w:r>
      <w:r>
        <w:rPr>
          <w:sz w:val="28"/>
          <w:szCs w:val="28"/>
        </w:rPr>
        <w:t>25</w:t>
      </w:r>
      <w:r w:rsidRPr="005614E4">
        <w:rPr>
          <w:sz w:val="28"/>
          <w:szCs w:val="28"/>
        </w:rPr>
        <w:t>.</w:t>
      </w:r>
      <w:r w:rsidRPr="005614E4">
        <w:rPr>
          <w:sz w:val="28"/>
          <w:szCs w:val="28"/>
          <w:vertAlign w:val="superscript"/>
        </w:rPr>
        <w:t>1</w:t>
      </w:r>
      <w:r w:rsidRPr="005614E4">
        <w:rPr>
          <w:sz w:val="28"/>
          <w:szCs w:val="28"/>
        </w:rPr>
        <w:t xml:space="preserve"> punktu šādā redakcijā</w:t>
      </w:r>
      <w:r>
        <w:rPr>
          <w:sz w:val="28"/>
          <w:szCs w:val="28"/>
        </w:rPr>
        <w:t>:</w:t>
      </w:r>
    </w:p>
    <w:p w:rsidR="005614E4" w:rsidRDefault="005614E4" w:rsidP="005614E4">
      <w:pPr>
        <w:rPr>
          <w:sz w:val="28"/>
          <w:szCs w:val="28"/>
        </w:rPr>
      </w:pPr>
    </w:p>
    <w:p w:rsidR="00647943" w:rsidRDefault="005614E4" w:rsidP="00E41CF3">
      <w:pPr>
        <w:rPr>
          <w:sz w:val="28"/>
          <w:szCs w:val="28"/>
        </w:rPr>
      </w:pPr>
      <w:r>
        <w:rPr>
          <w:sz w:val="28"/>
          <w:szCs w:val="28"/>
        </w:rPr>
        <w:t>“</w:t>
      </w:r>
      <w:r w:rsidRPr="005614E4">
        <w:rPr>
          <w:sz w:val="28"/>
          <w:szCs w:val="28"/>
        </w:rPr>
        <w:t>25.</w:t>
      </w:r>
      <w:r w:rsidRPr="005614E4">
        <w:rPr>
          <w:sz w:val="28"/>
          <w:szCs w:val="28"/>
          <w:vertAlign w:val="superscript"/>
        </w:rPr>
        <w:t>1</w:t>
      </w:r>
      <w:r w:rsidRPr="005614E4">
        <w:rPr>
          <w:sz w:val="28"/>
          <w:szCs w:val="28"/>
        </w:rPr>
        <w:t xml:space="preserve">  Izglītības iestādes dibinātājam saskaņā ar tā apstiprinātajiem kritērijiem, izvērtējot izglītības iestādes vadītāja darba intensitāti, darba kvalitāti un personīgo ieguldījumu izglītības iestādes attīstībā</w:t>
      </w:r>
      <w:r>
        <w:rPr>
          <w:sz w:val="28"/>
          <w:szCs w:val="28"/>
        </w:rPr>
        <w:t xml:space="preserve">, </w:t>
      </w:r>
      <w:r w:rsidRPr="005614E4">
        <w:rPr>
          <w:sz w:val="28"/>
          <w:szCs w:val="28"/>
        </w:rPr>
        <w:t xml:space="preserve">ir tiesības </w:t>
      </w:r>
      <w:r>
        <w:rPr>
          <w:sz w:val="28"/>
          <w:szCs w:val="28"/>
        </w:rPr>
        <w:t xml:space="preserve">izglītības </w:t>
      </w:r>
      <w:r w:rsidRPr="005614E4">
        <w:rPr>
          <w:sz w:val="28"/>
          <w:szCs w:val="28"/>
        </w:rPr>
        <w:t xml:space="preserve">iestādes vadītājam noteikt piemaksu par darba kvalitāti no izglītības iestādes dibinātāja finanšu līdzekļiem. Valsts profesionālās vidējās izglītības iestāžu vadītājiem piemaksu par darba kvalitāti </w:t>
      </w:r>
      <w:r w:rsidR="00526994">
        <w:rPr>
          <w:sz w:val="28"/>
          <w:szCs w:val="28"/>
        </w:rPr>
        <w:t>var noteikt</w:t>
      </w:r>
      <w:r w:rsidRPr="005614E4">
        <w:rPr>
          <w:sz w:val="28"/>
          <w:szCs w:val="28"/>
        </w:rPr>
        <w:t xml:space="preserve"> līdz 40 procentiem no iestādes vadītājam noteiktās amata algas iestādes darba samaksas fonda ietvaros.</w:t>
      </w:r>
      <w:r>
        <w:rPr>
          <w:sz w:val="28"/>
          <w:szCs w:val="28"/>
        </w:rPr>
        <w:t>”;</w:t>
      </w:r>
    </w:p>
    <w:p w:rsidR="00110F6C" w:rsidRDefault="00110F6C" w:rsidP="0044705B">
      <w:pPr>
        <w:pStyle w:val="ListParagraph"/>
        <w:ind w:left="0"/>
        <w:rPr>
          <w:sz w:val="28"/>
          <w:szCs w:val="28"/>
        </w:rPr>
      </w:pPr>
    </w:p>
    <w:p w:rsidR="00110F6C" w:rsidRDefault="00C8409D" w:rsidP="00110F6C">
      <w:pPr>
        <w:pStyle w:val="ListParagraph"/>
        <w:numPr>
          <w:ilvl w:val="1"/>
          <w:numId w:val="4"/>
        </w:numPr>
        <w:rPr>
          <w:sz w:val="28"/>
          <w:szCs w:val="28"/>
        </w:rPr>
      </w:pPr>
      <w:r>
        <w:rPr>
          <w:sz w:val="28"/>
          <w:szCs w:val="28"/>
        </w:rPr>
        <w:t>izteikt 1. pielikumu</w:t>
      </w:r>
      <w:r w:rsidR="00110F6C">
        <w:rPr>
          <w:sz w:val="28"/>
          <w:szCs w:val="28"/>
        </w:rPr>
        <w:t xml:space="preserve"> šādā redakcijā: </w:t>
      </w:r>
    </w:p>
    <w:p w:rsidR="00C8409D" w:rsidRPr="00C8409D" w:rsidRDefault="00C8409D" w:rsidP="00C8409D">
      <w:pPr>
        <w:pStyle w:val="ListParagraph"/>
        <w:spacing w:line="240" w:lineRule="auto"/>
        <w:ind w:left="1440"/>
        <w:jc w:val="right"/>
      </w:pPr>
      <w:r w:rsidRPr="00C8409D">
        <w:t>“1. pielikums</w:t>
      </w:r>
    </w:p>
    <w:p w:rsidR="00C8409D" w:rsidRPr="00C8409D" w:rsidRDefault="00C8409D" w:rsidP="00C8409D">
      <w:pPr>
        <w:pStyle w:val="ListParagraph"/>
        <w:spacing w:line="240" w:lineRule="auto"/>
        <w:ind w:left="1440"/>
        <w:jc w:val="right"/>
      </w:pPr>
      <w:r w:rsidRPr="00C8409D">
        <w:t>Ministru kabineta</w:t>
      </w:r>
    </w:p>
    <w:p w:rsidR="00C8409D" w:rsidRPr="00C8409D" w:rsidRDefault="00C8409D" w:rsidP="00C8409D">
      <w:pPr>
        <w:pStyle w:val="ListParagraph"/>
        <w:spacing w:line="240" w:lineRule="auto"/>
        <w:ind w:left="1440"/>
        <w:jc w:val="right"/>
      </w:pPr>
      <w:r w:rsidRPr="00C8409D">
        <w:t>2016. gada 5. jūlija</w:t>
      </w:r>
    </w:p>
    <w:p w:rsidR="00C8409D" w:rsidRPr="00C8409D" w:rsidRDefault="00C8409D" w:rsidP="00C8409D">
      <w:pPr>
        <w:pStyle w:val="ListParagraph"/>
        <w:spacing w:line="240" w:lineRule="auto"/>
        <w:ind w:left="1440"/>
        <w:jc w:val="right"/>
      </w:pPr>
      <w:r w:rsidRPr="00C8409D">
        <w:t>noteikumiem Nr. 445</w:t>
      </w:r>
    </w:p>
    <w:p w:rsidR="00C8409D" w:rsidRPr="00C8409D" w:rsidRDefault="00C8409D" w:rsidP="00C8409D">
      <w:pPr>
        <w:pStyle w:val="ListParagraph"/>
        <w:ind w:left="1440"/>
        <w:jc w:val="right"/>
        <w:rPr>
          <w:sz w:val="28"/>
          <w:szCs w:val="28"/>
        </w:rPr>
      </w:pPr>
    </w:p>
    <w:p w:rsidR="00C8409D" w:rsidRDefault="00C8409D" w:rsidP="00C8409D">
      <w:pPr>
        <w:pStyle w:val="ListParagraph"/>
        <w:ind w:left="1440"/>
        <w:jc w:val="center"/>
        <w:rPr>
          <w:sz w:val="28"/>
          <w:szCs w:val="28"/>
        </w:rPr>
      </w:pPr>
      <w:r w:rsidRPr="00C8409D">
        <w:rPr>
          <w:sz w:val="28"/>
          <w:szCs w:val="28"/>
        </w:rPr>
        <w:t>Pedagogu, izglītības iestāžu vadītāju, viņu vietnieku un struktūrvienību vadītāju zemākās mēneša darba algas likmes</w:t>
      </w:r>
    </w:p>
    <w:p w:rsidR="006A10B9" w:rsidRDefault="00C8409D" w:rsidP="00C8409D">
      <w:pPr>
        <w:pStyle w:val="ListParagraph"/>
        <w:ind w:left="1440"/>
        <w:jc w:val="right"/>
        <w:rPr>
          <w:sz w:val="28"/>
          <w:szCs w:val="28"/>
        </w:rPr>
      </w:pPr>
      <w:r w:rsidRPr="00C8409D">
        <w:rPr>
          <w:sz w:val="28"/>
          <w:szCs w:val="28"/>
        </w:rPr>
        <w:t>1. tabula</w:t>
      </w:r>
    </w:p>
    <w:tbl>
      <w:tblPr>
        <w:tblW w:w="9132" w:type="dxa"/>
        <w:tblLook w:val="04A0" w:firstRow="1" w:lastRow="0" w:firstColumn="1" w:lastColumn="0" w:noHBand="0" w:noVBand="1"/>
      </w:tblPr>
      <w:tblGrid>
        <w:gridCol w:w="1660"/>
        <w:gridCol w:w="3459"/>
        <w:gridCol w:w="4013"/>
      </w:tblGrid>
      <w:tr w:rsidR="00110F6C" w:rsidRPr="00110F6C" w:rsidTr="006A10B9">
        <w:trPr>
          <w:trHeight w:val="275"/>
        </w:trPr>
        <w:tc>
          <w:tcPr>
            <w:tcW w:w="1660" w:type="dxa"/>
            <w:tcBorders>
              <w:top w:val="single" w:sz="4" w:space="0" w:color="414142"/>
              <w:left w:val="single" w:sz="4" w:space="0" w:color="414142"/>
              <w:bottom w:val="nil"/>
              <w:right w:val="single" w:sz="4" w:space="0" w:color="414142"/>
            </w:tcBorders>
            <w:shd w:val="clear" w:color="000000" w:fill="FFFFFF"/>
            <w:vAlign w:val="center"/>
            <w:hideMark/>
          </w:tcPr>
          <w:p w:rsidR="00110F6C" w:rsidRPr="00110F6C" w:rsidRDefault="00110F6C" w:rsidP="00110F6C">
            <w:pPr>
              <w:widowControl/>
              <w:adjustRightInd/>
              <w:spacing w:line="240" w:lineRule="auto"/>
              <w:jc w:val="center"/>
              <w:textAlignment w:val="auto"/>
              <w:rPr>
                <w:sz w:val="28"/>
                <w:szCs w:val="28"/>
              </w:rPr>
            </w:pPr>
            <w:r w:rsidRPr="00110F6C">
              <w:rPr>
                <w:sz w:val="28"/>
                <w:szCs w:val="28"/>
              </w:rPr>
              <w:t>Nr.</w:t>
            </w:r>
          </w:p>
        </w:tc>
        <w:tc>
          <w:tcPr>
            <w:tcW w:w="3459" w:type="dxa"/>
            <w:vMerge w:val="restart"/>
            <w:tcBorders>
              <w:top w:val="single" w:sz="4" w:space="0" w:color="414142"/>
              <w:left w:val="single" w:sz="4" w:space="0" w:color="414142"/>
              <w:bottom w:val="single" w:sz="4" w:space="0" w:color="414142"/>
              <w:right w:val="single" w:sz="4" w:space="0" w:color="414142"/>
            </w:tcBorders>
            <w:shd w:val="clear" w:color="000000" w:fill="FFFFFF"/>
            <w:vAlign w:val="center"/>
            <w:hideMark/>
          </w:tcPr>
          <w:p w:rsidR="00110F6C" w:rsidRPr="00110F6C" w:rsidRDefault="00110F6C" w:rsidP="00110F6C">
            <w:pPr>
              <w:widowControl/>
              <w:adjustRightInd/>
              <w:spacing w:line="240" w:lineRule="auto"/>
              <w:jc w:val="center"/>
              <w:textAlignment w:val="auto"/>
              <w:rPr>
                <w:sz w:val="28"/>
                <w:szCs w:val="28"/>
              </w:rPr>
            </w:pPr>
            <w:r w:rsidRPr="00110F6C">
              <w:rPr>
                <w:sz w:val="28"/>
                <w:szCs w:val="28"/>
              </w:rPr>
              <w:t>Pedagoga amata (profesijas) nosaukums</w:t>
            </w:r>
          </w:p>
        </w:tc>
        <w:tc>
          <w:tcPr>
            <w:tcW w:w="4013" w:type="dxa"/>
            <w:vMerge w:val="restart"/>
            <w:tcBorders>
              <w:top w:val="single" w:sz="4" w:space="0" w:color="414142"/>
              <w:left w:val="single" w:sz="4" w:space="0" w:color="414142"/>
              <w:bottom w:val="single" w:sz="4" w:space="0" w:color="414142"/>
              <w:right w:val="single" w:sz="4" w:space="0" w:color="414142"/>
            </w:tcBorders>
            <w:shd w:val="clear" w:color="000000" w:fill="FFFFFF"/>
            <w:vAlign w:val="center"/>
            <w:hideMark/>
          </w:tcPr>
          <w:p w:rsidR="00110F6C" w:rsidRPr="00110F6C" w:rsidRDefault="00110F6C" w:rsidP="00110F6C">
            <w:pPr>
              <w:widowControl/>
              <w:adjustRightInd/>
              <w:spacing w:line="240" w:lineRule="auto"/>
              <w:jc w:val="center"/>
              <w:textAlignment w:val="auto"/>
              <w:rPr>
                <w:sz w:val="28"/>
                <w:szCs w:val="28"/>
              </w:rPr>
            </w:pPr>
            <w:r w:rsidRPr="00110F6C">
              <w:rPr>
                <w:sz w:val="28"/>
                <w:szCs w:val="28"/>
              </w:rPr>
              <w:t>Zemākā mēneša darba algas likme</w:t>
            </w:r>
            <w:r w:rsidR="0005169B">
              <w:rPr>
                <w:sz w:val="28"/>
                <w:szCs w:val="28"/>
              </w:rPr>
              <w:t>*</w:t>
            </w:r>
            <w:r w:rsidRPr="00110F6C">
              <w:rPr>
                <w:sz w:val="28"/>
                <w:szCs w:val="28"/>
              </w:rPr>
              <w:t xml:space="preserve"> (EUR)</w:t>
            </w:r>
          </w:p>
        </w:tc>
      </w:tr>
      <w:tr w:rsidR="00110F6C" w:rsidRPr="00110F6C" w:rsidTr="006A10B9">
        <w:trPr>
          <w:trHeight w:val="426"/>
        </w:trPr>
        <w:tc>
          <w:tcPr>
            <w:tcW w:w="1660" w:type="dxa"/>
            <w:tcBorders>
              <w:top w:val="nil"/>
              <w:left w:val="single" w:sz="4" w:space="0" w:color="414142"/>
              <w:bottom w:val="single" w:sz="4" w:space="0" w:color="414142"/>
              <w:right w:val="single" w:sz="4" w:space="0" w:color="414142"/>
            </w:tcBorders>
            <w:shd w:val="clear" w:color="000000" w:fill="FFFFFF"/>
            <w:vAlign w:val="center"/>
            <w:hideMark/>
          </w:tcPr>
          <w:p w:rsidR="00110F6C" w:rsidRPr="00110F6C" w:rsidRDefault="00110F6C" w:rsidP="00110F6C">
            <w:pPr>
              <w:widowControl/>
              <w:adjustRightInd/>
              <w:spacing w:line="240" w:lineRule="auto"/>
              <w:jc w:val="center"/>
              <w:textAlignment w:val="auto"/>
              <w:rPr>
                <w:sz w:val="28"/>
                <w:szCs w:val="28"/>
              </w:rPr>
            </w:pPr>
            <w:r w:rsidRPr="00110F6C">
              <w:rPr>
                <w:sz w:val="28"/>
                <w:szCs w:val="28"/>
              </w:rPr>
              <w:t>p.k.</w:t>
            </w:r>
          </w:p>
        </w:tc>
        <w:tc>
          <w:tcPr>
            <w:tcW w:w="3459" w:type="dxa"/>
            <w:vMerge/>
            <w:tcBorders>
              <w:top w:val="single" w:sz="4" w:space="0" w:color="414142"/>
              <w:left w:val="single" w:sz="4" w:space="0" w:color="414142"/>
              <w:bottom w:val="single" w:sz="4" w:space="0" w:color="414142"/>
              <w:right w:val="single" w:sz="4" w:space="0" w:color="414142"/>
            </w:tcBorders>
            <w:vAlign w:val="center"/>
            <w:hideMark/>
          </w:tcPr>
          <w:p w:rsidR="00110F6C" w:rsidRPr="00110F6C" w:rsidRDefault="00110F6C" w:rsidP="00110F6C">
            <w:pPr>
              <w:widowControl/>
              <w:adjustRightInd/>
              <w:spacing w:line="240" w:lineRule="auto"/>
              <w:jc w:val="left"/>
              <w:textAlignment w:val="auto"/>
              <w:rPr>
                <w:sz w:val="28"/>
                <w:szCs w:val="28"/>
              </w:rPr>
            </w:pPr>
          </w:p>
        </w:tc>
        <w:tc>
          <w:tcPr>
            <w:tcW w:w="4013" w:type="dxa"/>
            <w:vMerge/>
            <w:tcBorders>
              <w:top w:val="single" w:sz="4" w:space="0" w:color="414142"/>
              <w:left w:val="single" w:sz="4" w:space="0" w:color="414142"/>
              <w:bottom w:val="single" w:sz="4" w:space="0" w:color="414142"/>
              <w:right w:val="single" w:sz="4" w:space="0" w:color="414142"/>
            </w:tcBorders>
            <w:vAlign w:val="center"/>
            <w:hideMark/>
          </w:tcPr>
          <w:p w:rsidR="00110F6C" w:rsidRPr="00110F6C" w:rsidRDefault="00110F6C" w:rsidP="00110F6C">
            <w:pPr>
              <w:widowControl/>
              <w:adjustRightInd/>
              <w:spacing w:line="240" w:lineRule="auto"/>
              <w:jc w:val="left"/>
              <w:textAlignment w:val="auto"/>
              <w:rPr>
                <w:sz w:val="28"/>
                <w:szCs w:val="28"/>
              </w:rPr>
            </w:pPr>
          </w:p>
        </w:tc>
      </w:tr>
      <w:tr w:rsidR="002242D7" w:rsidRPr="00110F6C" w:rsidTr="00574EE4">
        <w:trPr>
          <w:trHeight w:val="275"/>
        </w:trPr>
        <w:tc>
          <w:tcPr>
            <w:tcW w:w="1660" w:type="dxa"/>
            <w:tcBorders>
              <w:top w:val="nil"/>
              <w:left w:val="single" w:sz="4" w:space="0" w:color="414142"/>
              <w:bottom w:val="single" w:sz="4" w:space="0" w:color="414142"/>
              <w:right w:val="single" w:sz="4" w:space="0" w:color="414142"/>
            </w:tcBorders>
            <w:shd w:val="clear" w:color="000000" w:fill="FFFFFF"/>
            <w:vAlign w:val="center"/>
            <w:hideMark/>
          </w:tcPr>
          <w:p w:rsidR="002242D7" w:rsidRPr="00110F6C" w:rsidRDefault="002242D7" w:rsidP="002242D7">
            <w:pPr>
              <w:widowControl/>
              <w:adjustRightInd/>
              <w:spacing w:line="240" w:lineRule="auto"/>
              <w:jc w:val="center"/>
              <w:textAlignment w:val="auto"/>
              <w:rPr>
                <w:sz w:val="28"/>
                <w:szCs w:val="28"/>
              </w:rPr>
            </w:pPr>
            <w:r w:rsidRPr="00110F6C">
              <w:rPr>
                <w:sz w:val="28"/>
                <w:szCs w:val="28"/>
              </w:rPr>
              <w:t>1.</w:t>
            </w:r>
          </w:p>
        </w:tc>
        <w:tc>
          <w:tcPr>
            <w:tcW w:w="3459" w:type="dxa"/>
            <w:tcBorders>
              <w:top w:val="nil"/>
              <w:left w:val="nil"/>
              <w:bottom w:val="single" w:sz="4" w:space="0" w:color="414142"/>
              <w:right w:val="single" w:sz="4" w:space="0" w:color="414142"/>
            </w:tcBorders>
            <w:shd w:val="clear" w:color="000000" w:fill="FFFFFF"/>
            <w:vAlign w:val="center"/>
            <w:hideMark/>
          </w:tcPr>
          <w:p w:rsidR="002242D7" w:rsidRPr="00110F6C" w:rsidRDefault="002242D7" w:rsidP="002242D7">
            <w:pPr>
              <w:widowControl/>
              <w:adjustRightInd/>
              <w:spacing w:line="240" w:lineRule="auto"/>
              <w:jc w:val="left"/>
              <w:textAlignment w:val="auto"/>
              <w:rPr>
                <w:sz w:val="28"/>
                <w:szCs w:val="28"/>
              </w:rPr>
            </w:pPr>
            <w:r w:rsidRPr="00110F6C">
              <w:rPr>
                <w:sz w:val="28"/>
                <w:szCs w:val="28"/>
              </w:rPr>
              <w:t>Rektors</w:t>
            </w:r>
          </w:p>
        </w:tc>
        <w:tc>
          <w:tcPr>
            <w:tcW w:w="4013" w:type="dxa"/>
            <w:tcBorders>
              <w:top w:val="nil"/>
              <w:left w:val="nil"/>
              <w:bottom w:val="single" w:sz="4" w:space="0" w:color="414142"/>
              <w:right w:val="single" w:sz="4" w:space="0" w:color="414142"/>
            </w:tcBorders>
            <w:shd w:val="clear" w:color="000000" w:fill="FFFFFF"/>
            <w:hideMark/>
          </w:tcPr>
          <w:p w:rsidR="002242D7" w:rsidRPr="00C8409D" w:rsidRDefault="002242D7" w:rsidP="002242D7">
            <w:pPr>
              <w:jc w:val="center"/>
              <w:rPr>
                <w:sz w:val="28"/>
                <w:szCs w:val="28"/>
              </w:rPr>
            </w:pPr>
            <w:r w:rsidRPr="00C8409D">
              <w:rPr>
                <w:sz w:val="28"/>
                <w:szCs w:val="28"/>
              </w:rPr>
              <w:t>1882</w:t>
            </w:r>
          </w:p>
        </w:tc>
      </w:tr>
      <w:tr w:rsidR="002242D7" w:rsidRPr="00110F6C" w:rsidTr="00574EE4">
        <w:trPr>
          <w:trHeight w:val="275"/>
        </w:trPr>
        <w:tc>
          <w:tcPr>
            <w:tcW w:w="1660" w:type="dxa"/>
            <w:tcBorders>
              <w:top w:val="nil"/>
              <w:left w:val="single" w:sz="4" w:space="0" w:color="414142"/>
              <w:bottom w:val="single" w:sz="4" w:space="0" w:color="414142"/>
              <w:right w:val="single" w:sz="4" w:space="0" w:color="414142"/>
            </w:tcBorders>
            <w:shd w:val="clear" w:color="000000" w:fill="FFFFFF"/>
            <w:vAlign w:val="center"/>
            <w:hideMark/>
          </w:tcPr>
          <w:p w:rsidR="002242D7" w:rsidRPr="00110F6C" w:rsidRDefault="002242D7" w:rsidP="002242D7">
            <w:pPr>
              <w:widowControl/>
              <w:adjustRightInd/>
              <w:spacing w:line="240" w:lineRule="auto"/>
              <w:jc w:val="center"/>
              <w:textAlignment w:val="auto"/>
              <w:rPr>
                <w:sz w:val="28"/>
                <w:szCs w:val="28"/>
              </w:rPr>
            </w:pPr>
            <w:r w:rsidRPr="00110F6C">
              <w:rPr>
                <w:sz w:val="28"/>
                <w:szCs w:val="28"/>
              </w:rPr>
              <w:t>2.</w:t>
            </w:r>
          </w:p>
        </w:tc>
        <w:tc>
          <w:tcPr>
            <w:tcW w:w="3459" w:type="dxa"/>
            <w:tcBorders>
              <w:top w:val="nil"/>
              <w:left w:val="nil"/>
              <w:bottom w:val="single" w:sz="4" w:space="0" w:color="414142"/>
              <w:right w:val="single" w:sz="4" w:space="0" w:color="414142"/>
            </w:tcBorders>
            <w:shd w:val="clear" w:color="000000" w:fill="FFFFFF"/>
            <w:vAlign w:val="center"/>
            <w:hideMark/>
          </w:tcPr>
          <w:p w:rsidR="002242D7" w:rsidRPr="00110F6C" w:rsidRDefault="002242D7" w:rsidP="002242D7">
            <w:pPr>
              <w:widowControl/>
              <w:adjustRightInd/>
              <w:spacing w:line="240" w:lineRule="auto"/>
              <w:jc w:val="left"/>
              <w:textAlignment w:val="auto"/>
              <w:rPr>
                <w:sz w:val="28"/>
                <w:szCs w:val="28"/>
              </w:rPr>
            </w:pPr>
            <w:r w:rsidRPr="00110F6C">
              <w:rPr>
                <w:sz w:val="28"/>
                <w:szCs w:val="28"/>
              </w:rPr>
              <w:t>Profesors</w:t>
            </w:r>
          </w:p>
        </w:tc>
        <w:tc>
          <w:tcPr>
            <w:tcW w:w="4013" w:type="dxa"/>
            <w:tcBorders>
              <w:top w:val="nil"/>
              <w:left w:val="nil"/>
              <w:bottom w:val="single" w:sz="4" w:space="0" w:color="414142"/>
              <w:right w:val="single" w:sz="4" w:space="0" w:color="414142"/>
            </w:tcBorders>
            <w:shd w:val="clear" w:color="000000" w:fill="FFFFFF"/>
            <w:hideMark/>
          </w:tcPr>
          <w:p w:rsidR="002242D7" w:rsidRPr="00C8409D" w:rsidRDefault="002242D7" w:rsidP="002242D7">
            <w:pPr>
              <w:jc w:val="center"/>
              <w:rPr>
                <w:sz w:val="28"/>
                <w:szCs w:val="28"/>
              </w:rPr>
            </w:pPr>
            <w:r w:rsidRPr="00C8409D">
              <w:rPr>
                <w:sz w:val="28"/>
                <w:szCs w:val="28"/>
              </w:rPr>
              <w:t>1569</w:t>
            </w:r>
          </w:p>
        </w:tc>
      </w:tr>
      <w:tr w:rsidR="002242D7" w:rsidRPr="00110F6C" w:rsidTr="00574EE4">
        <w:trPr>
          <w:trHeight w:val="275"/>
        </w:trPr>
        <w:tc>
          <w:tcPr>
            <w:tcW w:w="1660" w:type="dxa"/>
            <w:tcBorders>
              <w:top w:val="nil"/>
              <w:left w:val="single" w:sz="4" w:space="0" w:color="414142"/>
              <w:bottom w:val="single" w:sz="4" w:space="0" w:color="414142"/>
              <w:right w:val="single" w:sz="4" w:space="0" w:color="414142"/>
            </w:tcBorders>
            <w:shd w:val="clear" w:color="000000" w:fill="FFFFFF"/>
            <w:vAlign w:val="center"/>
            <w:hideMark/>
          </w:tcPr>
          <w:p w:rsidR="002242D7" w:rsidRPr="00110F6C" w:rsidRDefault="002242D7" w:rsidP="002242D7">
            <w:pPr>
              <w:widowControl/>
              <w:adjustRightInd/>
              <w:spacing w:line="240" w:lineRule="auto"/>
              <w:jc w:val="center"/>
              <w:textAlignment w:val="auto"/>
              <w:rPr>
                <w:sz w:val="28"/>
                <w:szCs w:val="28"/>
              </w:rPr>
            </w:pPr>
            <w:r w:rsidRPr="00110F6C">
              <w:rPr>
                <w:sz w:val="28"/>
                <w:szCs w:val="28"/>
              </w:rPr>
              <w:t>3.</w:t>
            </w:r>
          </w:p>
        </w:tc>
        <w:tc>
          <w:tcPr>
            <w:tcW w:w="3459" w:type="dxa"/>
            <w:tcBorders>
              <w:top w:val="nil"/>
              <w:left w:val="nil"/>
              <w:bottom w:val="single" w:sz="4" w:space="0" w:color="414142"/>
              <w:right w:val="single" w:sz="4" w:space="0" w:color="414142"/>
            </w:tcBorders>
            <w:shd w:val="clear" w:color="000000" w:fill="FFFFFF"/>
            <w:vAlign w:val="center"/>
            <w:hideMark/>
          </w:tcPr>
          <w:p w:rsidR="002242D7" w:rsidRPr="00110F6C" w:rsidRDefault="002242D7" w:rsidP="002242D7">
            <w:pPr>
              <w:widowControl/>
              <w:adjustRightInd/>
              <w:spacing w:line="240" w:lineRule="auto"/>
              <w:jc w:val="left"/>
              <w:textAlignment w:val="auto"/>
              <w:rPr>
                <w:sz w:val="28"/>
                <w:szCs w:val="28"/>
              </w:rPr>
            </w:pPr>
            <w:r w:rsidRPr="00110F6C">
              <w:rPr>
                <w:sz w:val="28"/>
                <w:szCs w:val="28"/>
              </w:rPr>
              <w:t>Prorektors</w:t>
            </w:r>
          </w:p>
        </w:tc>
        <w:tc>
          <w:tcPr>
            <w:tcW w:w="4013" w:type="dxa"/>
            <w:tcBorders>
              <w:top w:val="nil"/>
              <w:left w:val="nil"/>
              <w:bottom w:val="single" w:sz="4" w:space="0" w:color="414142"/>
              <w:right w:val="single" w:sz="4" w:space="0" w:color="414142"/>
            </w:tcBorders>
            <w:shd w:val="clear" w:color="000000" w:fill="FFFFFF"/>
            <w:hideMark/>
          </w:tcPr>
          <w:p w:rsidR="002242D7" w:rsidRPr="00C8409D" w:rsidRDefault="002242D7" w:rsidP="002242D7">
            <w:pPr>
              <w:jc w:val="center"/>
              <w:rPr>
                <w:sz w:val="28"/>
                <w:szCs w:val="28"/>
              </w:rPr>
            </w:pPr>
            <w:r w:rsidRPr="00C8409D">
              <w:rPr>
                <w:sz w:val="28"/>
                <w:szCs w:val="28"/>
              </w:rPr>
              <w:t>1256</w:t>
            </w:r>
          </w:p>
        </w:tc>
      </w:tr>
      <w:tr w:rsidR="002242D7" w:rsidRPr="00110F6C" w:rsidTr="00574EE4">
        <w:trPr>
          <w:trHeight w:val="275"/>
        </w:trPr>
        <w:tc>
          <w:tcPr>
            <w:tcW w:w="1660" w:type="dxa"/>
            <w:tcBorders>
              <w:top w:val="nil"/>
              <w:left w:val="single" w:sz="4" w:space="0" w:color="414142"/>
              <w:bottom w:val="single" w:sz="4" w:space="0" w:color="414142"/>
              <w:right w:val="single" w:sz="4" w:space="0" w:color="414142"/>
            </w:tcBorders>
            <w:shd w:val="clear" w:color="000000" w:fill="FFFFFF"/>
            <w:vAlign w:val="center"/>
            <w:hideMark/>
          </w:tcPr>
          <w:p w:rsidR="002242D7" w:rsidRPr="00110F6C" w:rsidRDefault="002242D7" w:rsidP="002242D7">
            <w:pPr>
              <w:widowControl/>
              <w:adjustRightInd/>
              <w:spacing w:line="240" w:lineRule="auto"/>
              <w:jc w:val="center"/>
              <w:textAlignment w:val="auto"/>
              <w:rPr>
                <w:sz w:val="28"/>
                <w:szCs w:val="28"/>
              </w:rPr>
            </w:pPr>
            <w:r w:rsidRPr="00110F6C">
              <w:rPr>
                <w:sz w:val="28"/>
                <w:szCs w:val="28"/>
              </w:rPr>
              <w:t>4.</w:t>
            </w:r>
          </w:p>
        </w:tc>
        <w:tc>
          <w:tcPr>
            <w:tcW w:w="3459" w:type="dxa"/>
            <w:tcBorders>
              <w:top w:val="nil"/>
              <w:left w:val="nil"/>
              <w:bottom w:val="single" w:sz="4" w:space="0" w:color="414142"/>
              <w:right w:val="single" w:sz="4" w:space="0" w:color="414142"/>
            </w:tcBorders>
            <w:shd w:val="clear" w:color="000000" w:fill="FFFFFF"/>
            <w:vAlign w:val="center"/>
            <w:hideMark/>
          </w:tcPr>
          <w:p w:rsidR="002242D7" w:rsidRPr="00110F6C" w:rsidRDefault="002242D7" w:rsidP="002242D7">
            <w:pPr>
              <w:widowControl/>
              <w:adjustRightInd/>
              <w:spacing w:line="240" w:lineRule="auto"/>
              <w:jc w:val="left"/>
              <w:textAlignment w:val="auto"/>
              <w:rPr>
                <w:sz w:val="28"/>
                <w:szCs w:val="28"/>
              </w:rPr>
            </w:pPr>
            <w:r w:rsidRPr="00110F6C">
              <w:rPr>
                <w:sz w:val="28"/>
                <w:szCs w:val="28"/>
              </w:rPr>
              <w:t>Asociētais profesors</w:t>
            </w:r>
          </w:p>
        </w:tc>
        <w:tc>
          <w:tcPr>
            <w:tcW w:w="4013" w:type="dxa"/>
            <w:tcBorders>
              <w:top w:val="nil"/>
              <w:left w:val="nil"/>
              <w:bottom w:val="single" w:sz="4" w:space="0" w:color="414142"/>
              <w:right w:val="single" w:sz="4" w:space="0" w:color="414142"/>
            </w:tcBorders>
            <w:shd w:val="clear" w:color="000000" w:fill="FFFFFF"/>
            <w:hideMark/>
          </w:tcPr>
          <w:p w:rsidR="002242D7" w:rsidRPr="00C8409D" w:rsidRDefault="002242D7" w:rsidP="002242D7">
            <w:pPr>
              <w:jc w:val="center"/>
              <w:rPr>
                <w:sz w:val="28"/>
                <w:szCs w:val="28"/>
              </w:rPr>
            </w:pPr>
            <w:r w:rsidRPr="00C8409D">
              <w:rPr>
                <w:sz w:val="28"/>
                <w:szCs w:val="28"/>
              </w:rPr>
              <w:t>1256</w:t>
            </w:r>
          </w:p>
        </w:tc>
      </w:tr>
      <w:tr w:rsidR="002242D7" w:rsidRPr="00110F6C" w:rsidTr="00574EE4">
        <w:trPr>
          <w:trHeight w:val="275"/>
        </w:trPr>
        <w:tc>
          <w:tcPr>
            <w:tcW w:w="1660" w:type="dxa"/>
            <w:tcBorders>
              <w:top w:val="nil"/>
              <w:left w:val="single" w:sz="4" w:space="0" w:color="414142"/>
              <w:bottom w:val="single" w:sz="4" w:space="0" w:color="414142"/>
              <w:right w:val="single" w:sz="4" w:space="0" w:color="414142"/>
            </w:tcBorders>
            <w:shd w:val="clear" w:color="000000" w:fill="FFFFFF"/>
            <w:vAlign w:val="center"/>
            <w:hideMark/>
          </w:tcPr>
          <w:p w:rsidR="002242D7" w:rsidRPr="00110F6C" w:rsidRDefault="002242D7" w:rsidP="002242D7">
            <w:pPr>
              <w:widowControl/>
              <w:adjustRightInd/>
              <w:spacing w:line="240" w:lineRule="auto"/>
              <w:jc w:val="center"/>
              <w:textAlignment w:val="auto"/>
              <w:rPr>
                <w:sz w:val="28"/>
                <w:szCs w:val="28"/>
              </w:rPr>
            </w:pPr>
            <w:r w:rsidRPr="00110F6C">
              <w:rPr>
                <w:sz w:val="28"/>
                <w:szCs w:val="28"/>
              </w:rPr>
              <w:t>5.</w:t>
            </w:r>
          </w:p>
        </w:tc>
        <w:tc>
          <w:tcPr>
            <w:tcW w:w="3459" w:type="dxa"/>
            <w:tcBorders>
              <w:top w:val="nil"/>
              <w:left w:val="nil"/>
              <w:bottom w:val="single" w:sz="4" w:space="0" w:color="414142"/>
              <w:right w:val="single" w:sz="4" w:space="0" w:color="414142"/>
            </w:tcBorders>
            <w:shd w:val="clear" w:color="000000" w:fill="FFFFFF"/>
            <w:vAlign w:val="center"/>
            <w:hideMark/>
          </w:tcPr>
          <w:p w:rsidR="002242D7" w:rsidRPr="00110F6C" w:rsidRDefault="002242D7" w:rsidP="002242D7">
            <w:pPr>
              <w:widowControl/>
              <w:adjustRightInd/>
              <w:spacing w:line="240" w:lineRule="auto"/>
              <w:jc w:val="left"/>
              <w:textAlignment w:val="auto"/>
              <w:rPr>
                <w:sz w:val="28"/>
                <w:szCs w:val="28"/>
              </w:rPr>
            </w:pPr>
            <w:r w:rsidRPr="00110F6C">
              <w:rPr>
                <w:sz w:val="28"/>
                <w:szCs w:val="28"/>
              </w:rPr>
              <w:t>Dekāns</w:t>
            </w:r>
          </w:p>
        </w:tc>
        <w:tc>
          <w:tcPr>
            <w:tcW w:w="4013" w:type="dxa"/>
            <w:tcBorders>
              <w:top w:val="nil"/>
              <w:left w:val="nil"/>
              <w:bottom w:val="single" w:sz="4" w:space="0" w:color="414142"/>
              <w:right w:val="single" w:sz="4" w:space="0" w:color="414142"/>
            </w:tcBorders>
            <w:shd w:val="clear" w:color="000000" w:fill="FFFFFF"/>
            <w:hideMark/>
          </w:tcPr>
          <w:p w:rsidR="002242D7" w:rsidRPr="00C8409D" w:rsidRDefault="002242D7" w:rsidP="002242D7">
            <w:pPr>
              <w:jc w:val="center"/>
              <w:rPr>
                <w:sz w:val="28"/>
                <w:szCs w:val="28"/>
              </w:rPr>
            </w:pPr>
            <w:r w:rsidRPr="00C8409D">
              <w:rPr>
                <w:sz w:val="28"/>
                <w:szCs w:val="28"/>
              </w:rPr>
              <w:t>1256</w:t>
            </w:r>
          </w:p>
        </w:tc>
      </w:tr>
      <w:tr w:rsidR="002242D7" w:rsidRPr="00110F6C" w:rsidTr="00574EE4">
        <w:trPr>
          <w:trHeight w:val="221"/>
        </w:trPr>
        <w:tc>
          <w:tcPr>
            <w:tcW w:w="1660" w:type="dxa"/>
            <w:tcBorders>
              <w:top w:val="nil"/>
              <w:left w:val="single" w:sz="4" w:space="0" w:color="414142"/>
              <w:bottom w:val="single" w:sz="4" w:space="0" w:color="414142"/>
              <w:right w:val="single" w:sz="4" w:space="0" w:color="414142"/>
            </w:tcBorders>
            <w:shd w:val="clear" w:color="000000" w:fill="FFFFFF"/>
            <w:vAlign w:val="center"/>
            <w:hideMark/>
          </w:tcPr>
          <w:p w:rsidR="002242D7" w:rsidRPr="00110F6C" w:rsidRDefault="002242D7" w:rsidP="002242D7">
            <w:pPr>
              <w:widowControl/>
              <w:adjustRightInd/>
              <w:spacing w:line="240" w:lineRule="auto"/>
              <w:jc w:val="center"/>
              <w:textAlignment w:val="auto"/>
              <w:rPr>
                <w:sz w:val="28"/>
                <w:szCs w:val="28"/>
              </w:rPr>
            </w:pPr>
            <w:r w:rsidRPr="00110F6C">
              <w:rPr>
                <w:sz w:val="28"/>
                <w:szCs w:val="28"/>
              </w:rPr>
              <w:t>6.</w:t>
            </w:r>
          </w:p>
        </w:tc>
        <w:tc>
          <w:tcPr>
            <w:tcW w:w="3459" w:type="dxa"/>
            <w:tcBorders>
              <w:top w:val="nil"/>
              <w:left w:val="nil"/>
              <w:bottom w:val="single" w:sz="4" w:space="0" w:color="414142"/>
              <w:right w:val="single" w:sz="4" w:space="0" w:color="414142"/>
            </w:tcBorders>
            <w:shd w:val="clear" w:color="000000" w:fill="FFFFFF"/>
            <w:vAlign w:val="center"/>
            <w:hideMark/>
          </w:tcPr>
          <w:p w:rsidR="002242D7" w:rsidRPr="00110F6C" w:rsidRDefault="002242D7" w:rsidP="002242D7">
            <w:pPr>
              <w:widowControl/>
              <w:adjustRightInd/>
              <w:spacing w:line="240" w:lineRule="auto"/>
              <w:jc w:val="left"/>
              <w:textAlignment w:val="auto"/>
              <w:rPr>
                <w:sz w:val="28"/>
                <w:szCs w:val="28"/>
              </w:rPr>
            </w:pPr>
            <w:r w:rsidRPr="00110F6C">
              <w:rPr>
                <w:sz w:val="28"/>
                <w:szCs w:val="28"/>
              </w:rPr>
              <w:t>Docents</w:t>
            </w:r>
          </w:p>
        </w:tc>
        <w:tc>
          <w:tcPr>
            <w:tcW w:w="4013" w:type="dxa"/>
            <w:tcBorders>
              <w:top w:val="nil"/>
              <w:left w:val="nil"/>
              <w:bottom w:val="single" w:sz="4" w:space="0" w:color="414142"/>
              <w:right w:val="single" w:sz="4" w:space="0" w:color="414142"/>
            </w:tcBorders>
            <w:shd w:val="clear" w:color="000000" w:fill="FFFFFF"/>
            <w:hideMark/>
          </w:tcPr>
          <w:p w:rsidR="002242D7" w:rsidRPr="00C8409D" w:rsidRDefault="002242D7" w:rsidP="002242D7">
            <w:pPr>
              <w:jc w:val="center"/>
              <w:rPr>
                <w:sz w:val="28"/>
                <w:szCs w:val="28"/>
              </w:rPr>
            </w:pPr>
            <w:r w:rsidRPr="00C8409D">
              <w:rPr>
                <w:sz w:val="28"/>
                <w:szCs w:val="28"/>
              </w:rPr>
              <w:t>1005</w:t>
            </w:r>
          </w:p>
        </w:tc>
      </w:tr>
      <w:tr w:rsidR="002242D7" w:rsidRPr="00110F6C" w:rsidTr="00574EE4">
        <w:trPr>
          <w:trHeight w:val="275"/>
        </w:trPr>
        <w:tc>
          <w:tcPr>
            <w:tcW w:w="1660" w:type="dxa"/>
            <w:tcBorders>
              <w:top w:val="nil"/>
              <w:left w:val="single" w:sz="4" w:space="0" w:color="414142"/>
              <w:bottom w:val="single" w:sz="4" w:space="0" w:color="414142"/>
              <w:right w:val="single" w:sz="4" w:space="0" w:color="414142"/>
            </w:tcBorders>
            <w:shd w:val="clear" w:color="000000" w:fill="FFFFFF"/>
            <w:vAlign w:val="center"/>
            <w:hideMark/>
          </w:tcPr>
          <w:p w:rsidR="002242D7" w:rsidRPr="00110F6C" w:rsidRDefault="002242D7" w:rsidP="002242D7">
            <w:pPr>
              <w:widowControl/>
              <w:adjustRightInd/>
              <w:spacing w:line="240" w:lineRule="auto"/>
              <w:jc w:val="center"/>
              <w:textAlignment w:val="auto"/>
              <w:rPr>
                <w:sz w:val="28"/>
                <w:szCs w:val="28"/>
              </w:rPr>
            </w:pPr>
            <w:r w:rsidRPr="00110F6C">
              <w:rPr>
                <w:sz w:val="28"/>
                <w:szCs w:val="28"/>
              </w:rPr>
              <w:t>7.</w:t>
            </w:r>
          </w:p>
        </w:tc>
        <w:tc>
          <w:tcPr>
            <w:tcW w:w="3459" w:type="dxa"/>
            <w:tcBorders>
              <w:top w:val="nil"/>
              <w:left w:val="nil"/>
              <w:bottom w:val="single" w:sz="4" w:space="0" w:color="414142"/>
              <w:right w:val="single" w:sz="4" w:space="0" w:color="414142"/>
            </w:tcBorders>
            <w:shd w:val="clear" w:color="000000" w:fill="FFFFFF"/>
            <w:vAlign w:val="center"/>
            <w:hideMark/>
          </w:tcPr>
          <w:p w:rsidR="002242D7" w:rsidRPr="00110F6C" w:rsidRDefault="002242D7" w:rsidP="002242D7">
            <w:pPr>
              <w:widowControl/>
              <w:adjustRightInd/>
              <w:spacing w:line="240" w:lineRule="auto"/>
              <w:jc w:val="left"/>
              <w:textAlignment w:val="auto"/>
              <w:rPr>
                <w:sz w:val="28"/>
                <w:szCs w:val="28"/>
              </w:rPr>
            </w:pPr>
            <w:r w:rsidRPr="00110F6C">
              <w:rPr>
                <w:sz w:val="28"/>
                <w:szCs w:val="28"/>
              </w:rPr>
              <w:t>Katedras vadītājs</w:t>
            </w:r>
          </w:p>
        </w:tc>
        <w:tc>
          <w:tcPr>
            <w:tcW w:w="4013" w:type="dxa"/>
            <w:tcBorders>
              <w:top w:val="nil"/>
              <w:left w:val="nil"/>
              <w:bottom w:val="single" w:sz="4" w:space="0" w:color="414142"/>
              <w:right w:val="single" w:sz="4" w:space="0" w:color="414142"/>
            </w:tcBorders>
            <w:shd w:val="clear" w:color="000000" w:fill="FFFFFF"/>
            <w:hideMark/>
          </w:tcPr>
          <w:p w:rsidR="002242D7" w:rsidRPr="00C8409D" w:rsidRDefault="002242D7" w:rsidP="002242D7">
            <w:pPr>
              <w:jc w:val="center"/>
              <w:rPr>
                <w:sz w:val="28"/>
                <w:szCs w:val="28"/>
              </w:rPr>
            </w:pPr>
            <w:r w:rsidRPr="00C8409D">
              <w:rPr>
                <w:sz w:val="28"/>
                <w:szCs w:val="28"/>
              </w:rPr>
              <w:t>1005</w:t>
            </w:r>
          </w:p>
        </w:tc>
      </w:tr>
      <w:tr w:rsidR="002242D7" w:rsidRPr="00110F6C" w:rsidTr="00574EE4">
        <w:trPr>
          <w:trHeight w:val="275"/>
        </w:trPr>
        <w:tc>
          <w:tcPr>
            <w:tcW w:w="1660" w:type="dxa"/>
            <w:tcBorders>
              <w:top w:val="nil"/>
              <w:left w:val="single" w:sz="4" w:space="0" w:color="414142"/>
              <w:bottom w:val="single" w:sz="4" w:space="0" w:color="414142"/>
              <w:right w:val="single" w:sz="4" w:space="0" w:color="414142"/>
            </w:tcBorders>
            <w:shd w:val="clear" w:color="000000" w:fill="FFFFFF"/>
            <w:vAlign w:val="center"/>
            <w:hideMark/>
          </w:tcPr>
          <w:p w:rsidR="002242D7" w:rsidRPr="00110F6C" w:rsidRDefault="002242D7" w:rsidP="002242D7">
            <w:pPr>
              <w:widowControl/>
              <w:adjustRightInd/>
              <w:spacing w:line="240" w:lineRule="auto"/>
              <w:jc w:val="center"/>
              <w:textAlignment w:val="auto"/>
              <w:rPr>
                <w:sz w:val="28"/>
                <w:szCs w:val="28"/>
              </w:rPr>
            </w:pPr>
            <w:r w:rsidRPr="00110F6C">
              <w:rPr>
                <w:sz w:val="28"/>
                <w:szCs w:val="28"/>
              </w:rPr>
              <w:t>8.</w:t>
            </w:r>
          </w:p>
        </w:tc>
        <w:tc>
          <w:tcPr>
            <w:tcW w:w="3459" w:type="dxa"/>
            <w:tcBorders>
              <w:top w:val="nil"/>
              <w:left w:val="nil"/>
              <w:bottom w:val="single" w:sz="4" w:space="0" w:color="414142"/>
              <w:right w:val="single" w:sz="4" w:space="0" w:color="414142"/>
            </w:tcBorders>
            <w:shd w:val="clear" w:color="000000" w:fill="FFFFFF"/>
            <w:vAlign w:val="center"/>
            <w:hideMark/>
          </w:tcPr>
          <w:p w:rsidR="002242D7" w:rsidRPr="00110F6C" w:rsidRDefault="002242D7" w:rsidP="002242D7">
            <w:pPr>
              <w:widowControl/>
              <w:adjustRightInd/>
              <w:spacing w:line="240" w:lineRule="auto"/>
              <w:jc w:val="left"/>
              <w:textAlignment w:val="auto"/>
              <w:rPr>
                <w:sz w:val="28"/>
                <w:szCs w:val="28"/>
              </w:rPr>
            </w:pPr>
            <w:proofErr w:type="spellStart"/>
            <w:r w:rsidRPr="00110F6C">
              <w:rPr>
                <w:sz w:val="28"/>
                <w:szCs w:val="28"/>
              </w:rPr>
              <w:t>Prodekāns</w:t>
            </w:r>
            <w:proofErr w:type="spellEnd"/>
          </w:p>
        </w:tc>
        <w:tc>
          <w:tcPr>
            <w:tcW w:w="4013" w:type="dxa"/>
            <w:tcBorders>
              <w:top w:val="nil"/>
              <w:left w:val="nil"/>
              <w:bottom w:val="single" w:sz="4" w:space="0" w:color="414142"/>
              <w:right w:val="single" w:sz="4" w:space="0" w:color="414142"/>
            </w:tcBorders>
            <w:shd w:val="clear" w:color="000000" w:fill="FFFFFF"/>
            <w:hideMark/>
          </w:tcPr>
          <w:p w:rsidR="002242D7" w:rsidRPr="00C8409D" w:rsidRDefault="002242D7" w:rsidP="002242D7">
            <w:pPr>
              <w:jc w:val="center"/>
              <w:rPr>
                <w:sz w:val="28"/>
                <w:szCs w:val="28"/>
              </w:rPr>
            </w:pPr>
            <w:r w:rsidRPr="00C8409D">
              <w:rPr>
                <w:sz w:val="28"/>
                <w:szCs w:val="28"/>
              </w:rPr>
              <w:t>805</w:t>
            </w:r>
          </w:p>
        </w:tc>
      </w:tr>
      <w:tr w:rsidR="002242D7" w:rsidRPr="00110F6C" w:rsidTr="00574EE4">
        <w:trPr>
          <w:trHeight w:val="275"/>
        </w:trPr>
        <w:tc>
          <w:tcPr>
            <w:tcW w:w="1660" w:type="dxa"/>
            <w:tcBorders>
              <w:top w:val="nil"/>
              <w:left w:val="single" w:sz="4" w:space="0" w:color="414142"/>
              <w:bottom w:val="nil"/>
              <w:right w:val="single" w:sz="4" w:space="0" w:color="414142"/>
            </w:tcBorders>
            <w:shd w:val="clear" w:color="000000" w:fill="FFFFFF"/>
            <w:vAlign w:val="center"/>
            <w:hideMark/>
          </w:tcPr>
          <w:p w:rsidR="002242D7" w:rsidRPr="00110F6C" w:rsidRDefault="002242D7" w:rsidP="002242D7">
            <w:pPr>
              <w:widowControl/>
              <w:adjustRightInd/>
              <w:spacing w:line="240" w:lineRule="auto"/>
              <w:jc w:val="center"/>
              <w:textAlignment w:val="auto"/>
              <w:rPr>
                <w:sz w:val="28"/>
                <w:szCs w:val="28"/>
              </w:rPr>
            </w:pPr>
            <w:r w:rsidRPr="00110F6C">
              <w:rPr>
                <w:sz w:val="28"/>
                <w:szCs w:val="28"/>
              </w:rPr>
              <w:t>9.</w:t>
            </w:r>
          </w:p>
        </w:tc>
        <w:tc>
          <w:tcPr>
            <w:tcW w:w="3459" w:type="dxa"/>
            <w:tcBorders>
              <w:top w:val="nil"/>
              <w:left w:val="nil"/>
              <w:bottom w:val="nil"/>
              <w:right w:val="single" w:sz="4" w:space="0" w:color="414142"/>
            </w:tcBorders>
            <w:shd w:val="clear" w:color="000000" w:fill="FFFFFF"/>
            <w:vAlign w:val="center"/>
            <w:hideMark/>
          </w:tcPr>
          <w:p w:rsidR="002242D7" w:rsidRPr="00110F6C" w:rsidRDefault="002242D7" w:rsidP="002242D7">
            <w:pPr>
              <w:widowControl/>
              <w:adjustRightInd/>
              <w:spacing w:line="240" w:lineRule="auto"/>
              <w:jc w:val="left"/>
              <w:textAlignment w:val="auto"/>
              <w:rPr>
                <w:sz w:val="28"/>
                <w:szCs w:val="28"/>
              </w:rPr>
            </w:pPr>
            <w:r w:rsidRPr="00110F6C">
              <w:rPr>
                <w:sz w:val="28"/>
                <w:szCs w:val="28"/>
              </w:rPr>
              <w:t>Lektors</w:t>
            </w:r>
          </w:p>
        </w:tc>
        <w:tc>
          <w:tcPr>
            <w:tcW w:w="4013" w:type="dxa"/>
            <w:tcBorders>
              <w:top w:val="nil"/>
              <w:left w:val="nil"/>
              <w:bottom w:val="nil"/>
              <w:right w:val="single" w:sz="4" w:space="0" w:color="414142"/>
            </w:tcBorders>
            <w:shd w:val="clear" w:color="000000" w:fill="FFFFFF"/>
            <w:hideMark/>
          </w:tcPr>
          <w:p w:rsidR="002242D7" w:rsidRPr="00C8409D" w:rsidRDefault="002242D7" w:rsidP="002242D7">
            <w:pPr>
              <w:jc w:val="center"/>
              <w:rPr>
                <w:sz w:val="28"/>
                <w:szCs w:val="28"/>
              </w:rPr>
            </w:pPr>
            <w:r w:rsidRPr="00C8409D">
              <w:rPr>
                <w:sz w:val="28"/>
                <w:szCs w:val="28"/>
              </w:rPr>
              <w:t>805</w:t>
            </w:r>
          </w:p>
        </w:tc>
      </w:tr>
      <w:tr w:rsidR="002242D7" w:rsidRPr="00110F6C" w:rsidTr="00574EE4">
        <w:trPr>
          <w:trHeight w:val="275"/>
        </w:trPr>
        <w:tc>
          <w:tcPr>
            <w:tcW w:w="16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242D7" w:rsidRPr="00110F6C" w:rsidRDefault="002242D7" w:rsidP="002242D7">
            <w:pPr>
              <w:widowControl/>
              <w:adjustRightInd/>
              <w:spacing w:line="240" w:lineRule="auto"/>
              <w:jc w:val="center"/>
              <w:textAlignment w:val="auto"/>
              <w:rPr>
                <w:sz w:val="28"/>
                <w:szCs w:val="28"/>
              </w:rPr>
            </w:pPr>
            <w:r w:rsidRPr="00110F6C">
              <w:rPr>
                <w:sz w:val="28"/>
                <w:szCs w:val="28"/>
              </w:rPr>
              <w:t>10.</w:t>
            </w:r>
          </w:p>
        </w:tc>
        <w:tc>
          <w:tcPr>
            <w:tcW w:w="3459" w:type="dxa"/>
            <w:tcBorders>
              <w:top w:val="single" w:sz="4" w:space="0" w:color="auto"/>
              <w:left w:val="nil"/>
              <w:bottom w:val="single" w:sz="4" w:space="0" w:color="auto"/>
              <w:right w:val="single" w:sz="4" w:space="0" w:color="auto"/>
            </w:tcBorders>
            <w:shd w:val="clear" w:color="000000" w:fill="FFFFFF"/>
            <w:vAlign w:val="center"/>
            <w:hideMark/>
          </w:tcPr>
          <w:p w:rsidR="002242D7" w:rsidRPr="00110F6C" w:rsidRDefault="002242D7" w:rsidP="002242D7">
            <w:pPr>
              <w:widowControl/>
              <w:adjustRightInd/>
              <w:spacing w:line="240" w:lineRule="auto"/>
              <w:jc w:val="left"/>
              <w:textAlignment w:val="auto"/>
              <w:rPr>
                <w:sz w:val="28"/>
                <w:szCs w:val="28"/>
              </w:rPr>
            </w:pPr>
            <w:r w:rsidRPr="00110F6C">
              <w:rPr>
                <w:sz w:val="28"/>
                <w:szCs w:val="28"/>
              </w:rPr>
              <w:t>Asistents</w:t>
            </w:r>
          </w:p>
        </w:tc>
        <w:tc>
          <w:tcPr>
            <w:tcW w:w="4013" w:type="dxa"/>
            <w:tcBorders>
              <w:top w:val="single" w:sz="4" w:space="0" w:color="auto"/>
              <w:left w:val="nil"/>
              <w:bottom w:val="single" w:sz="4" w:space="0" w:color="auto"/>
              <w:right w:val="single" w:sz="4" w:space="0" w:color="auto"/>
            </w:tcBorders>
            <w:shd w:val="clear" w:color="000000" w:fill="FFFFFF"/>
            <w:hideMark/>
          </w:tcPr>
          <w:p w:rsidR="002242D7" w:rsidRPr="00C8409D" w:rsidRDefault="002242D7" w:rsidP="002242D7">
            <w:pPr>
              <w:jc w:val="center"/>
              <w:rPr>
                <w:sz w:val="28"/>
                <w:szCs w:val="28"/>
              </w:rPr>
            </w:pPr>
            <w:r w:rsidRPr="00C8409D">
              <w:rPr>
                <w:sz w:val="28"/>
                <w:szCs w:val="28"/>
              </w:rPr>
              <w:t>641</w:t>
            </w:r>
          </w:p>
        </w:tc>
      </w:tr>
    </w:tbl>
    <w:p w:rsidR="006A10B9" w:rsidRDefault="00C8409D" w:rsidP="00C8409D">
      <w:pPr>
        <w:jc w:val="right"/>
        <w:rPr>
          <w:sz w:val="28"/>
          <w:szCs w:val="28"/>
        </w:rPr>
      </w:pPr>
      <w:r>
        <w:rPr>
          <w:sz w:val="28"/>
          <w:szCs w:val="28"/>
        </w:rPr>
        <w:t>2</w:t>
      </w:r>
      <w:r w:rsidRPr="00C8409D">
        <w:rPr>
          <w:sz w:val="28"/>
          <w:szCs w:val="28"/>
        </w:rPr>
        <w:t>. tabula</w:t>
      </w:r>
    </w:p>
    <w:tbl>
      <w:tblPr>
        <w:tblW w:w="9178" w:type="dxa"/>
        <w:tblLook w:val="04A0" w:firstRow="1" w:lastRow="0" w:firstColumn="1" w:lastColumn="0" w:noHBand="0" w:noVBand="1"/>
      </w:tblPr>
      <w:tblGrid>
        <w:gridCol w:w="1613"/>
        <w:gridCol w:w="2858"/>
        <w:gridCol w:w="4707"/>
      </w:tblGrid>
      <w:tr w:rsidR="006A10B9" w:rsidRPr="006A10B9" w:rsidTr="006A10B9">
        <w:trPr>
          <w:trHeight w:val="289"/>
        </w:trPr>
        <w:tc>
          <w:tcPr>
            <w:tcW w:w="1613" w:type="dxa"/>
            <w:tcBorders>
              <w:top w:val="single" w:sz="4" w:space="0" w:color="414142"/>
              <w:left w:val="single" w:sz="4" w:space="0" w:color="414142"/>
              <w:bottom w:val="nil"/>
              <w:right w:val="single" w:sz="4" w:space="0" w:color="414142"/>
            </w:tcBorders>
            <w:shd w:val="clear" w:color="000000" w:fill="FFFFFF"/>
            <w:vAlign w:val="center"/>
            <w:hideMark/>
          </w:tcPr>
          <w:p w:rsidR="006A10B9" w:rsidRPr="006A10B9" w:rsidRDefault="006A10B9" w:rsidP="006A10B9">
            <w:pPr>
              <w:widowControl/>
              <w:adjustRightInd/>
              <w:spacing w:line="240" w:lineRule="auto"/>
              <w:jc w:val="center"/>
              <w:textAlignment w:val="auto"/>
              <w:rPr>
                <w:sz w:val="28"/>
                <w:szCs w:val="28"/>
              </w:rPr>
            </w:pPr>
            <w:r w:rsidRPr="006A10B9">
              <w:rPr>
                <w:sz w:val="28"/>
                <w:szCs w:val="28"/>
              </w:rPr>
              <w:t>Nr.</w:t>
            </w:r>
          </w:p>
        </w:tc>
        <w:tc>
          <w:tcPr>
            <w:tcW w:w="2858" w:type="dxa"/>
            <w:vMerge w:val="restart"/>
            <w:tcBorders>
              <w:top w:val="single" w:sz="4" w:space="0" w:color="414142"/>
              <w:left w:val="single" w:sz="4" w:space="0" w:color="414142"/>
              <w:bottom w:val="single" w:sz="4" w:space="0" w:color="414142"/>
              <w:right w:val="nil"/>
            </w:tcBorders>
            <w:shd w:val="clear" w:color="000000" w:fill="FFFFFF"/>
            <w:vAlign w:val="center"/>
            <w:hideMark/>
          </w:tcPr>
          <w:p w:rsidR="006A10B9" w:rsidRPr="006A10B9" w:rsidRDefault="006A10B9" w:rsidP="006A10B9">
            <w:pPr>
              <w:widowControl/>
              <w:adjustRightInd/>
              <w:spacing w:line="240" w:lineRule="auto"/>
              <w:jc w:val="center"/>
              <w:textAlignment w:val="auto"/>
              <w:rPr>
                <w:sz w:val="28"/>
                <w:szCs w:val="28"/>
              </w:rPr>
            </w:pPr>
            <w:r w:rsidRPr="006A10B9">
              <w:rPr>
                <w:sz w:val="28"/>
                <w:szCs w:val="28"/>
              </w:rPr>
              <w:t>Pedagoga amata nosaukums</w:t>
            </w:r>
          </w:p>
        </w:tc>
        <w:tc>
          <w:tcPr>
            <w:tcW w:w="4707" w:type="dxa"/>
            <w:vMerge w:val="restart"/>
            <w:tcBorders>
              <w:top w:val="single" w:sz="4" w:space="0" w:color="414142"/>
              <w:left w:val="single" w:sz="4" w:space="0" w:color="414142"/>
              <w:bottom w:val="single" w:sz="4" w:space="0" w:color="414142"/>
              <w:right w:val="single" w:sz="4" w:space="0" w:color="414142"/>
            </w:tcBorders>
            <w:shd w:val="clear" w:color="000000" w:fill="FFFFFF"/>
            <w:vAlign w:val="center"/>
            <w:hideMark/>
          </w:tcPr>
          <w:p w:rsidR="006A10B9" w:rsidRPr="006A10B9" w:rsidRDefault="006A10B9" w:rsidP="006A10B9">
            <w:pPr>
              <w:widowControl/>
              <w:adjustRightInd/>
              <w:spacing w:line="240" w:lineRule="auto"/>
              <w:jc w:val="center"/>
              <w:textAlignment w:val="auto"/>
              <w:rPr>
                <w:sz w:val="28"/>
                <w:szCs w:val="28"/>
              </w:rPr>
            </w:pPr>
            <w:r w:rsidRPr="006A10B9">
              <w:rPr>
                <w:sz w:val="28"/>
                <w:szCs w:val="28"/>
              </w:rPr>
              <w:t>Zemākā mēneša darba algas likme (EUR)</w:t>
            </w:r>
          </w:p>
        </w:tc>
      </w:tr>
      <w:tr w:rsidR="006A10B9" w:rsidRPr="006A10B9" w:rsidTr="006A10B9">
        <w:trPr>
          <w:trHeight w:val="289"/>
        </w:trPr>
        <w:tc>
          <w:tcPr>
            <w:tcW w:w="1613" w:type="dxa"/>
            <w:tcBorders>
              <w:top w:val="nil"/>
              <w:left w:val="single" w:sz="4" w:space="0" w:color="414142"/>
              <w:bottom w:val="nil"/>
              <w:right w:val="single" w:sz="4" w:space="0" w:color="414142"/>
            </w:tcBorders>
            <w:shd w:val="clear" w:color="000000" w:fill="FFFFFF"/>
            <w:vAlign w:val="center"/>
            <w:hideMark/>
          </w:tcPr>
          <w:p w:rsidR="006A10B9" w:rsidRPr="006A10B9" w:rsidRDefault="006A10B9" w:rsidP="006A10B9">
            <w:pPr>
              <w:widowControl/>
              <w:adjustRightInd/>
              <w:spacing w:line="240" w:lineRule="auto"/>
              <w:jc w:val="left"/>
              <w:textAlignment w:val="auto"/>
              <w:rPr>
                <w:sz w:val="28"/>
                <w:szCs w:val="28"/>
              </w:rPr>
            </w:pPr>
            <w:r w:rsidRPr="006A10B9">
              <w:rPr>
                <w:sz w:val="28"/>
                <w:szCs w:val="28"/>
              </w:rPr>
              <w:t> </w:t>
            </w:r>
          </w:p>
        </w:tc>
        <w:tc>
          <w:tcPr>
            <w:tcW w:w="2858" w:type="dxa"/>
            <w:vMerge/>
            <w:tcBorders>
              <w:top w:val="single" w:sz="4" w:space="0" w:color="414142"/>
              <w:left w:val="single" w:sz="4" w:space="0" w:color="414142"/>
              <w:bottom w:val="single" w:sz="4" w:space="0" w:color="414142"/>
              <w:right w:val="nil"/>
            </w:tcBorders>
            <w:vAlign w:val="center"/>
            <w:hideMark/>
          </w:tcPr>
          <w:p w:rsidR="006A10B9" w:rsidRPr="006A10B9" w:rsidRDefault="006A10B9" w:rsidP="006A10B9">
            <w:pPr>
              <w:widowControl/>
              <w:adjustRightInd/>
              <w:spacing w:line="240" w:lineRule="auto"/>
              <w:jc w:val="left"/>
              <w:textAlignment w:val="auto"/>
              <w:rPr>
                <w:sz w:val="28"/>
                <w:szCs w:val="28"/>
              </w:rPr>
            </w:pPr>
          </w:p>
        </w:tc>
        <w:tc>
          <w:tcPr>
            <w:tcW w:w="4707" w:type="dxa"/>
            <w:vMerge/>
            <w:tcBorders>
              <w:top w:val="single" w:sz="4" w:space="0" w:color="414142"/>
              <w:left w:val="single" w:sz="4" w:space="0" w:color="414142"/>
              <w:bottom w:val="single" w:sz="4" w:space="0" w:color="414142"/>
              <w:right w:val="single" w:sz="4" w:space="0" w:color="414142"/>
            </w:tcBorders>
            <w:vAlign w:val="center"/>
            <w:hideMark/>
          </w:tcPr>
          <w:p w:rsidR="006A10B9" w:rsidRPr="006A10B9" w:rsidRDefault="006A10B9" w:rsidP="006A10B9">
            <w:pPr>
              <w:widowControl/>
              <w:adjustRightInd/>
              <w:spacing w:line="240" w:lineRule="auto"/>
              <w:jc w:val="left"/>
              <w:textAlignment w:val="auto"/>
              <w:rPr>
                <w:sz w:val="28"/>
                <w:szCs w:val="28"/>
              </w:rPr>
            </w:pPr>
          </w:p>
        </w:tc>
      </w:tr>
      <w:tr w:rsidR="006A10B9" w:rsidRPr="006A10B9" w:rsidTr="006A10B9">
        <w:trPr>
          <w:trHeight w:val="289"/>
        </w:trPr>
        <w:tc>
          <w:tcPr>
            <w:tcW w:w="1613" w:type="dxa"/>
            <w:tcBorders>
              <w:top w:val="nil"/>
              <w:left w:val="single" w:sz="4" w:space="0" w:color="414142"/>
              <w:bottom w:val="single" w:sz="4" w:space="0" w:color="414142"/>
              <w:right w:val="single" w:sz="4" w:space="0" w:color="414142"/>
            </w:tcBorders>
            <w:shd w:val="clear" w:color="000000" w:fill="FFFFFF"/>
            <w:vAlign w:val="center"/>
            <w:hideMark/>
          </w:tcPr>
          <w:p w:rsidR="006A10B9" w:rsidRPr="006A10B9" w:rsidRDefault="006A10B9" w:rsidP="006A10B9">
            <w:pPr>
              <w:widowControl/>
              <w:adjustRightInd/>
              <w:spacing w:line="240" w:lineRule="auto"/>
              <w:jc w:val="center"/>
              <w:textAlignment w:val="auto"/>
              <w:rPr>
                <w:sz w:val="28"/>
                <w:szCs w:val="28"/>
              </w:rPr>
            </w:pPr>
            <w:r w:rsidRPr="006A10B9">
              <w:rPr>
                <w:sz w:val="28"/>
                <w:szCs w:val="28"/>
              </w:rPr>
              <w:t>p. k.</w:t>
            </w:r>
          </w:p>
        </w:tc>
        <w:tc>
          <w:tcPr>
            <w:tcW w:w="2858" w:type="dxa"/>
            <w:vMerge/>
            <w:tcBorders>
              <w:top w:val="single" w:sz="4" w:space="0" w:color="414142"/>
              <w:left w:val="single" w:sz="4" w:space="0" w:color="414142"/>
              <w:bottom w:val="single" w:sz="4" w:space="0" w:color="414142"/>
              <w:right w:val="nil"/>
            </w:tcBorders>
            <w:vAlign w:val="center"/>
            <w:hideMark/>
          </w:tcPr>
          <w:p w:rsidR="006A10B9" w:rsidRPr="006A10B9" w:rsidRDefault="006A10B9" w:rsidP="006A10B9">
            <w:pPr>
              <w:widowControl/>
              <w:adjustRightInd/>
              <w:spacing w:line="240" w:lineRule="auto"/>
              <w:jc w:val="left"/>
              <w:textAlignment w:val="auto"/>
              <w:rPr>
                <w:sz w:val="28"/>
                <w:szCs w:val="28"/>
              </w:rPr>
            </w:pPr>
          </w:p>
        </w:tc>
        <w:tc>
          <w:tcPr>
            <w:tcW w:w="4707" w:type="dxa"/>
            <w:vMerge/>
            <w:tcBorders>
              <w:top w:val="single" w:sz="4" w:space="0" w:color="414142"/>
              <w:left w:val="single" w:sz="4" w:space="0" w:color="414142"/>
              <w:bottom w:val="single" w:sz="4" w:space="0" w:color="414142"/>
              <w:right w:val="single" w:sz="4" w:space="0" w:color="414142"/>
            </w:tcBorders>
            <w:vAlign w:val="center"/>
            <w:hideMark/>
          </w:tcPr>
          <w:p w:rsidR="006A10B9" w:rsidRPr="006A10B9" w:rsidRDefault="006A10B9" w:rsidP="006A10B9">
            <w:pPr>
              <w:widowControl/>
              <w:adjustRightInd/>
              <w:spacing w:line="240" w:lineRule="auto"/>
              <w:jc w:val="left"/>
              <w:textAlignment w:val="auto"/>
              <w:rPr>
                <w:sz w:val="28"/>
                <w:szCs w:val="28"/>
              </w:rPr>
            </w:pPr>
          </w:p>
        </w:tc>
      </w:tr>
      <w:tr w:rsidR="006A10B9" w:rsidRPr="006A10B9" w:rsidTr="006A10B9">
        <w:trPr>
          <w:trHeight w:val="622"/>
        </w:trPr>
        <w:tc>
          <w:tcPr>
            <w:tcW w:w="1613" w:type="dxa"/>
            <w:tcBorders>
              <w:top w:val="nil"/>
              <w:left w:val="single" w:sz="4" w:space="0" w:color="414142"/>
              <w:bottom w:val="single" w:sz="4" w:space="0" w:color="414142"/>
              <w:right w:val="single" w:sz="4" w:space="0" w:color="414142"/>
            </w:tcBorders>
            <w:shd w:val="clear" w:color="000000" w:fill="FFFFFF"/>
            <w:vAlign w:val="center"/>
            <w:hideMark/>
          </w:tcPr>
          <w:p w:rsidR="006A10B9" w:rsidRPr="006A10B9" w:rsidRDefault="006A10B9" w:rsidP="006A10B9">
            <w:pPr>
              <w:widowControl/>
              <w:adjustRightInd/>
              <w:spacing w:line="240" w:lineRule="auto"/>
              <w:jc w:val="left"/>
              <w:textAlignment w:val="auto"/>
              <w:rPr>
                <w:sz w:val="28"/>
                <w:szCs w:val="28"/>
              </w:rPr>
            </w:pPr>
            <w:r w:rsidRPr="006A10B9">
              <w:rPr>
                <w:sz w:val="28"/>
                <w:szCs w:val="28"/>
              </w:rPr>
              <w:t>1.</w:t>
            </w:r>
          </w:p>
        </w:tc>
        <w:tc>
          <w:tcPr>
            <w:tcW w:w="7565" w:type="dxa"/>
            <w:gridSpan w:val="2"/>
            <w:tcBorders>
              <w:top w:val="single" w:sz="4" w:space="0" w:color="414142"/>
              <w:left w:val="nil"/>
              <w:bottom w:val="single" w:sz="4" w:space="0" w:color="414142"/>
              <w:right w:val="single" w:sz="4" w:space="0" w:color="414142"/>
            </w:tcBorders>
            <w:shd w:val="clear" w:color="000000" w:fill="FFFFFF"/>
            <w:vAlign w:val="center"/>
            <w:hideMark/>
          </w:tcPr>
          <w:p w:rsidR="006A10B9" w:rsidRPr="006A10B9" w:rsidRDefault="006A10B9" w:rsidP="006A10B9">
            <w:pPr>
              <w:widowControl/>
              <w:adjustRightInd/>
              <w:spacing w:line="240" w:lineRule="auto"/>
              <w:jc w:val="left"/>
              <w:textAlignment w:val="auto"/>
              <w:rPr>
                <w:sz w:val="28"/>
                <w:szCs w:val="28"/>
              </w:rPr>
            </w:pPr>
            <w:r w:rsidRPr="006A10B9">
              <w:rPr>
                <w:sz w:val="28"/>
                <w:szCs w:val="28"/>
              </w:rPr>
              <w:t>Direktors koledžā un profesionālās vidējās izglītības iestādē, kurā ir šāds izglītojamo skaits:</w:t>
            </w:r>
          </w:p>
        </w:tc>
      </w:tr>
      <w:tr w:rsidR="006A10B9" w:rsidRPr="006A10B9" w:rsidTr="006A10B9">
        <w:trPr>
          <w:trHeight w:val="289"/>
        </w:trPr>
        <w:tc>
          <w:tcPr>
            <w:tcW w:w="1613" w:type="dxa"/>
            <w:tcBorders>
              <w:top w:val="nil"/>
              <w:left w:val="single" w:sz="4" w:space="0" w:color="414142"/>
              <w:bottom w:val="single" w:sz="4" w:space="0" w:color="414142"/>
              <w:right w:val="single" w:sz="4" w:space="0" w:color="414142"/>
            </w:tcBorders>
            <w:shd w:val="clear" w:color="000000" w:fill="FFFFFF"/>
            <w:vAlign w:val="center"/>
            <w:hideMark/>
          </w:tcPr>
          <w:p w:rsidR="006A10B9" w:rsidRPr="006A10B9" w:rsidRDefault="006A10B9" w:rsidP="006A10B9">
            <w:pPr>
              <w:widowControl/>
              <w:adjustRightInd/>
              <w:spacing w:line="240" w:lineRule="auto"/>
              <w:jc w:val="left"/>
              <w:textAlignment w:val="auto"/>
              <w:rPr>
                <w:sz w:val="28"/>
                <w:szCs w:val="28"/>
              </w:rPr>
            </w:pPr>
            <w:r w:rsidRPr="006A10B9">
              <w:rPr>
                <w:sz w:val="28"/>
                <w:szCs w:val="28"/>
              </w:rPr>
              <w:t>1.1.</w:t>
            </w:r>
          </w:p>
        </w:tc>
        <w:tc>
          <w:tcPr>
            <w:tcW w:w="2858" w:type="dxa"/>
            <w:tcBorders>
              <w:top w:val="single" w:sz="4" w:space="0" w:color="414142"/>
              <w:left w:val="nil"/>
              <w:bottom w:val="single" w:sz="4" w:space="0" w:color="414142"/>
              <w:right w:val="nil"/>
            </w:tcBorders>
            <w:shd w:val="clear" w:color="000000" w:fill="FFFFFF"/>
            <w:vAlign w:val="bottom"/>
            <w:hideMark/>
          </w:tcPr>
          <w:p w:rsidR="006A10B9" w:rsidRPr="006A10B9" w:rsidRDefault="006A10B9" w:rsidP="006A10B9">
            <w:pPr>
              <w:widowControl/>
              <w:adjustRightInd/>
              <w:spacing w:line="240" w:lineRule="auto"/>
              <w:jc w:val="left"/>
              <w:textAlignment w:val="auto"/>
              <w:rPr>
                <w:sz w:val="28"/>
                <w:szCs w:val="28"/>
              </w:rPr>
            </w:pPr>
            <w:r w:rsidRPr="006A10B9">
              <w:rPr>
                <w:sz w:val="28"/>
                <w:szCs w:val="28"/>
              </w:rPr>
              <w:t>no 3001 un vairāk</w:t>
            </w:r>
          </w:p>
        </w:tc>
        <w:tc>
          <w:tcPr>
            <w:tcW w:w="470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A10B9" w:rsidRPr="006A10B9" w:rsidRDefault="006A10B9" w:rsidP="006A10B9">
            <w:pPr>
              <w:widowControl/>
              <w:adjustRightInd/>
              <w:spacing w:line="240" w:lineRule="auto"/>
              <w:jc w:val="center"/>
              <w:textAlignment w:val="auto"/>
              <w:rPr>
                <w:sz w:val="28"/>
                <w:szCs w:val="28"/>
              </w:rPr>
            </w:pPr>
            <w:r w:rsidRPr="006A10B9">
              <w:rPr>
                <w:sz w:val="28"/>
                <w:szCs w:val="28"/>
              </w:rPr>
              <w:t>2864</w:t>
            </w:r>
          </w:p>
        </w:tc>
      </w:tr>
      <w:tr w:rsidR="006A10B9" w:rsidRPr="006A10B9" w:rsidTr="006A10B9">
        <w:trPr>
          <w:trHeight w:val="289"/>
        </w:trPr>
        <w:tc>
          <w:tcPr>
            <w:tcW w:w="1613" w:type="dxa"/>
            <w:tcBorders>
              <w:top w:val="nil"/>
              <w:left w:val="single" w:sz="4" w:space="0" w:color="414142"/>
              <w:bottom w:val="single" w:sz="4" w:space="0" w:color="414142"/>
              <w:right w:val="single" w:sz="4" w:space="0" w:color="414142"/>
            </w:tcBorders>
            <w:shd w:val="clear" w:color="000000" w:fill="FFFFFF"/>
            <w:vAlign w:val="center"/>
            <w:hideMark/>
          </w:tcPr>
          <w:p w:rsidR="006A10B9" w:rsidRPr="006A10B9" w:rsidRDefault="006A10B9" w:rsidP="006A10B9">
            <w:pPr>
              <w:widowControl/>
              <w:adjustRightInd/>
              <w:spacing w:line="240" w:lineRule="auto"/>
              <w:jc w:val="left"/>
              <w:textAlignment w:val="auto"/>
              <w:rPr>
                <w:sz w:val="28"/>
                <w:szCs w:val="28"/>
              </w:rPr>
            </w:pPr>
            <w:r w:rsidRPr="006A10B9">
              <w:rPr>
                <w:sz w:val="28"/>
                <w:szCs w:val="28"/>
              </w:rPr>
              <w:t>1.2.</w:t>
            </w:r>
          </w:p>
        </w:tc>
        <w:tc>
          <w:tcPr>
            <w:tcW w:w="2858" w:type="dxa"/>
            <w:tcBorders>
              <w:top w:val="nil"/>
              <w:left w:val="nil"/>
              <w:bottom w:val="single" w:sz="4" w:space="0" w:color="414142"/>
              <w:right w:val="nil"/>
            </w:tcBorders>
            <w:shd w:val="clear" w:color="000000" w:fill="FFFFFF"/>
            <w:vAlign w:val="center"/>
            <w:hideMark/>
          </w:tcPr>
          <w:p w:rsidR="006A10B9" w:rsidRPr="006A10B9" w:rsidRDefault="006A10B9" w:rsidP="006A10B9">
            <w:pPr>
              <w:widowControl/>
              <w:adjustRightInd/>
              <w:spacing w:line="240" w:lineRule="auto"/>
              <w:jc w:val="left"/>
              <w:textAlignment w:val="auto"/>
              <w:rPr>
                <w:sz w:val="28"/>
                <w:szCs w:val="28"/>
              </w:rPr>
            </w:pPr>
            <w:r w:rsidRPr="006A10B9">
              <w:rPr>
                <w:sz w:val="28"/>
                <w:szCs w:val="28"/>
              </w:rPr>
              <w:t>no 2501 līdz 3000</w:t>
            </w:r>
          </w:p>
        </w:tc>
        <w:tc>
          <w:tcPr>
            <w:tcW w:w="4707" w:type="dxa"/>
            <w:tcBorders>
              <w:top w:val="nil"/>
              <w:left w:val="single" w:sz="4" w:space="0" w:color="auto"/>
              <w:bottom w:val="single" w:sz="4" w:space="0" w:color="auto"/>
              <w:right w:val="single" w:sz="4" w:space="0" w:color="auto"/>
            </w:tcBorders>
            <w:shd w:val="clear" w:color="000000" w:fill="FFFFFF"/>
            <w:vAlign w:val="bottom"/>
            <w:hideMark/>
          </w:tcPr>
          <w:p w:rsidR="006A10B9" w:rsidRPr="006A10B9" w:rsidRDefault="006A10B9" w:rsidP="006A10B9">
            <w:pPr>
              <w:widowControl/>
              <w:adjustRightInd/>
              <w:spacing w:line="240" w:lineRule="auto"/>
              <w:jc w:val="center"/>
              <w:textAlignment w:val="auto"/>
              <w:rPr>
                <w:sz w:val="28"/>
                <w:szCs w:val="28"/>
              </w:rPr>
            </w:pPr>
            <w:r w:rsidRPr="006A10B9">
              <w:rPr>
                <w:sz w:val="28"/>
                <w:szCs w:val="28"/>
              </w:rPr>
              <w:t>2611</w:t>
            </w:r>
          </w:p>
        </w:tc>
      </w:tr>
      <w:tr w:rsidR="006A10B9" w:rsidRPr="006A10B9" w:rsidTr="006A10B9">
        <w:trPr>
          <w:trHeight w:val="289"/>
        </w:trPr>
        <w:tc>
          <w:tcPr>
            <w:tcW w:w="1613" w:type="dxa"/>
            <w:tcBorders>
              <w:top w:val="nil"/>
              <w:left w:val="single" w:sz="4" w:space="0" w:color="414142"/>
              <w:bottom w:val="single" w:sz="4" w:space="0" w:color="414142"/>
              <w:right w:val="single" w:sz="4" w:space="0" w:color="414142"/>
            </w:tcBorders>
            <w:shd w:val="clear" w:color="000000" w:fill="FFFFFF"/>
            <w:vAlign w:val="center"/>
            <w:hideMark/>
          </w:tcPr>
          <w:p w:rsidR="006A10B9" w:rsidRPr="006A10B9" w:rsidRDefault="006A10B9" w:rsidP="006A10B9">
            <w:pPr>
              <w:widowControl/>
              <w:adjustRightInd/>
              <w:spacing w:line="240" w:lineRule="auto"/>
              <w:jc w:val="left"/>
              <w:textAlignment w:val="auto"/>
              <w:rPr>
                <w:sz w:val="28"/>
                <w:szCs w:val="28"/>
              </w:rPr>
            </w:pPr>
            <w:r w:rsidRPr="006A10B9">
              <w:rPr>
                <w:sz w:val="28"/>
                <w:szCs w:val="28"/>
              </w:rPr>
              <w:t>1.3.</w:t>
            </w:r>
          </w:p>
        </w:tc>
        <w:tc>
          <w:tcPr>
            <w:tcW w:w="2858" w:type="dxa"/>
            <w:tcBorders>
              <w:top w:val="nil"/>
              <w:left w:val="nil"/>
              <w:bottom w:val="single" w:sz="4" w:space="0" w:color="414142"/>
              <w:right w:val="nil"/>
            </w:tcBorders>
            <w:shd w:val="clear" w:color="000000" w:fill="FFFFFF"/>
            <w:vAlign w:val="center"/>
            <w:hideMark/>
          </w:tcPr>
          <w:p w:rsidR="006A10B9" w:rsidRPr="006A10B9" w:rsidRDefault="006A10B9" w:rsidP="006A10B9">
            <w:pPr>
              <w:widowControl/>
              <w:adjustRightInd/>
              <w:spacing w:line="240" w:lineRule="auto"/>
              <w:jc w:val="left"/>
              <w:textAlignment w:val="auto"/>
              <w:rPr>
                <w:sz w:val="28"/>
                <w:szCs w:val="28"/>
              </w:rPr>
            </w:pPr>
            <w:r w:rsidRPr="006A10B9">
              <w:rPr>
                <w:sz w:val="28"/>
                <w:szCs w:val="28"/>
              </w:rPr>
              <w:t>no 2001 līdz 2500</w:t>
            </w:r>
          </w:p>
        </w:tc>
        <w:tc>
          <w:tcPr>
            <w:tcW w:w="4707" w:type="dxa"/>
            <w:tcBorders>
              <w:top w:val="nil"/>
              <w:left w:val="single" w:sz="4" w:space="0" w:color="auto"/>
              <w:bottom w:val="single" w:sz="4" w:space="0" w:color="auto"/>
              <w:right w:val="single" w:sz="4" w:space="0" w:color="auto"/>
            </w:tcBorders>
            <w:shd w:val="clear" w:color="000000" w:fill="FFFFFF"/>
            <w:vAlign w:val="bottom"/>
            <w:hideMark/>
          </w:tcPr>
          <w:p w:rsidR="006A10B9" w:rsidRPr="006A10B9" w:rsidRDefault="006A10B9" w:rsidP="006A10B9">
            <w:pPr>
              <w:widowControl/>
              <w:adjustRightInd/>
              <w:spacing w:line="240" w:lineRule="auto"/>
              <w:jc w:val="center"/>
              <w:textAlignment w:val="auto"/>
              <w:rPr>
                <w:sz w:val="28"/>
                <w:szCs w:val="28"/>
              </w:rPr>
            </w:pPr>
            <w:r w:rsidRPr="006A10B9">
              <w:rPr>
                <w:sz w:val="28"/>
                <w:szCs w:val="28"/>
              </w:rPr>
              <w:t>2380</w:t>
            </w:r>
          </w:p>
        </w:tc>
      </w:tr>
      <w:tr w:rsidR="006A10B9" w:rsidRPr="006A10B9" w:rsidTr="006A10B9">
        <w:trPr>
          <w:trHeight w:val="289"/>
        </w:trPr>
        <w:tc>
          <w:tcPr>
            <w:tcW w:w="1613" w:type="dxa"/>
            <w:tcBorders>
              <w:top w:val="nil"/>
              <w:left w:val="single" w:sz="4" w:space="0" w:color="414142"/>
              <w:bottom w:val="single" w:sz="4" w:space="0" w:color="414142"/>
              <w:right w:val="single" w:sz="4" w:space="0" w:color="414142"/>
            </w:tcBorders>
            <w:shd w:val="clear" w:color="000000" w:fill="FFFFFF"/>
            <w:vAlign w:val="center"/>
            <w:hideMark/>
          </w:tcPr>
          <w:p w:rsidR="006A10B9" w:rsidRPr="006A10B9" w:rsidRDefault="006A10B9" w:rsidP="006A10B9">
            <w:pPr>
              <w:widowControl/>
              <w:adjustRightInd/>
              <w:spacing w:line="240" w:lineRule="auto"/>
              <w:jc w:val="left"/>
              <w:textAlignment w:val="auto"/>
              <w:rPr>
                <w:sz w:val="28"/>
                <w:szCs w:val="28"/>
              </w:rPr>
            </w:pPr>
            <w:r w:rsidRPr="006A10B9">
              <w:rPr>
                <w:sz w:val="28"/>
                <w:szCs w:val="28"/>
              </w:rPr>
              <w:t>1.4.</w:t>
            </w:r>
          </w:p>
        </w:tc>
        <w:tc>
          <w:tcPr>
            <w:tcW w:w="2858" w:type="dxa"/>
            <w:tcBorders>
              <w:top w:val="nil"/>
              <w:left w:val="nil"/>
              <w:bottom w:val="single" w:sz="4" w:space="0" w:color="414142"/>
              <w:right w:val="nil"/>
            </w:tcBorders>
            <w:shd w:val="clear" w:color="000000" w:fill="FFFFFF"/>
            <w:vAlign w:val="center"/>
            <w:hideMark/>
          </w:tcPr>
          <w:p w:rsidR="006A10B9" w:rsidRPr="006A10B9" w:rsidRDefault="006A10B9" w:rsidP="006A10B9">
            <w:pPr>
              <w:widowControl/>
              <w:adjustRightInd/>
              <w:spacing w:line="240" w:lineRule="auto"/>
              <w:jc w:val="left"/>
              <w:textAlignment w:val="auto"/>
              <w:rPr>
                <w:sz w:val="28"/>
                <w:szCs w:val="28"/>
              </w:rPr>
            </w:pPr>
            <w:r w:rsidRPr="006A10B9">
              <w:rPr>
                <w:sz w:val="28"/>
                <w:szCs w:val="28"/>
              </w:rPr>
              <w:t>no 1501 līdz 2000</w:t>
            </w:r>
          </w:p>
        </w:tc>
        <w:tc>
          <w:tcPr>
            <w:tcW w:w="4707" w:type="dxa"/>
            <w:tcBorders>
              <w:top w:val="nil"/>
              <w:left w:val="single" w:sz="4" w:space="0" w:color="auto"/>
              <w:bottom w:val="single" w:sz="4" w:space="0" w:color="auto"/>
              <w:right w:val="single" w:sz="4" w:space="0" w:color="auto"/>
            </w:tcBorders>
            <w:shd w:val="clear" w:color="000000" w:fill="FFFFFF"/>
            <w:vAlign w:val="bottom"/>
            <w:hideMark/>
          </w:tcPr>
          <w:p w:rsidR="006A10B9" w:rsidRPr="006A10B9" w:rsidRDefault="006A10B9" w:rsidP="006A10B9">
            <w:pPr>
              <w:widowControl/>
              <w:adjustRightInd/>
              <w:spacing w:line="240" w:lineRule="auto"/>
              <w:jc w:val="center"/>
              <w:textAlignment w:val="auto"/>
              <w:rPr>
                <w:sz w:val="28"/>
                <w:szCs w:val="28"/>
              </w:rPr>
            </w:pPr>
            <w:r w:rsidRPr="006A10B9">
              <w:rPr>
                <w:sz w:val="28"/>
                <w:szCs w:val="28"/>
              </w:rPr>
              <w:t>2169</w:t>
            </w:r>
          </w:p>
        </w:tc>
      </w:tr>
      <w:tr w:rsidR="006A10B9" w:rsidRPr="006A10B9" w:rsidTr="006A10B9">
        <w:trPr>
          <w:trHeight w:val="289"/>
        </w:trPr>
        <w:tc>
          <w:tcPr>
            <w:tcW w:w="1613" w:type="dxa"/>
            <w:tcBorders>
              <w:top w:val="nil"/>
              <w:left w:val="single" w:sz="4" w:space="0" w:color="414142"/>
              <w:bottom w:val="single" w:sz="4" w:space="0" w:color="414142"/>
              <w:right w:val="single" w:sz="4" w:space="0" w:color="414142"/>
            </w:tcBorders>
            <w:shd w:val="clear" w:color="000000" w:fill="FFFFFF"/>
            <w:vAlign w:val="center"/>
            <w:hideMark/>
          </w:tcPr>
          <w:p w:rsidR="006A10B9" w:rsidRPr="006A10B9" w:rsidRDefault="006A10B9" w:rsidP="006A10B9">
            <w:pPr>
              <w:widowControl/>
              <w:adjustRightInd/>
              <w:spacing w:line="240" w:lineRule="auto"/>
              <w:jc w:val="left"/>
              <w:textAlignment w:val="auto"/>
              <w:rPr>
                <w:sz w:val="28"/>
                <w:szCs w:val="28"/>
              </w:rPr>
            </w:pPr>
            <w:r w:rsidRPr="006A10B9">
              <w:rPr>
                <w:sz w:val="28"/>
                <w:szCs w:val="28"/>
              </w:rPr>
              <w:t>1.5.</w:t>
            </w:r>
          </w:p>
        </w:tc>
        <w:tc>
          <w:tcPr>
            <w:tcW w:w="2858" w:type="dxa"/>
            <w:tcBorders>
              <w:top w:val="nil"/>
              <w:left w:val="nil"/>
              <w:bottom w:val="single" w:sz="4" w:space="0" w:color="414142"/>
              <w:right w:val="nil"/>
            </w:tcBorders>
            <w:shd w:val="clear" w:color="000000" w:fill="FFFFFF"/>
            <w:vAlign w:val="center"/>
            <w:hideMark/>
          </w:tcPr>
          <w:p w:rsidR="006A10B9" w:rsidRPr="006A10B9" w:rsidRDefault="006A10B9" w:rsidP="006A10B9">
            <w:pPr>
              <w:widowControl/>
              <w:adjustRightInd/>
              <w:spacing w:line="240" w:lineRule="auto"/>
              <w:jc w:val="left"/>
              <w:textAlignment w:val="auto"/>
              <w:rPr>
                <w:sz w:val="28"/>
                <w:szCs w:val="28"/>
              </w:rPr>
            </w:pPr>
            <w:r w:rsidRPr="006A10B9">
              <w:rPr>
                <w:sz w:val="28"/>
                <w:szCs w:val="28"/>
              </w:rPr>
              <w:t>no 1001 līdz 1500</w:t>
            </w:r>
          </w:p>
        </w:tc>
        <w:tc>
          <w:tcPr>
            <w:tcW w:w="4707" w:type="dxa"/>
            <w:tcBorders>
              <w:top w:val="nil"/>
              <w:left w:val="single" w:sz="4" w:space="0" w:color="auto"/>
              <w:bottom w:val="single" w:sz="4" w:space="0" w:color="auto"/>
              <w:right w:val="single" w:sz="4" w:space="0" w:color="auto"/>
            </w:tcBorders>
            <w:shd w:val="clear" w:color="000000" w:fill="FFFFFF"/>
            <w:vAlign w:val="bottom"/>
            <w:hideMark/>
          </w:tcPr>
          <w:p w:rsidR="006A10B9" w:rsidRPr="006A10B9" w:rsidRDefault="006A10B9" w:rsidP="006A10B9">
            <w:pPr>
              <w:widowControl/>
              <w:adjustRightInd/>
              <w:spacing w:line="240" w:lineRule="auto"/>
              <w:jc w:val="center"/>
              <w:textAlignment w:val="auto"/>
              <w:rPr>
                <w:sz w:val="28"/>
                <w:szCs w:val="28"/>
              </w:rPr>
            </w:pPr>
            <w:r w:rsidRPr="006A10B9">
              <w:rPr>
                <w:sz w:val="28"/>
                <w:szCs w:val="28"/>
              </w:rPr>
              <w:t>1932</w:t>
            </w:r>
          </w:p>
        </w:tc>
      </w:tr>
      <w:tr w:rsidR="006A10B9" w:rsidRPr="006A10B9" w:rsidTr="006A10B9">
        <w:trPr>
          <w:trHeight w:val="289"/>
        </w:trPr>
        <w:tc>
          <w:tcPr>
            <w:tcW w:w="1613" w:type="dxa"/>
            <w:tcBorders>
              <w:top w:val="nil"/>
              <w:left w:val="single" w:sz="4" w:space="0" w:color="414142"/>
              <w:bottom w:val="single" w:sz="4" w:space="0" w:color="414142"/>
              <w:right w:val="single" w:sz="4" w:space="0" w:color="414142"/>
            </w:tcBorders>
            <w:shd w:val="clear" w:color="000000" w:fill="FFFFFF"/>
            <w:vAlign w:val="center"/>
            <w:hideMark/>
          </w:tcPr>
          <w:p w:rsidR="006A10B9" w:rsidRPr="006A10B9" w:rsidRDefault="006A10B9" w:rsidP="006A10B9">
            <w:pPr>
              <w:widowControl/>
              <w:adjustRightInd/>
              <w:spacing w:line="240" w:lineRule="auto"/>
              <w:jc w:val="left"/>
              <w:textAlignment w:val="auto"/>
              <w:rPr>
                <w:sz w:val="28"/>
                <w:szCs w:val="28"/>
              </w:rPr>
            </w:pPr>
            <w:r w:rsidRPr="006A10B9">
              <w:rPr>
                <w:sz w:val="28"/>
                <w:szCs w:val="28"/>
              </w:rPr>
              <w:t>1.6.</w:t>
            </w:r>
          </w:p>
        </w:tc>
        <w:tc>
          <w:tcPr>
            <w:tcW w:w="2858" w:type="dxa"/>
            <w:tcBorders>
              <w:top w:val="nil"/>
              <w:left w:val="nil"/>
              <w:bottom w:val="single" w:sz="4" w:space="0" w:color="414142"/>
              <w:right w:val="nil"/>
            </w:tcBorders>
            <w:shd w:val="clear" w:color="000000" w:fill="FFFFFF"/>
            <w:vAlign w:val="center"/>
            <w:hideMark/>
          </w:tcPr>
          <w:p w:rsidR="006A10B9" w:rsidRPr="006A10B9" w:rsidRDefault="006A10B9" w:rsidP="006A10B9">
            <w:pPr>
              <w:widowControl/>
              <w:adjustRightInd/>
              <w:spacing w:line="240" w:lineRule="auto"/>
              <w:jc w:val="left"/>
              <w:textAlignment w:val="auto"/>
              <w:rPr>
                <w:sz w:val="28"/>
                <w:szCs w:val="28"/>
              </w:rPr>
            </w:pPr>
            <w:r w:rsidRPr="006A10B9">
              <w:rPr>
                <w:sz w:val="28"/>
                <w:szCs w:val="28"/>
              </w:rPr>
              <w:t>no 501 līdz 1000</w:t>
            </w:r>
          </w:p>
        </w:tc>
        <w:tc>
          <w:tcPr>
            <w:tcW w:w="4707" w:type="dxa"/>
            <w:tcBorders>
              <w:top w:val="nil"/>
              <w:left w:val="single" w:sz="4" w:space="0" w:color="auto"/>
              <w:bottom w:val="single" w:sz="4" w:space="0" w:color="auto"/>
              <w:right w:val="single" w:sz="4" w:space="0" w:color="auto"/>
            </w:tcBorders>
            <w:shd w:val="clear" w:color="000000" w:fill="FFFFFF"/>
            <w:vAlign w:val="bottom"/>
            <w:hideMark/>
          </w:tcPr>
          <w:p w:rsidR="006A10B9" w:rsidRPr="006A10B9" w:rsidRDefault="006A10B9" w:rsidP="006A10B9">
            <w:pPr>
              <w:widowControl/>
              <w:adjustRightInd/>
              <w:spacing w:line="240" w:lineRule="auto"/>
              <w:jc w:val="center"/>
              <w:textAlignment w:val="auto"/>
              <w:rPr>
                <w:sz w:val="28"/>
                <w:szCs w:val="28"/>
              </w:rPr>
            </w:pPr>
            <w:r w:rsidRPr="006A10B9">
              <w:rPr>
                <w:sz w:val="28"/>
                <w:szCs w:val="28"/>
              </w:rPr>
              <w:t>1547</w:t>
            </w:r>
          </w:p>
        </w:tc>
      </w:tr>
      <w:tr w:rsidR="006A10B9" w:rsidRPr="006A10B9" w:rsidTr="006A10B9">
        <w:trPr>
          <w:trHeight w:val="289"/>
        </w:trPr>
        <w:tc>
          <w:tcPr>
            <w:tcW w:w="1613" w:type="dxa"/>
            <w:tcBorders>
              <w:top w:val="nil"/>
              <w:left w:val="single" w:sz="4" w:space="0" w:color="414142"/>
              <w:bottom w:val="single" w:sz="4" w:space="0" w:color="414142"/>
              <w:right w:val="single" w:sz="4" w:space="0" w:color="414142"/>
            </w:tcBorders>
            <w:shd w:val="clear" w:color="000000" w:fill="FFFFFF"/>
            <w:vAlign w:val="center"/>
            <w:hideMark/>
          </w:tcPr>
          <w:p w:rsidR="006A10B9" w:rsidRPr="006A10B9" w:rsidRDefault="006A10B9" w:rsidP="006A10B9">
            <w:pPr>
              <w:widowControl/>
              <w:adjustRightInd/>
              <w:spacing w:line="240" w:lineRule="auto"/>
              <w:jc w:val="left"/>
              <w:textAlignment w:val="auto"/>
              <w:rPr>
                <w:sz w:val="28"/>
                <w:szCs w:val="28"/>
              </w:rPr>
            </w:pPr>
            <w:r w:rsidRPr="006A10B9">
              <w:rPr>
                <w:sz w:val="28"/>
                <w:szCs w:val="28"/>
              </w:rPr>
              <w:t>1.7.</w:t>
            </w:r>
          </w:p>
        </w:tc>
        <w:tc>
          <w:tcPr>
            <w:tcW w:w="2858" w:type="dxa"/>
            <w:tcBorders>
              <w:top w:val="nil"/>
              <w:left w:val="nil"/>
              <w:bottom w:val="single" w:sz="4" w:space="0" w:color="414142"/>
              <w:right w:val="nil"/>
            </w:tcBorders>
            <w:shd w:val="clear" w:color="000000" w:fill="FFFFFF"/>
            <w:vAlign w:val="center"/>
            <w:hideMark/>
          </w:tcPr>
          <w:p w:rsidR="006A10B9" w:rsidRPr="006A10B9" w:rsidRDefault="006A10B9" w:rsidP="006A10B9">
            <w:pPr>
              <w:widowControl/>
              <w:adjustRightInd/>
              <w:spacing w:line="240" w:lineRule="auto"/>
              <w:jc w:val="left"/>
              <w:textAlignment w:val="auto"/>
              <w:rPr>
                <w:sz w:val="28"/>
                <w:szCs w:val="28"/>
              </w:rPr>
            </w:pPr>
            <w:r w:rsidRPr="006A10B9">
              <w:rPr>
                <w:sz w:val="28"/>
                <w:szCs w:val="28"/>
              </w:rPr>
              <w:t>līdz 500</w:t>
            </w:r>
          </w:p>
        </w:tc>
        <w:tc>
          <w:tcPr>
            <w:tcW w:w="4707" w:type="dxa"/>
            <w:tcBorders>
              <w:top w:val="nil"/>
              <w:left w:val="single" w:sz="4" w:space="0" w:color="auto"/>
              <w:bottom w:val="single" w:sz="4" w:space="0" w:color="auto"/>
              <w:right w:val="single" w:sz="4" w:space="0" w:color="auto"/>
            </w:tcBorders>
            <w:shd w:val="clear" w:color="000000" w:fill="FFFFFF"/>
            <w:vAlign w:val="bottom"/>
            <w:hideMark/>
          </w:tcPr>
          <w:p w:rsidR="006A10B9" w:rsidRPr="006A10B9" w:rsidRDefault="006A10B9" w:rsidP="006A10B9">
            <w:pPr>
              <w:widowControl/>
              <w:adjustRightInd/>
              <w:spacing w:line="240" w:lineRule="auto"/>
              <w:jc w:val="center"/>
              <w:textAlignment w:val="auto"/>
              <w:rPr>
                <w:sz w:val="28"/>
                <w:szCs w:val="28"/>
              </w:rPr>
            </w:pPr>
            <w:r w:rsidRPr="006A10B9">
              <w:rPr>
                <w:sz w:val="28"/>
                <w:szCs w:val="28"/>
              </w:rPr>
              <w:t>1354</w:t>
            </w:r>
          </w:p>
        </w:tc>
      </w:tr>
      <w:tr w:rsidR="006A10B9" w:rsidRPr="006A10B9" w:rsidTr="006A10B9">
        <w:trPr>
          <w:trHeight w:val="608"/>
        </w:trPr>
        <w:tc>
          <w:tcPr>
            <w:tcW w:w="1613" w:type="dxa"/>
            <w:tcBorders>
              <w:top w:val="nil"/>
              <w:left w:val="single" w:sz="4" w:space="0" w:color="414142"/>
              <w:bottom w:val="single" w:sz="4" w:space="0" w:color="414142"/>
              <w:right w:val="single" w:sz="4" w:space="0" w:color="414142"/>
            </w:tcBorders>
            <w:shd w:val="clear" w:color="000000" w:fill="FFFFFF"/>
            <w:vAlign w:val="center"/>
            <w:hideMark/>
          </w:tcPr>
          <w:p w:rsidR="006A10B9" w:rsidRPr="006A10B9" w:rsidRDefault="006A10B9" w:rsidP="006A10B9">
            <w:pPr>
              <w:widowControl/>
              <w:adjustRightInd/>
              <w:spacing w:line="240" w:lineRule="auto"/>
              <w:jc w:val="left"/>
              <w:textAlignment w:val="auto"/>
              <w:rPr>
                <w:sz w:val="28"/>
                <w:szCs w:val="28"/>
              </w:rPr>
            </w:pPr>
            <w:r w:rsidRPr="006A10B9">
              <w:rPr>
                <w:sz w:val="28"/>
                <w:szCs w:val="28"/>
              </w:rPr>
              <w:t>2.</w:t>
            </w:r>
          </w:p>
        </w:tc>
        <w:tc>
          <w:tcPr>
            <w:tcW w:w="7565" w:type="dxa"/>
            <w:gridSpan w:val="2"/>
            <w:tcBorders>
              <w:top w:val="single" w:sz="4" w:space="0" w:color="414142"/>
              <w:left w:val="nil"/>
              <w:bottom w:val="single" w:sz="4" w:space="0" w:color="414142"/>
              <w:right w:val="single" w:sz="4" w:space="0" w:color="414142"/>
            </w:tcBorders>
            <w:shd w:val="clear" w:color="000000" w:fill="FFFFFF"/>
            <w:vAlign w:val="center"/>
            <w:hideMark/>
          </w:tcPr>
          <w:p w:rsidR="006A10B9" w:rsidRPr="006A10B9" w:rsidRDefault="006A10B9" w:rsidP="006A10B9">
            <w:pPr>
              <w:widowControl/>
              <w:adjustRightInd/>
              <w:spacing w:line="240" w:lineRule="auto"/>
              <w:jc w:val="left"/>
              <w:textAlignment w:val="auto"/>
              <w:rPr>
                <w:sz w:val="28"/>
                <w:szCs w:val="28"/>
              </w:rPr>
            </w:pPr>
            <w:r w:rsidRPr="006A10B9">
              <w:rPr>
                <w:sz w:val="28"/>
                <w:szCs w:val="28"/>
              </w:rPr>
              <w:t>Direktora vietnieks koledžā, kurā ir šāds izglītojamo skaits:</w:t>
            </w:r>
          </w:p>
        </w:tc>
      </w:tr>
      <w:tr w:rsidR="006A10B9" w:rsidRPr="006A10B9" w:rsidTr="006A10B9">
        <w:trPr>
          <w:trHeight w:val="289"/>
        </w:trPr>
        <w:tc>
          <w:tcPr>
            <w:tcW w:w="1613" w:type="dxa"/>
            <w:tcBorders>
              <w:top w:val="nil"/>
              <w:left w:val="single" w:sz="4" w:space="0" w:color="414142"/>
              <w:bottom w:val="single" w:sz="4" w:space="0" w:color="414142"/>
              <w:right w:val="single" w:sz="4" w:space="0" w:color="414142"/>
            </w:tcBorders>
            <w:shd w:val="clear" w:color="000000" w:fill="FFFFFF"/>
            <w:vAlign w:val="center"/>
            <w:hideMark/>
          </w:tcPr>
          <w:p w:rsidR="006A10B9" w:rsidRPr="006A10B9" w:rsidRDefault="006A10B9" w:rsidP="006A10B9">
            <w:pPr>
              <w:widowControl/>
              <w:adjustRightInd/>
              <w:spacing w:line="240" w:lineRule="auto"/>
              <w:jc w:val="left"/>
              <w:textAlignment w:val="auto"/>
              <w:rPr>
                <w:sz w:val="28"/>
                <w:szCs w:val="28"/>
              </w:rPr>
            </w:pPr>
            <w:r w:rsidRPr="006A10B9">
              <w:rPr>
                <w:sz w:val="28"/>
                <w:szCs w:val="28"/>
              </w:rPr>
              <w:t>2.1.</w:t>
            </w:r>
          </w:p>
        </w:tc>
        <w:tc>
          <w:tcPr>
            <w:tcW w:w="2858" w:type="dxa"/>
            <w:tcBorders>
              <w:top w:val="single" w:sz="4" w:space="0" w:color="414142"/>
              <w:left w:val="nil"/>
              <w:bottom w:val="single" w:sz="4" w:space="0" w:color="414142"/>
              <w:right w:val="single" w:sz="4" w:space="0" w:color="414142"/>
            </w:tcBorders>
            <w:shd w:val="clear" w:color="000000" w:fill="FFFFFF"/>
            <w:vAlign w:val="center"/>
            <w:hideMark/>
          </w:tcPr>
          <w:p w:rsidR="006A10B9" w:rsidRPr="006A10B9" w:rsidRDefault="006A10B9" w:rsidP="006A10B9">
            <w:pPr>
              <w:widowControl/>
              <w:adjustRightInd/>
              <w:spacing w:line="240" w:lineRule="auto"/>
              <w:jc w:val="left"/>
              <w:textAlignment w:val="auto"/>
              <w:rPr>
                <w:sz w:val="28"/>
                <w:szCs w:val="28"/>
              </w:rPr>
            </w:pPr>
            <w:r w:rsidRPr="006A10B9">
              <w:rPr>
                <w:sz w:val="28"/>
                <w:szCs w:val="28"/>
              </w:rPr>
              <w:t>no 3001 un vairāk</w:t>
            </w:r>
          </w:p>
        </w:tc>
        <w:tc>
          <w:tcPr>
            <w:tcW w:w="47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10B9" w:rsidRPr="006A10B9" w:rsidRDefault="006A10B9" w:rsidP="006A10B9">
            <w:pPr>
              <w:widowControl/>
              <w:adjustRightInd/>
              <w:spacing w:line="240" w:lineRule="auto"/>
              <w:jc w:val="center"/>
              <w:textAlignment w:val="auto"/>
              <w:rPr>
                <w:sz w:val="28"/>
                <w:szCs w:val="28"/>
              </w:rPr>
            </w:pPr>
            <w:r w:rsidRPr="006A10B9">
              <w:rPr>
                <w:sz w:val="28"/>
                <w:szCs w:val="28"/>
              </w:rPr>
              <w:t>1861</w:t>
            </w:r>
          </w:p>
        </w:tc>
      </w:tr>
      <w:tr w:rsidR="006A10B9" w:rsidRPr="006A10B9" w:rsidTr="006A10B9">
        <w:trPr>
          <w:trHeight w:val="289"/>
        </w:trPr>
        <w:tc>
          <w:tcPr>
            <w:tcW w:w="1613" w:type="dxa"/>
            <w:tcBorders>
              <w:top w:val="nil"/>
              <w:left w:val="single" w:sz="4" w:space="0" w:color="414142"/>
              <w:bottom w:val="single" w:sz="4" w:space="0" w:color="414142"/>
              <w:right w:val="single" w:sz="4" w:space="0" w:color="414142"/>
            </w:tcBorders>
            <w:shd w:val="clear" w:color="000000" w:fill="FFFFFF"/>
            <w:vAlign w:val="center"/>
            <w:hideMark/>
          </w:tcPr>
          <w:p w:rsidR="006A10B9" w:rsidRPr="006A10B9" w:rsidRDefault="006A10B9" w:rsidP="006A10B9">
            <w:pPr>
              <w:widowControl/>
              <w:adjustRightInd/>
              <w:spacing w:line="240" w:lineRule="auto"/>
              <w:jc w:val="left"/>
              <w:textAlignment w:val="auto"/>
              <w:rPr>
                <w:sz w:val="28"/>
                <w:szCs w:val="28"/>
              </w:rPr>
            </w:pPr>
            <w:r w:rsidRPr="006A10B9">
              <w:rPr>
                <w:sz w:val="28"/>
                <w:szCs w:val="28"/>
              </w:rPr>
              <w:t>2.2.</w:t>
            </w:r>
          </w:p>
        </w:tc>
        <w:tc>
          <w:tcPr>
            <w:tcW w:w="2858" w:type="dxa"/>
            <w:tcBorders>
              <w:top w:val="nil"/>
              <w:left w:val="nil"/>
              <w:bottom w:val="single" w:sz="4" w:space="0" w:color="414142"/>
              <w:right w:val="single" w:sz="4" w:space="0" w:color="414142"/>
            </w:tcBorders>
            <w:shd w:val="clear" w:color="000000" w:fill="FFFFFF"/>
            <w:vAlign w:val="center"/>
            <w:hideMark/>
          </w:tcPr>
          <w:p w:rsidR="006A10B9" w:rsidRPr="006A10B9" w:rsidRDefault="006A10B9" w:rsidP="006A10B9">
            <w:pPr>
              <w:widowControl/>
              <w:adjustRightInd/>
              <w:spacing w:line="240" w:lineRule="auto"/>
              <w:jc w:val="left"/>
              <w:textAlignment w:val="auto"/>
              <w:rPr>
                <w:sz w:val="28"/>
                <w:szCs w:val="28"/>
              </w:rPr>
            </w:pPr>
            <w:r w:rsidRPr="006A10B9">
              <w:rPr>
                <w:sz w:val="28"/>
                <w:szCs w:val="28"/>
              </w:rPr>
              <w:t>no 2501 līdz 3000</w:t>
            </w:r>
          </w:p>
        </w:tc>
        <w:tc>
          <w:tcPr>
            <w:tcW w:w="4707" w:type="dxa"/>
            <w:tcBorders>
              <w:top w:val="nil"/>
              <w:left w:val="single" w:sz="4" w:space="0" w:color="auto"/>
              <w:bottom w:val="single" w:sz="4" w:space="0" w:color="auto"/>
              <w:right w:val="single" w:sz="4" w:space="0" w:color="auto"/>
            </w:tcBorders>
            <w:shd w:val="clear" w:color="000000" w:fill="FFFFFF"/>
            <w:vAlign w:val="center"/>
            <w:hideMark/>
          </w:tcPr>
          <w:p w:rsidR="006A10B9" w:rsidRPr="006A10B9" w:rsidRDefault="006A10B9" w:rsidP="006A10B9">
            <w:pPr>
              <w:widowControl/>
              <w:adjustRightInd/>
              <w:spacing w:line="240" w:lineRule="auto"/>
              <w:jc w:val="center"/>
              <w:textAlignment w:val="auto"/>
              <w:rPr>
                <w:sz w:val="28"/>
                <w:szCs w:val="28"/>
              </w:rPr>
            </w:pPr>
            <w:r w:rsidRPr="006A10B9">
              <w:rPr>
                <w:sz w:val="28"/>
                <w:szCs w:val="28"/>
              </w:rPr>
              <w:t>1696</w:t>
            </w:r>
          </w:p>
        </w:tc>
      </w:tr>
      <w:tr w:rsidR="006A10B9" w:rsidRPr="006A10B9" w:rsidTr="006A10B9">
        <w:trPr>
          <w:trHeight w:val="289"/>
        </w:trPr>
        <w:tc>
          <w:tcPr>
            <w:tcW w:w="1613" w:type="dxa"/>
            <w:tcBorders>
              <w:top w:val="nil"/>
              <w:left w:val="single" w:sz="4" w:space="0" w:color="414142"/>
              <w:bottom w:val="single" w:sz="4" w:space="0" w:color="414142"/>
              <w:right w:val="single" w:sz="4" w:space="0" w:color="414142"/>
            </w:tcBorders>
            <w:shd w:val="clear" w:color="000000" w:fill="FFFFFF"/>
            <w:vAlign w:val="center"/>
            <w:hideMark/>
          </w:tcPr>
          <w:p w:rsidR="006A10B9" w:rsidRPr="006A10B9" w:rsidRDefault="006A10B9" w:rsidP="006A10B9">
            <w:pPr>
              <w:widowControl/>
              <w:adjustRightInd/>
              <w:spacing w:line="240" w:lineRule="auto"/>
              <w:jc w:val="left"/>
              <w:textAlignment w:val="auto"/>
              <w:rPr>
                <w:sz w:val="28"/>
                <w:szCs w:val="28"/>
              </w:rPr>
            </w:pPr>
            <w:r w:rsidRPr="006A10B9">
              <w:rPr>
                <w:sz w:val="28"/>
                <w:szCs w:val="28"/>
              </w:rPr>
              <w:t>2.3.</w:t>
            </w:r>
          </w:p>
        </w:tc>
        <w:tc>
          <w:tcPr>
            <w:tcW w:w="2858" w:type="dxa"/>
            <w:tcBorders>
              <w:top w:val="nil"/>
              <w:left w:val="nil"/>
              <w:bottom w:val="single" w:sz="4" w:space="0" w:color="414142"/>
              <w:right w:val="single" w:sz="4" w:space="0" w:color="414142"/>
            </w:tcBorders>
            <w:shd w:val="clear" w:color="000000" w:fill="FFFFFF"/>
            <w:vAlign w:val="center"/>
            <w:hideMark/>
          </w:tcPr>
          <w:p w:rsidR="006A10B9" w:rsidRPr="006A10B9" w:rsidRDefault="006A10B9" w:rsidP="006A10B9">
            <w:pPr>
              <w:widowControl/>
              <w:adjustRightInd/>
              <w:spacing w:line="240" w:lineRule="auto"/>
              <w:jc w:val="left"/>
              <w:textAlignment w:val="auto"/>
              <w:rPr>
                <w:sz w:val="28"/>
                <w:szCs w:val="28"/>
              </w:rPr>
            </w:pPr>
            <w:r w:rsidRPr="006A10B9">
              <w:rPr>
                <w:sz w:val="28"/>
                <w:szCs w:val="28"/>
              </w:rPr>
              <w:t>no 2001 līdz 2500</w:t>
            </w:r>
          </w:p>
        </w:tc>
        <w:tc>
          <w:tcPr>
            <w:tcW w:w="4707" w:type="dxa"/>
            <w:tcBorders>
              <w:top w:val="nil"/>
              <w:left w:val="single" w:sz="4" w:space="0" w:color="auto"/>
              <w:bottom w:val="single" w:sz="4" w:space="0" w:color="auto"/>
              <w:right w:val="single" w:sz="4" w:space="0" w:color="auto"/>
            </w:tcBorders>
            <w:shd w:val="clear" w:color="000000" w:fill="FFFFFF"/>
            <w:vAlign w:val="center"/>
            <w:hideMark/>
          </w:tcPr>
          <w:p w:rsidR="006A10B9" w:rsidRPr="006A10B9" w:rsidRDefault="006A10B9" w:rsidP="006A10B9">
            <w:pPr>
              <w:widowControl/>
              <w:adjustRightInd/>
              <w:spacing w:line="240" w:lineRule="auto"/>
              <w:jc w:val="center"/>
              <w:textAlignment w:val="auto"/>
              <w:rPr>
                <w:sz w:val="28"/>
                <w:szCs w:val="28"/>
              </w:rPr>
            </w:pPr>
            <w:r w:rsidRPr="006A10B9">
              <w:rPr>
                <w:sz w:val="28"/>
                <w:szCs w:val="28"/>
              </w:rPr>
              <w:t>1546</w:t>
            </w:r>
          </w:p>
        </w:tc>
      </w:tr>
      <w:tr w:rsidR="006A10B9" w:rsidRPr="006A10B9" w:rsidTr="006A10B9">
        <w:trPr>
          <w:trHeight w:val="289"/>
        </w:trPr>
        <w:tc>
          <w:tcPr>
            <w:tcW w:w="1613" w:type="dxa"/>
            <w:tcBorders>
              <w:top w:val="nil"/>
              <w:left w:val="single" w:sz="4" w:space="0" w:color="414142"/>
              <w:bottom w:val="single" w:sz="4" w:space="0" w:color="414142"/>
              <w:right w:val="single" w:sz="4" w:space="0" w:color="414142"/>
            </w:tcBorders>
            <w:shd w:val="clear" w:color="000000" w:fill="FFFFFF"/>
            <w:vAlign w:val="center"/>
            <w:hideMark/>
          </w:tcPr>
          <w:p w:rsidR="006A10B9" w:rsidRPr="006A10B9" w:rsidRDefault="006A10B9" w:rsidP="006A10B9">
            <w:pPr>
              <w:widowControl/>
              <w:adjustRightInd/>
              <w:spacing w:line="240" w:lineRule="auto"/>
              <w:jc w:val="left"/>
              <w:textAlignment w:val="auto"/>
              <w:rPr>
                <w:sz w:val="28"/>
                <w:szCs w:val="28"/>
              </w:rPr>
            </w:pPr>
            <w:r w:rsidRPr="006A10B9">
              <w:rPr>
                <w:sz w:val="28"/>
                <w:szCs w:val="28"/>
              </w:rPr>
              <w:t>2.4.</w:t>
            </w:r>
          </w:p>
        </w:tc>
        <w:tc>
          <w:tcPr>
            <w:tcW w:w="2858" w:type="dxa"/>
            <w:tcBorders>
              <w:top w:val="nil"/>
              <w:left w:val="nil"/>
              <w:bottom w:val="single" w:sz="4" w:space="0" w:color="414142"/>
              <w:right w:val="single" w:sz="4" w:space="0" w:color="414142"/>
            </w:tcBorders>
            <w:shd w:val="clear" w:color="000000" w:fill="FFFFFF"/>
            <w:vAlign w:val="center"/>
            <w:hideMark/>
          </w:tcPr>
          <w:p w:rsidR="006A10B9" w:rsidRPr="006A10B9" w:rsidRDefault="006A10B9" w:rsidP="006A10B9">
            <w:pPr>
              <w:widowControl/>
              <w:adjustRightInd/>
              <w:spacing w:line="240" w:lineRule="auto"/>
              <w:jc w:val="left"/>
              <w:textAlignment w:val="auto"/>
              <w:rPr>
                <w:sz w:val="28"/>
                <w:szCs w:val="28"/>
              </w:rPr>
            </w:pPr>
            <w:r w:rsidRPr="006A10B9">
              <w:rPr>
                <w:sz w:val="28"/>
                <w:szCs w:val="28"/>
              </w:rPr>
              <w:t>no 1501 līdz 2000</w:t>
            </w:r>
          </w:p>
        </w:tc>
        <w:tc>
          <w:tcPr>
            <w:tcW w:w="4707" w:type="dxa"/>
            <w:tcBorders>
              <w:top w:val="nil"/>
              <w:left w:val="single" w:sz="4" w:space="0" w:color="auto"/>
              <w:bottom w:val="single" w:sz="4" w:space="0" w:color="auto"/>
              <w:right w:val="single" w:sz="4" w:space="0" w:color="auto"/>
            </w:tcBorders>
            <w:shd w:val="clear" w:color="000000" w:fill="FFFFFF"/>
            <w:vAlign w:val="center"/>
            <w:hideMark/>
          </w:tcPr>
          <w:p w:rsidR="006A10B9" w:rsidRPr="006A10B9" w:rsidRDefault="006A10B9" w:rsidP="006A10B9">
            <w:pPr>
              <w:widowControl/>
              <w:adjustRightInd/>
              <w:spacing w:line="240" w:lineRule="auto"/>
              <w:jc w:val="center"/>
              <w:textAlignment w:val="auto"/>
              <w:rPr>
                <w:sz w:val="28"/>
                <w:szCs w:val="28"/>
              </w:rPr>
            </w:pPr>
            <w:r w:rsidRPr="006A10B9">
              <w:rPr>
                <w:sz w:val="28"/>
                <w:szCs w:val="28"/>
              </w:rPr>
              <w:t>1409</w:t>
            </w:r>
          </w:p>
        </w:tc>
      </w:tr>
      <w:tr w:rsidR="006A10B9" w:rsidRPr="006A10B9" w:rsidTr="006A10B9">
        <w:trPr>
          <w:trHeight w:val="289"/>
        </w:trPr>
        <w:tc>
          <w:tcPr>
            <w:tcW w:w="1613" w:type="dxa"/>
            <w:tcBorders>
              <w:top w:val="nil"/>
              <w:left w:val="single" w:sz="4" w:space="0" w:color="414142"/>
              <w:bottom w:val="single" w:sz="4" w:space="0" w:color="414142"/>
              <w:right w:val="single" w:sz="4" w:space="0" w:color="414142"/>
            </w:tcBorders>
            <w:shd w:val="clear" w:color="000000" w:fill="FFFFFF"/>
            <w:vAlign w:val="center"/>
            <w:hideMark/>
          </w:tcPr>
          <w:p w:rsidR="006A10B9" w:rsidRPr="006A10B9" w:rsidRDefault="006A10B9" w:rsidP="006A10B9">
            <w:pPr>
              <w:widowControl/>
              <w:adjustRightInd/>
              <w:spacing w:line="240" w:lineRule="auto"/>
              <w:jc w:val="left"/>
              <w:textAlignment w:val="auto"/>
              <w:rPr>
                <w:sz w:val="28"/>
                <w:szCs w:val="28"/>
              </w:rPr>
            </w:pPr>
            <w:r w:rsidRPr="006A10B9">
              <w:rPr>
                <w:sz w:val="28"/>
                <w:szCs w:val="28"/>
              </w:rPr>
              <w:t>2.5.</w:t>
            </w:r>
          </w:p>
        </w:tc>
        <w:tc>
          <w:tcPr>
            <w:tcW w:w="2858" w:type="dxa"/>
            <w:tcBorders>
              <w:top w:val="nil"/>
              <w:left w:val="nil"/>
              <w:bottom w:val="single" w:sz="4" w:space="0" w:color="414142"/>
              <w:right w:val="single" w:sz="4" w:space="0" w:color="414142"/>
            </w:tcBorders>
            <w:shd w:val="clear" w:color="000000" w:fill="FFFFFF"/>
            <w:vAlign w:val="center"/>
            <w:hideMark/>
          </w:tcPr>
          <w:p w:rsidR="006A10B9" w:rsidRPr="006A10B9" w:rsidRDefault="006A10B9" w:rsidP="006A10B9">
            <w:pPr>
              <w:widowControl/>
              <w:adjustRightInd/>
              <w:spacing w:line="240" w:lineRule="auto"/>
              <w:jc w:val="left"/>
              <w:textAlignment w:val="auto"/>
              <w:rPr>
                <w:sz w:val="28"/>
                <w:szCs w:val="28"/>
              </w:rPr>
            </w:pPr>
            <w:r w:rsidRPr="006A10B9">
              <w:rPr>
                <w:sz w:val="28"/>
                <w:szCs w:val="28"/>
              </w:rPr>
              <w:t>no 1001 līdz 1500</w:t>
            </w:r>
          </w:p>
        </w:tc>
        <w:tc>
          <w:tcPr>
            <w:tcW w:w="4707" w:type="dxa"/>
            <w:tcBorders>
              <w:top w:val="nil"/>
              <w:left w:val="single" w:sz="4" w:space="0" w:color="auto"/>
              <w:bottom w:val="single" w:sz="4" w:space="0" w:color="auto"/>
              <w:right w:val="single" w:sz="4" w:space="0" w:color="auto"/>
            </w:tcBorders>
            <w:shd w:val="clear" w:color="000000" w:fill="FFFFFF"/>
            <w:vAlign w:val="center"/>
            <w:hideMark/>
          </w:tcPr>
          <w:p w:rsidR="006A10B9" w:rsidRPr="006A10B9" w:rsidRDefault="006A10B9" w:rsidP="006A10B9">
            <w:pPr>
              <w:widowControl/>
              <w:adjustRightInd/>
              <w:spacing w:line="240" w:lineRule="auto"/>
              <w:jc w:val="center"/>
              <w:textAlignment w:val="auto"/>
              <w:rPr>
                <w:sz w:val="28"/>
                <w:szCs w:val="28"/>
              </w:rPr>
            </w:pPr>
            <w:r w:rsidRPr="006A10B9">
              <w:rPr>
                <w:sz w:val="28"/>
                <w:szCs w:val="28"/>
              </w:rPr>
              <w:t>1255</w:t>
            </w:r>
          </w:p>
        </w:tc>
      </w:tr>
      <w:tr w:rsidR="006A10B9" w:rsidRPr="006A10B9" w:rsidTr="006A10B9">
        <w:trPr>
          <w:trHeight w:val="289"/>
        </w:trPr>
        <w:tc>
          <w:tcPr>
            <w:tcW w:w="1613" w:type="dxa"/>
            <w:tcBorders>
              <w:top w:val="nil"/>
              <w:left w:val="single" w:sz="4" w:space="0" w:color="414142"/>
              <w:bottom w:val="single" w:sz="4" w:space="0" w:color="414142"/>
              <w:right w:val="single" w:sz="4" w:space="0" w:color="414142"/>
            </w:tcBorders>
            <w:shd w:val="clear" w:color="000000" w:fill="FFFFFF"/>
            <w:vAlign w:val="center"/>
            <w:hideMark/>
          </w:tcPr>
          <w:p w:rsidR="006A10B9" w:rsidRPr="006A10B9" w:rsidRDefault="006A10B9" w:rsidP="006A10B9">
            <w:pPr>
              <w:widowControl/>
              <w:adjustRightInd/>
              <w:spacing w:line="240" w:lineRule="auto"/>
              <w:jc w:val="left"/>
              <w:textAlignment w:val="auto"/>
              <w:rPr>
                <w:sz w:val="28"/>
                <w:szCs w:val="28"/>
              </w:rPr>
            </w:pPr>
            <w:r w:rsidRPr="006A10B9">
              <w:rPr>
                <w:sz w:val="28"/>
                <w:szCs w:val="28"/>
              </w:rPr>
              <w:t>2.6.</w:t>
            </w:r>
          </w:p>
        </w:tc>
        <w:tc>
          <w:tcPr>
            <w:tcW w:w="2858" w:type="dxa"/>
            <w:tcBorders>
              <w:top w:val="nil"/>
              <w:left w:val="nil"/>
              <w:bottom w:val="single" w:sz="4" w:space="0" w:color="414142"/>
              <w:right w:val="single" w:sz="4" w:space="0" w:color="414142"/>
            </w:tcBorders>
            <w:shd w:val="clear" w:color="000000" w:fill="FFFFFF"/>
            <w:vAlign w:val="center"/>
            <w:hideMark/>
          </w:tcPr>
          <w:p w:rsidR="006A10B9" w:rsidRPr="006A10B9" w:rsidRDefault="006A10B9" w:rsidP="006A10B9">
            <w:pPr>
              <w:widowControl/>
              <w:adjustRightInd/>
              <w:spacing w:line="240" w:lineRule="auto"/>
              <w:jc w:val="left"/>
              <w:textAlignment w:val="auto"/>
              <w:rPr>
                <w:sz w:val="28"/>
                <w:szCs w:val="28"/>
              </w:rPr>
            </w:pPr>
            <w:r w:rsidRPr="006A10B9">
              <w:rPr>
                <w:sz w:val="28"/>
                <w:szCs w:val="28"/>
              </w:rPr>
              <w:t>no 501 līdz 1000</w:t>
            </w:r>
          </w:p>
        </w:tc>
        <w:tc>
          <w:tcPr>
            <w:tcW w:w="4707" w:type="dxa"/>
            <w:tcBorders>
              <w:top w:val="nil"/>
              <w:left w:val="single" w:sz="4" w:space="0" w:color="auto"/>
              <w:bottom w:val="single" w:sz="4" w:space="0" w:color="auto"/>
              <w:right w:val="single" w:sz="4" w:space="0" w:color="auto"/>
            </w:tcBorders>
            <w:shd w:val="clear" w:color="000000" w:fill="FFFFFF"/>
            <w:vAlign w:val="center"/>
            <w:hideMark/>
          </w:tcPr>
          <w:p w:rsidR="006A10B9" w:rsidRPr="006A10B9" w:rsidRDefault="006A10B9" w:rsidP="006A10B9">
            <w:pPr>
              <w:widowControl/>
              <w:adjustRightInd/>
              <w:spacing w:line="240" w:lineRule="auto"/>
              <w:jc w:val="center"/>
              <w:textAlignment w:val="auto"/>
              <w:rPr>
                <w:sz w:val="28"/>
                <w:szCs w:val="28"/>
              </w:rPr>
            </w:pPr>
            <w:r w:rsidRPr="006A10B9">
              <w:rPr>
                <w:sz w:val="28"/>
                <w:szCs w:val="28"/>
              </w:rPr>
              <w:t>1005</w:t>
            </w:r>
          </w:p>
        </w:tc>
      </w:tr>
      <w:tr w:rsidR="006A10B9" w:rsidRPr="006A10B9" w:rsidTr="006A10B9">
        <w:trPr>
          <w:trHeight w:val="289"/>
        </w:trPr>
        <w:tc>
          <w:tcPr>
            <w:tcW w:w="1613" w:type="dxa"/>
            <w:tcBorders>
              <w:top w:val="nil"/>
              <w:left w:val="single" w:sz="4" w:space="0" w:color="414142"/>
              <w:bottom w:val="single" w:sz="4" w:space="0" w:color="414142"/>
              <w:right w:val="single" w:sz="4" w:space="0" w:color="414142"/>
            </w:tcBorders>
            <w:shd w:val="clear" w:color="000000" w:fill="FFFFFF"/>
            <w:vAlign w:val="center"/>
            <w:hideMark/>
          </w:tcPr>
          <w:p w:rsidR="006A10B9" w:rsidRPr="006A10B9" w:rsidRDefault="006A10B9" w:rsidP="006A10B9">
            <w:pPr>
              <w:widowControl/>
              <w:adjustRightInd/>
              <w:spacing w:line="240" w:lineRule="auto"/>
              <w:jc w:val="left"/>
              <w:textAlignment w:val="auto"/>
              <w:rPr>
                <w:sz w:val="28"/>
                <w:szCs w:val="28"/>
              </w:rPr>
            </w:pPr>
            <w:r w:rsidRPr="006A10B9">
              <w:rPr>
                <w:sz w:val="28"/>
                <w:szCs w:val="28"/>
              </w:rPr>
              <w:t>2.7.</w:t>
            </w:r>
          </w:p>
        </w:tc>
        <w:tc>
          <w:tcPr>
            <w:tcW w:w="2858" w:type="dxa"/>
            <w:tcBorders>
              <w:top w:val="nil"/>
              <w:left w:val="nil"/>
              <w:bottom w:val="single" w:sz="4" w:space="0" w:color="414142"/>
              <w:right w:val="single" w:sz="4" w:space="0" w:color="414142"/>
            </w:tcBorders>
            <w:shd w:val="clear" w:color="000000" w:fill="FFFFFF"/>
            <w:vAlign w:val="center"/>
            <w:hideMark/>
          </w:tcPr>
          <w:p w:rsidR="006A10B9" w:rsidRPr="006A10B9" w:rsidRDefault="006A10B9" w:rsidP="006A10B9">
            <w:pPr>
              <w:widowControl/>
              <w:adjustRightInd/>
              <w:spacing w:line="240" w:lineRule="auto"/>
              <w:jc w:val="left"/>
              <w:textAlignment w:val="auto"/>
              <w:rPr>
                <w:sz w:val="28"/>
                <w:szCs w:val="28"/>
              </w:rPr>
            </w:pPr>
            <w:r w:rsidRPr="006A10B9">
              <w:rPr>
                <w:sz w:val="28"/>
                <w:szCs w:val="28"/>
              </w:rPr>
              <w:t>līdz 500</w:t>
            </w:r>
          </w:p>
        </w:tc>
        <w:tc>
          <w:tcPr>
            <w:tcW w:w="4707" w:type="dxa"/>
            <w:tcBorders>
              <w:top w:val="nil"/>
              <w:left w:val="single" w:sz="4" w:space="0" w:color="auto"/>
              <w:bottom w:val="single" w:sz="4" w:space="0" w:color="auto"/>
              <w:right w:val="single" w:sz="4" w:space="0" w:color="auto"/>
            </w:tcBorders>
            <w:shd w:val="clear" w:color="000000" w:fill="FFFFFF"/>
            <w:vAlign w:val="center"/>
            <w:hideMark/>
          </w:tcPr>
          <w:p w:rsidR="006A10B9" w:rsidRPr="006A10B9" w:rsidRDefault="006A10B9" w:rsidP="006A10B9">
            <w:pPr>
              <w:widowControl/>
              <w:adjustRightInd/>
              <w:spacing w:line="240" w:lineRule="auto"/>
              <w:jc w:val="center"/>
              <w:textAlignment w:val="auto"/>
              <w:rPr>
                <w:sz w:val="28"/>
                <w:szCs w:val="28"/>
              </w:rPr>
            </w:pPr>
            <w:r w:rsidRPr="006A10B9">
              <w:rPr>
                <w:sz w:val="28"/>
                <w:szCs w:val="28"/>
              </w:rPr>
              <w:t>880</w:t>
            </w:r>
          </w:p>
        </w:tc>
      </w:tr>
      <w:tr w:rsidR="006A10B9" w:rsidRPr="006A10B9" w:rsidTr="006A10B9">
        <w:trPr>
          <w:trHeight w:val="796"/>
        </w:trPr>
        <w:tc>
          <w:tcPr>
            <w:tcW w:w="1613" w:type="dxa"/>
            <w:tcBorders>
              <w:top w:val="nil"/>
              <w:left w:val="single" w:sz="4" w:space="0" w:color="414142"/>
              <w:bottom w:val="single" w:sz="4" w:space="0" w:color="414142"/>
              <w:right w:val="single" w:sz="4" w:space="0" w:color="414142"/>
            </w:tcBorders>
            <w:shd w:val="clear" w:color="000000" w:fill="FFFFFF"/>
            <w:vAlign w:val="center"/>
            <w:hideMark/>
          </w:tcPr>
          <w:p w:rsidR="006A10B9" w:rsidRPr="006A10B9" w:rsidRDefault="006A10B9" w:rsidP="006A10B9">
            <w:pPr>
              <w:widowControl/>
              <w:adjustRightInd/>
              <w:spacing w:line="240" w:lineRule="auto"/>
              <w:jc w:val="left"/>
              <w:textAlignment w:val="auto"/>
              <w:rPr>
                <w:sz w:val="28"/>
                <w:szCs w:val="28"/>
              </w:rPr>
            </w:pPr>
            <w:r w:rsidRPr="006A10B9">
              <w:rPr>
                <w:sz w:val="28"/>
                <w:szCs w:val="28"/>
              </w:rPr>
              <w:t>3.</w:t>
            </w:r>
          </w:p>
        </w:tc>
        <w:tc>
          <w:tcPr>
            <w:tcW w:w="7565" w:type="dxa"/>
            <w:gridSpan w:val="2"/>
            <w:tcBorders>
              <w:top w:val="single" w:sz="4" w:space="0" w:color="414142"/>
              <w:left w:val="nil"/>
              <w:bottom w:val="single" w:sz="4" w:space="0" w:color="414142"/>
              <w:right w:val="single" w:sz="4" w:space="0" w:color="414142"/>
            </w:tcBorders>
            <w:shd w:val="clear" w:color="000000" w:fill="FFFFFF"/>
            <w:vAlign w:val="center"/>
            <w:hideMark/>
          </w:tcPr>
          <w:p w:rsidR="006A10B9" w:rsidRPr="006A10B9" w:rsidRDefault="006A10B9" w:rsidP="006A10B9">
            <w:pPr>
              <w:widowControl/>
              <w:adjustRightInd/>
              <w:spacing w:line="240" w:lineRule="auto"/>
              <w:jc w:val="left"/>
              <w:textAlignment w:val="auto"/>
              <w:rPr>
                <w:sz w:val="28"/>
                <w:szCs w:val="28"/>
              </w:rPr>
            </w:pPr>
            <w:r w:rsidRPr="006A10B9">
              <w:rPr>
                <w:sz w:val="28"/>
                <w:szCs w:val="28"/>
              </w:rPr>
              <w:t>Studiju daļas vadītājs koledžā, kurā ir šāds izglītojamo skaits:</w:t>
            </w:r>
          </w:p>
        </w:tc>
      </w:tr>
      <w:tr w:rsidR="006A10B9" w:rsidRPr="006A10B9" w:rsidTr="006A10B9">
        <w:trPr>
          <w:trHeight w:val="289"/>
        </w:trPr>
        <w:tc>
          <w:tcPr>
            <w:tcW w:w="1613" w:type="dxa"/>
            <w:tcBorders>
              <w:top w:val="nil"/>
              <w:left w:val="single" w:sz="4" w:space="0" w:color="414142"/>
              <w:bottom w:val="single" w:sz="4" w:space="0" w:color="414142"/>
              <w:right w:val="single" w:sz="4" w:space="0" w:color="414142"/>
            </w:tcBorders>
            <w:shd w:val="clear" w:color="000000" w:fill="FFFFFF"/>
            <w:vAlign w:val="center"/>
            <w:hideMark/>
          </w:tcPr>
          <w:p w:rsidR="006A10B9" w:rsidRPr="006A10B9" w:rsidRDefault="006A10B9" w:rsidP="006A10B9">
            <w:pPr>
              <w:widowControl/>
              <w:adjustRightInd/>
              <w:spacing w:line="240" w:lineRule="auto"/>
              <w:jc w:val="left"/>
              <w:textAlignment w:val="auto"/>
              <w:rPr>
                <w:sz w:val="28"/>
                <w:szCs w:val="28"/>
              </w:rPr>
            </w:pPr>
            <w:r w:rsidRPr="006A10B9">
              <w:rPr>
                <w:sz w:val="28"/>
                <w:szCs w:val="28"/>
              </w:rPr>
              <w:lastRenderedPageBreak/>
              <w:t>3.1.</w:t>
            </w:r>
          </w:p>
        </w:tc>
        <w:tc>
          <w:tcPr>
            <w:tcW w:w="2858" w:type="dxa"/>
            <w:tcBorders>
              <w:top w:val="single" w:sz="4" w:space="0" w:color="414142"/>
              <w:left w:val="nil"/>
              <w:bottom w:val="single" w:sz="4" w:space="0" w:color="414142"/>
              <w:right w:val="nil"/>
            </w:tcBorders>
            <w:shd w:val="clear" w:color="000000" w:fill="FFFFFF"/>
            <w:vAlign w:val="center"/>
            <w:hideMark/>
          </w:tcPr>
          <w:p w:rsidR="006A10B9" w:rsidRPr="006A10B9" w:rsidRDefault="006A10B9" w:rsidP="006A10B9">
            <w:pPr>
              <w:widowControl/>
              <w:adjustRightInd/>
              <w:spacing w:line="240" w:lineRule="auto"/>
              <w:jc w:val="left"/>
              <w:textAlignment w:val="auto"/>
              <w:rPr>
                <w:sz w:val="28"/>
                <w:szCs w:val="28"/>
              </w:rPr>
            </w:pPr>
            <w:r w:rsidRPr="006A10B9">
              <w:rPr>
                <w:sz w:val="28"/>
                <w:szCs w:val="28"/>
              </w:rPr>
              <w:t>no 3001 un vairāk</w:t>
            </w:r>
          </w:p>
        </w:tc>
        <w:tc>
          <w:tcPr>
            <w:tcW w:w="47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A10B9" w:rsidRPr="006A10B9" w:rsidRDefault="006A10B9" w:rsidP="006A10B9">
            <w:pPr>
              <w:widowControl/>
              <w:adjustRightInd/>
              <w:spacing w:line="240" w:lineRule="auto"/>
              <w:jc w:val="center"/>
              <w:textAlignment w:val="auto"/>
              <w:rPr>
                <w:sz w:val="28"/>
                <w:szCs w:val="28"/>
              </w:rPr>
            </w:pPr>
            <w:r w:rsidRPr="006A10B9">
              <w:rPr>
                <w:sz w:val="28"/>
                <w:szCs w:val="28"/>
              </w:rPr>
              <w:t>1673</w:t>
            </w:r>
          </w:p>
        </w:tc>
      </w:tr>
      <w:tr w:rsidR="006A10B9" w:rsidRPr="006A10B9" w:rsidTr="006A10B9">
        <w:trPr>
          <w:trHeight w:val="289"/>
        </w:trPr>
        <w:tc>
          <w:tcPr>
            <w:tcW w:w="1613" w:type="dxa"/>
            <w:tcBorders>
              <w:top w:val="nil"/>
              <w:left w:val="single" w:sz="4" w:space="0" w:color="414142"/>
              <w:bottom w:val="single" w:sz="4" w:space="0" w:color="414142"/>
              <w:right w:val="single" w:sz="4" w:space="0" w:color="414142"/>
            </w:tcBorders>
            <w:shd w:val="clear" w:color="000000" w:fill="FFFFFF"/>
            <w:vAlign w:val="center"/>
            <w:hideMark/>
          </w:tcPr>
          <w:p w:rsidR="006A10B9" w:rsidRPr="006A10B9" w:rsidRDefault="006A10B9" w:rsidP="006A10B9">
            <w:pPr>
              <w:widowControl/>
              <w:adjustRightInd/>
              <w:spacing w:line="240" w:lineRule="auto"/>
              <w:jc w:val="left"/>
              <w:textAlignment w:val="auto"/>
              <w:rPr>
                <w:sz w:val="28"/>
                <w:szCs w:val="28"/>
              </w:rPr>
            </w:pPr>
            <w:r w:rsidRPr="006A10B9">
              <w:rPr>
                <w:sz w:val="28"/>
                <w:szCs w:val="28"/>
              </w:rPr>
              <w:t>3.2.</w:t>
            </w:r>
          </w:p>
        </w:tc>
        <w:tc>
          <w:tcPr>
            <w:tcW w:w="2858" w:type="dxa"/>
            <w:tcBorders>
              <w:top w:val="nil"/>
              <w:left w:val="nil"/>
              <w:bottom w:val="single" w:sz="4" w:space="0" w:color="414142"/>
              <w:right w:val="nil"/>
            </w:tcBorders>
            <w:shd w:val="clear" w:color="000000" w:fill="FFFFFF"/>
            <w:vAlign w:val="center"/>
            <w:hideMark/>
          </w:tcPr>
          <w:p w:rsidR="006A10B9" w:rsidRPr="006A10B9" w:rsidRDefault="006A10B9" w:rsidP="006A10B9">
            <w:pPr>
              <w:widowControl/>
              <w:adjustRightInd/>
              <w:spacing w:line="240" w:lineRule="auto"/>
              <w:jc w:val="left"/>
              <w:textAlignment w:val="auto"/>
              <w:rPr>
                <w:sz w:val="28"/>
                <w:szCs w:val="28"/>
              </w:rPr>
            </w:pPr>
            <w:r w:rsidRPr="006A10B9">
              <w:rPr>
                <w:sz w:val="28"/>
                <w:szCs w:val="28"/>
              </w:rPr>
              <w:t>no 2501 līdz 3000</w:t>
            </w:r>
          </w:p>
        </w:tc>
        <w:tc>
          <w:tcPr>
            <w:tcW w:w="4707" w:type="dxa"/>
            <w:tcBorders>
              <w:top w:val="nil"/>
              <w:left w:val="single" w:sz="4" w:space="0" w:color="auto"/>
              <w:bottom w:val="single" w:sz="4" w:space="0" w:color="auto"/>
              <w:right w:val="single" w:sz="4" w:space="0" w:color="auto"/>
            </w:tcBorders>
            <w:shd w:val="clear" w:color="000000" w:fill="FFFFFF"/>
            <w:vAlign w:val="center"/>
            <w:hideMark/>
          </w:tcPr>
          <w:p w:rsidR="006A10B9" w:rsidRPr="006A10B9" w:rsidRDefault="006A10B9" w:rsidP="006A10B9">
            <w:pPr>
              <w:widowControl/>
              <w:adjustRightInd/>
              <w:spacing w:line="240" w:lineRule="auto"/>
              <w:jc w:val="center"/>
              <w:textAlignment w:val="auto"/>
              <w:rPr>
                <w:sz w:val="28"/>
                <w:szCs w:val="28"/>
              </w:rPr>
            </w:pPr>
            <w:r w:rsidRPr="006A10B9">
              <w:rPr>
                <w:sz w:val="28"/>
                <w:szCs w:val="28"/>
              </w:rPr>
              <w:t>1525</w:t>
            </w:r>
          </w:p>
        </w:tc>
      </w:tr>
      <w:tr w:rsidR="006A10B9" w:rsidRPr="006A10B9" w:rsidTr="006A10B9">
        <w:trPr>
          <w:trHeight w:val="289"/>
        </w:trPr>
        <w:tc>
          <w:tcPr>
            <w:tcW w:w="1613" w:type="dxa"/>
            <w:tcBorders>
              <w:top w:val="nil"/>
              <w:left w:val="single" w:sz="4" w:space="0" w:color="414142"/>
              <w:bottom w:val="single" w:sz="4" w:space="0" w:color="414142"/>
              <w:right w:val="single" w:sz="4" w:space="0" w:color="414142"/>
            </w:tcBorders>
            <w:shd w:val="clear" w:color="000000" w:fill="FFFFFF"/>
            <w:vAlign w:val="center"/>
            <w:hideMark/>
          </w:tcPr>
          <w:p w:rsidR="006A10B9" w:rsidRPr="006A10B9" w:rsidRDefault="006A10B9" w:rsidP="006A10B9">
            <w:pPr>
              <w:widowControl/>
              <w:adjustRightInd/>
              <w:spacing w:line="240" w:lineRule="auto"/>
              <w:jc w:val="left"/>
              <w:textAlignment w:val="auto"/>
              <w:rPr>
                <w:sz w:val="28"/>
                <w:szCs w:val="28"/>
              </w:rPr>
            </w:pPr>
            <w:r w:rsidRPr="006A10B9">
              <w:rPr>
                <w:sz w:val="28"/>
                <w:szCs w:val="28"/>
              </w:rPr>
              <w:t>3.3.</w:t>
            </w:r>
          </w:p>
        </w:tc>
        <w:tc>
          <w:tcPr>
            <w:tcW w:w="2858" w:type="dxa"/>
            <w:tcBorders>
              <w:top w:val="nil"/>
              <w:left w:val="nil"/>
              <w:bottom w:val="single" w:sz="4" w:space="0" w:color="414142"/>
              <w:right w:val="nil"/>
            </w:tcBorders>
            <w:shd w:val="clear" w:color="000000" w:fill="FFFFFF"/>
            <w:vAlign w:val="center"/>
            <w:hideMark/>
          </w:tcPr>
          <w:p w:rsidR="006A10B9" w:rsidRPr="006A10B9" w:rsidRDefault="006A10B9" w:rsidP="006A10B9">
            <w:pPr>
              <w:widowControl/>
              <w:adjustRightInd/>
              <w:spacing w:line="240" w:lineRule="auto"/>
              <w:jc w:val="left"/>
              <w:textAlignment w:val="auto"/>
              <w:rPr>
                <w:sz w:val="28"/>
                <w:szCs w:val="28"/>
              </w:rPr>
            </w:pPr>
            <w:r w:rsidRPr="006A10B9">
              <w:rPr>
                <w:sz w:val="28"/>
                <w:szCs w:val="28"/>
              </w:rPr>
              <w:t>no 2001 līdz 2500</w:t>
            </w:r>
          </w:p>
        </w:tc>
        <w:tc>
          <w:tcPr>
            <w:tcW w:w="4707" w:type="dxa"/>
            <w:tcBorders>
              <w:top w:val="nil"/>
              <w:left w:val="single" w:sz="4" w:space="0" w:color="auto"/>
              <w:bottom w:val="single" w:sz="4" w:space="0" w:color="auto"/>
              <w:right w:val="single" w:sz="4" w:space="0" w:color="auto"/>
            </w:tcBorders>
            <w:shd w:val="clear" w:color="000000" w:fill="FFFFFF"/>
            <w:vAlign w:val="center"/>
            <w:hideMark/>
          </w:tcPr>
          <w:p w:rsidR="006A10B9" w:rsidRPr="006A10B9" w:rsidRDefault="006A10B9" w:rsidP="006A10B9">
            <w:pPr>
              <w:widowControl/>
              <w:adjustRightInd/>
              <w:spacing w:line="240" w:lineRule="auto"/>
              <w:jc w:val="center"/>
              <w:textAlignment w:val="auto"/>
              <w:rPr>
                <w:sz w:val="28"/>
                <w:szCs w:val="28"/>
              </w:rPr>
            </w:pPr>
            <w:r w:rsidRPr="006A10B9">
              <w:rPr>
                <w:sz w:val="28"/>
                <w:szCs w:val="28"/>
              </w:rPr>
              <w:t>1390</w:t>
            </w:r>
          </w:p>
        </w:tc>
      </w:tr>
      <w:tr w:rsidR="006A10B9" w:rsidRPr="006A10B9" w:rsidTr="006A10B9">
        <w:trPr>
          <w:trHeight w:val="289"/>
        </w:trPr>
        <w:tc>
          <w:tcPr>
            <w:tcW w:w="1613" w:type="dxa"/>
            <w:tcBorders>
              <w:top w:val="nil"/>
              <w:left w:val="single" w:sz="4" w:space="0" w:color="414142"/>
              <w:bottom w:val="single" w:sz="4" w:space="0" w:color="414142"/>
              <w:right w:val="single" w:sz="4" w:space="0" w:color="414142"/>
            </w:tcBorders>
            <w:shd w:val="clear" w:color="000000" w:fill="FFFFFF"/>
            <w:vAlign w:val="center"/>
            <w:hideMark/>
          </w:tcPr>
          <w:p w:rsidR="006A10B9" w:rsidRPr="006A10B9" w:rsidRDefault="006A10B9" w:rsidP="006A10B9">
            <w:pPr>
              <w:widowControl/>
              <w:adjustRightInd/>
              <w:spacing w:line="240" w:lineRule="auto"/>
              <w:jc w:val="left"/>
              <w:textAlignment w:val="auto"/>
              <w:rPr>
                <w:sz w:val="28"/>
                <w:szCs w:val="28"/>
              </w:rPr>
            </w:pPr>
            <w:r w:rsidRPr="006A10B9">
              <w:rPr>
                <w:sz w:val="28"/>
                <w:szCs w:val="28"/>
              </w:rPr>
              <w:t>3.4.</w:t>
            </w:r>
          </w:p>
        </w:tc>
        <w:tc>
          <w:tcPr>
            <w:tcW w:w="2858" w:type="dxa"/>
            <w:tcBorders>
              <w:top w:val="nil"/>
              <w:left w:val="nil"/>
              <w:bottom w:val="single" w:sz="4" w:space="0" w:color="414142"/>
              <w:right w:val="nil"/>
            </w:tcBorders>
            <w:shd w:val="clear" w:color="000000" w:fill="FFFFFF"/>
            <w:vAlign w:val="center"/>
            <w:hideMark/>
          </w:tcPr>
          <w:p w:rsidR="006A10B9" w:rsidRPr="006A10B9" w:rsidRDefault="006A10B9" w:rsidP="006A10B9">
            <w:pPr>
              <w:widowControl/>
              <w:adjustRightInd/>
              <w:spacing w:line="240" w:lineRule="auto"/>
              <w:jc w:val="left"/>
              <w:textAlignment w:val="auto"/>
              <w:rPr>
                <w:sz w:val="28"/>
                <w:szCs w:val="28"/>
              </w:rPr>
            </w:pPr>
            <w:r w:rsidRPr="006A10B9">
              <w:rPr>
                <w:sz w:val="28"/>
                <w:szCs w:val="28"/>
              </w:rPr>
              <w:t>no 1501 līdz 2000</w:t>
            </w:r>
          </w:p>
        </w:tc>
        <w:tc>
          <w:tcPr>
            <w:tcW w:w="4707" w:type="dxa"/>
            <w:tcBorders>
              <w:top w:val="nil"/>
              <w:left w:val="single" w:sz="4" w:space="0" w:color="auto"/>
              <w:bottom w:val="single" w:sz="4" w:space="0" w:color="auto"/>
              <w:right w:val="single" w:sz="4" w:space="0" w:color="auto"/>
            </w:tcBorders>
            <w:shd w:val="clear" w:color="000000" w:fill="FFFFFF"/>
            <w:vAlign w:val="center"/>
            <w:hideMark/>
          </w:tcPr>
          <w:p w:rsidR="006A10B9" w:rsidRPr="006A10B9" w:rsidRDefault="006A10B9" w:rsidP="006A10B9">
            <w:pPr>
              <w:widowControl/>
              <w:adjustRightInd/>
              <w:spacing w:line="240" w:lineRule="auto"/>
              <w:jc w:val="center"/>
              <w:textAlignment w:val="auto"/>
              <w:rPr>
                <w:sz w:val="28"/>
                <w:szCs w:val="28"/>
              </w:rPr>
            </w:pPr>
            <w:r w:rsidRPr="006A10B9">
              <w:rPr>
                <w:sz w:val="28"/>
                <w:szCs w:val="28"/>
              </w:rPr>
              <w:t>1267</w:t>
            </w:r>
          </w:p>
        </w:tc>
      </w:tr>
      <w:tr w:rsidR="006A10B9" w:rsidRPr="006A10B9" w:rsidTr="006A10B9">
        <w:trPr>
          <w:trHeight w:val="289"/>
        </w:trPr>
        <w:tc>
          <w:tcPr>
            <w:tcW w:w="1613" w:type="dxa"/>
            <w:tcBorders>
              <w:top w:val="nil"/>
              <w:left w:val="single" w:sz="4" w:space="0" w:color="414142"/>
              <w:bottom w:val="single" w:sz="4" w:space="0" w:color="414142"/>
              <w:right w:val="single" w:sz="4" w:space="0" w:color="414142"/>
            </w:tcBorders>
            <w:shd w:val="clear" w:color="000000" w:fill="FFFFFF"/>
            <w:vAlign w:val="center"/>
            <w:hideMark/>
          </w:tcPr>
          <w:p w:rsidR="006A10B9" w:rsidRPr="006A10B9" w:rsidRDefault="006A10B9" w:rsidP="006A10B9">
            <w:pPr>
              <w:widowControl/>
              <w:adjustRightInd/>
              <w:spacing w:line="240" w:lineRule="auto"/>
              <w:jc w:val="left"/>
              <w:textAlignment w:val="auto"/>
              <w:rPr>
                <w:sz w:val="28"/>
                <w:szCs w:val="28"/>
              </w:rPr>
            </w:pPr>
            <w:r w:rsidRPr="006A10B9">
              <w:rPr>
                <w:sz w:val="28"/>
                <w:szCs w:val="28"/>
              </w:rPr>
              <w:t>3.5.</w:t>
            </w:r>
          </w:p>
        </w:tc>
        <w:tc>
          <w:tcPr>
            <w:tcW w:w="2858" w:type="dxa"/>
            <w:tcBorders>
              <w:top w:val="nil"/>
              <w:left w:val="nil"/>
              <w:bottom w:val="single" w:sz="4" w:space="0" w:color="414142"/>
              <w:right w:val="nil"/>
            </w:tcBorders>
            <w:shd w:val="clear" w:color="000000" w:fill="FFFFFF"/>
            <w:vAlign w:val="center"/>
            <w:hideMark/>
          </w:tcPr>
          <w:p w:rsidR="006A10B9" w:rsidRPr="006A10B9" w:rsidRDefault="006A10B9" w:rsidP="006A10B9">
            <w:pPr>
              <w:widowControl/>
              <w:adjustRightInd/>
              <w:spacing w:line="240" w:lineRule="auto"/>
              <w:jc w:val="left"/>
              <w:textAlignment w:val="auto"/>
              <w:rPr>
                <w:sz w:val="28"/>
                <w:szCs w:val="28"/>
              </w:rPr>
            </w:pPr>
            <w:r w:rsidRPr="006A10B9">
              <w:rPr>
                <w:sz w:val="28"/>
                <w:szCs w:val="28"/>
              </w:rPr>
              <w:t>no 1001 līdz 1500</w:t>
            </w:r>
          </w:p>
        </w:tc>
        <w:tc>
          <w:tcPr>
            <w:tcW w:w="4707" w:type="dxa"/>
            <w:tcBorders>
              <w:top w:val="nil"/>
              <w:left w:val="single" w:sz="4" w:space="0" w:color="auto"/>
              <w:bottom w:val="single" w:sz="4" w:space="0" w:color="auto"/>
              <w:right w:val="single" w:sz="4" w:space="0" w:color="auto"/>
            </w:tcBorders>
            <w:shd w:val="clear" w:color="000000" w:fill="FFFFFF"/>
            <w:vAlign w:val="center"/>
            <w:hideMark/>
          </w:tcPr>
          <w:p w:rsidR="006A10B9" w:rsidRPr="006A10B9" w:rsidRDefault="006A10B9" w:rsidP="006A10B9">
            <w:pPr>
              <w:widowControl/>
              <w:adjustRightInd/>
              <w:spacing w:line="240" w:lineRule="auto"/>
              <w:jc w:val="center"/>
              <w:textAlignment w:val="auto"/>
              <w:rPr>
                <w:sz w:val="28"/>
                <w:szCs w:val="28"/>
              </w:rPr>
            </w:pPr>
            <w:r w:rsidRPr="006A10B9">
              <w:rPr>
                <w:sz w:val="28"/>
                <w:szCs w:val="28"/>
              </w:rPr>
              <w:t>1133</w:t>
            </w:r>
          </w:p>
        </w:tc>
      </w:tr>
      <w:tr w:rsidR="006A10B9" w:rsidRPr="006A10B9" w:rsidTr="006A10B9">
        <w:trPr>
          <w:trHeight w:val="289"/>
        </w:trPr>
        <w:tc>
          <w:tcPr>
            <w:tcW w:w="1613" w:type="dxa"/>
            <w:tcBorders>
              <w:top w:val="nil"/>
              <w:left w:val="single" w:sz="4" w:space="0" w:color="414142"/>
              <w:bottom w:val="single" w:sz="4" w:space="0" w:color="414142"/>
              <w:right w:val="single" w:sz="4" w:space="0" w:color="414142"/>
            </w:tcBorders>
            <w:shd w:val="clear" w:color="000000" w:fill="FFFFFF"/>
            <w:vAlign w:val="center"/>
            <w:hideMark/>
          </w:tcPr>
          <w:p w:rsidR="006A10B9" w:rsidRPr="006A10B9" w:rsidRDefault="006A10B9" w:rsidP="006A10B9">
            <w:pPr>
              <w:widowControl/>
              <w:adjustRightInd/>
              <w:spacing w:line="240" w:lineRule="auto"/>
              <w:jc w:val="left"/>
              <w:textAlignment w:val="auto"/>
              <w:rPr>
                <w:sz w:val="28"/>
                <w:szCs w:val="28"/>
              </w:rPr>
            </w:pPr>
            <w:r w:rsidRPr="006A10B9">
              <w:rPr>
                <w:sz w:val="28"/>
                <w:szCs w:val="28"/>
              </w:rPr>
              <w:t>3.6.</w:t>
            </w:r>
          </w:p>
        </w:tc>
        <w:tc>
          <w:tcPr>
            <w:tcW w:w="2858" w:type="dxa"/>
            <w:tcBorders>
              <w:top w:val="nil"/>
              <w:left w:val="nil"/>
              <w:bottom w:val="single" w:sz="4" w:space="0" w:color="414142"/>
              <w:right w:val="nil"/>
            </w:tcBorders>
            <w:shd w:val="clear" w:color="000000" w:fill="FFFFFF"/>
            <w:vAlign w:val="center"/>
            <w:hideMark/>
          </w:tcPr>
          <w:p w:rsidR="006A10B9" w:rsidRPr="006A10B9" w:rsidRDefault="006A10B9" w:rsidP="006A10B9">
            <w:pPr>
              <w:widowControl/>
              <w:adjustRightInd/>
              <w:spacing w:line="240" w:lineRule="auto"/>
              <w:jc w:val="left"/>
              <w:textAlignment w:val="auto"/>
              <w:rPr>
                <w:sz w:val="28"/>
                <w:szCs w:val="28"/>
              </w:rPr>
            </w:pPr>
            <w:r w:rsidRPr="006A10B9">
              <w:rPr>
                <w:sz w:val="28"/>
                <w:szCs w:val="28"/>
              </w:rPr>
              <w:t>no 501 līdz 1000</w:t>
            </w:r>
          </w:p>
        </w:tc>
        <w:tc>
          <w:tcPr>
            <w:tcW w:w="4707" w:type="dxa"/>
            <w:tcBorders>
              <w:top w:val="nil"/>
              <w:left w:val="single" w:sz="4" w:space="0" w:color="auto"/>
              <w:bottom w:val="single" w:sz="4" w:space="0" w:color="auto"/>
              <w:right w:val="single" w:sz="4" w:space="0" w:color="auto"/>
            </w:tcBorders>
            <w:shd w:val="clear" w:color="000000" w:fill="FFFFFF"/>
            <w:vAlign w:val="center"/>
            <w:hideMark/>
          </w:tcPr>
          <w:p w:rsidR="006A10B9" w:rsidRPr="006A10B9" w:rsidRDefault="006A10B9" w:rsidP="006A10B9">
            <w:pPr>
              <w:widowControl/>
              <w:adjustRightInd/>
              <w:spacing w:line="240" w:lineRule="auto"/>
              <w:jc w:val="center"/>
              <w:textAlignment w:val="auto"/>
              <w:rPr>
                <w:sz w:val="28"/>
                <w:szCs w:val="28"/>
              </w:rPr>
            </w:pPr>
            <w:r w:rsidRPr="006A10B9">
              <w:rPr>
                <w:sz w:val="28"/>
                <w:szCs w:val="28"/>
              </w:rPr>
              <w:t>903</w:t>
            </w:r>
          </w:p>
        </w:tc>
      </w:tr>
      <w:tr w:rsidR="006A10B9" w:rsidRPr="006A10B9" w:rsidTr="006A10B9">
        <w:trPr>
          <w:trHeight w:val="289"/>
        </w:trPr>
        <w:tc>
          <w:tcPr>
            <w:tcW w:w="1613" w:type="dxa"/>
            <w:tcBorders>
              <w:top w:val="nil"/>
              <w:left w:val="single" w:sz="4" w:space="0" w:color="414142"/>
              <w:bottom w:val="single" w:sz="4" w:space="0" w:color="414142"/>
              <w:right w:val="single" w:sz="4" w:space="0" w:color="414142"/>
            </w:tcBorders>
            <w:shd w:val="clear" w:color="000000" w:fill="FFFFFF"/>
            <w:vAlign w:val="center"/>
            <w:hideMark/>
          </w:tcPr>
          <w:p w:rsidR="006A10B9" w:rsidRPr="006A10B9" w:rsidRDefault="006A10B9" w:rsidP="006A10B9">
            <w:pPr>
              <w:widowControl/>
              <w:adjustRightInd/>
              <w:spacing w:line="240" w:lineRule="auto"/>
              <w:jc w:val="left"/>
              <w:textAlignment w:val="auto"/>
              <w:rPr>
                <w:sz w:val="28"/>
                <w:szCs w:val="28"/>
              </w:rPr>
            </w:pPr>
            <w:r w:rsidRPr="006A10B9">
              <w:rPr>
                <w:sz w:val="28"/>
                <w:szCs w:val="28"/>
              </w:rPr>
              <w:t>3.7.</w:t>
            </w:r>
          </w:p>
        </w:tc>
        <w:tc>
          <w:tcPr>
            <w:tcW w:w="2858" w:type="dxa"/>
            <w:tcBorders>
              <w:top w:val="nil"/>
              <w:left w:val="nil"/>
              <w:bottom w:val="single" w:sz="4" w:space="0" w:color="414142"/>
              <w:right w:val="nil"/>
            </w:tcBorders>
            <w:shd w:val="clear" w:color="000000" w:fill="FFFFFF"/>
            <w:vAlign w:val="center"/>
            <w:hideMark/>
          </w:tcPr>
          <w:p w:rsidR="006A10B9" w:rsidRPr="006A10B9" w:rsidRDefault="006A10B9" w:rsidP="006A10B9">
            <w:pPr>
              <w:widowControl/>
              <w:adjustRightInd/>
              <w:spacing w:line="240" w:lineRule="auto"/>
              <w:jc w:val="left"/>
              <w:textAlignment w:val="auto"/>
              <w:rPr>
                <w:sz w:val="28"/>
                <w:szCs w:val="28"/>
              </w:rPr>
            </w:pPr>
            <w:r w:rsidRPr="006A10B9">
              <w:rPr>
                <w:sz w:val="28"/>
                <w:szCs w:val="28"/>
              </w:rPr>
              <w:t>līdz 500</w:t>
            </w:r>
          </w:p>
        </w:tc>
        <w:tc>
          <w:tcPr>
            <w:tcW w:w="4707" w:type="dxa"/>
            <w:tcBorders>
              <w:top w:val="nil"/>
              <w:left w:val="single" w:sz="4" w:space="0" w:color="auto"/>
              <w:bottom w:val="single" w:sz="4" w:space="0" w:color="auto"/>
              <w:right w:val="single" w:sz="4" w:space="0" w:color="auto"/>
            </w:tcBorders>
            <w:shd w:val="clear" w:color="000000" w:fill="FFFFFF"/>
            <w:vAlign w:val="center"/>
            <w:hideMark/>
          </w:tcPr>
          <w:p w:rsidR="006A10B9" w:rsidRPr="006A10B9" w:rsidRDefault="006A10B9" w:rsidP="006A10B9">
            <w:pPr>
              <w:widowControl/>
              <w:adjustRightInd/>
              <w:spacing w:line="240" w:lineRule="auto"/>
              <w:jc w:val="center"/>
              <w:textAlignment w:val="auto"/>
              <w:rPr>
                <w:sz w:val="28"/>
                <w:szCs w:val="28"/>
              </w:rPr>
            </w:pPr>
            <w:r w:rsidRPr="006A10B9">
              <w:rPr>
                <w:sz w:val="28"/>
                <w:szCs w:val="28"/>
              </w:rPr>
              <w:t>791</w:t>
            </w:r>
          </w:p>
        </w:tc>
      </w:tr>
      <w:tr w:rsidR="006A10B9" w:rsidRPr="006A10B9" w:rsidTr="006A10B9">
        <w:trPr>
          <w:trHeight w:val="289"/>
        </w:trPr>
        <w:tc>
          <w:tcPr>
            <w:tcW w:w="1613" w:type="dxa"/>
            <w:tcBorders>
              <w:top w:val="nil"/>
              <w:left w:val="single" w:sz="4" w:space="0" w:color="414142"/>
              <w:bottom w:val="nil"/>
              <w:right w:val="single" w:sz="4" w:space="0" w:color="414142"/>
            </w:tcBorders>
            <w:shd w:val="clear" w:color="000000" w:fill="FFFFFF"/>
            <w:vAlign w:val="center"/>
            <w:hideMark/>
          </w:tcPr>
          <w:p w:rsidR="006A10B9" w:rsidRPr="006A10B9" w:rsidRDefault="006A10B9" w:rsidP="006A10B9">
            <w:pPr>
              <w:widowControl/>
              <w:adjustRightInd/>
              <w:spacing w:line="240" w:lineRule="auto"/>
              <w:jc w:val="left"/>
              <w:textAlignment w:val="auto"/>
              <w:rPr>
                <w:sz w:val="28"/>
                <w:szCs w:val="28"/>
              </w:rPr>
            </w:pPr>
            <w:r w:rsidRPr="006A10B9">
              <w:rPr>
                <w:sz w:val="28"/>
                <w:szCs w:val="28"/>
              </w:rPr>
              <w:t>4.</w:t>
            </w:r>
          </w:p>
        </w:tc>
        <w:tc>
          <w:tcPr>
            <w:tcW w:w="2858" w:type="dxa"/>
            <w:tcBorders>
              <w:top w:val="nil"/>
              <w:left w:val="nil"/>
              <w:bottom w:val="nil"/>
              <w:right w:val="nil"/>
            </w:tcBorders>
            <w:shd w:val="clear" w:color="000000" w:fill="FFFFFF"/>
            <w:vAlign w:val="center"/>
            <w:hideMark/>
          </w:tcPr>
          <w:p w:rsidR="006A10B9" w:rsidRPr="006A10B9" w:rsidRDefault="006A10B9" w:rsidP="006A10B9">
            <w:pPr>
              <w:widowControl/>
              <w:adjustRightInd/>
              <w:spacing w:line="240" w:lineRule="auto"/>
              <w:jc w:val="left"/>
              <w:textAlignment w:val="auto"/>
              <w:rPr>
                <w:sz w:val="28"/>
                <w:szCs w:val="28"/>
              </w:rPr>
            </w:pPr>
            <w:r w:rsidRPr="006A10B9">
              <w:rPr>
                <w:sz w:val="28"/>
                <w:szCs w:val="28"/>
              </w:rPr>
              <w:t>Docents</w:t>
            </w:r>
          </w:p>
        </w:tc>
        <w:tc>
          <w:tcPr>
            <w:tcW w:w="4707" w:type="dxa"/>
            <w:tcBorders>
              <w:top w:val="nil"/>
              <w:left w:val="single" w:sz="4" w:space="0" w:color="auto"/>
              <w:bottom w:val="single" w:sz="4" w:space="0" w:color="auto"/>
              <w:right w:val="single" w:sz="4" w:space="0" w:color="auto"/>
            </w:tcBorders>
            <w:shd w:val="clear" w:color="000000" w:fill="FFFFFF"/>
            <w:vAlign w:val="center"/>
            <w:hideMark/>
          </w:tcPr>
          <w:p w:rsidR="006A10B9" w:rsidRPr="006A10B9" w:rsidRDefault="006A10B9" w:rsidP="006A10B9">
            <w:pPr>
              <w:widowControl/>
              <w:adjustRightInd/>
              <w:spacing w:line="240" w:lineRule="auto"/>
              <w:jc w:val="center"/>
              <w:textAlignment w:val="auto"/>
              <w:rPr>
                <w:sz w:val="28"/>
                <w:szCs w:val="28"/>
              </w:rPr>
            </w:pPr>
            <w:r w:rsidRPr="006A10B9">
              <w:rPr>
                <w:sz w:val="28"/>
                <w:szCs w:val="28"/>
              </w:rPr>
              <w:t>1030</w:t>
            </w:r>
          </w:p>
        </w:tc>
      </w:tr>
      <w:tr w:rsidR="006A10B9" w:rsidRPr="006A10B9" w:rsidTr="006A10B9">
        <w:trPr>
          <w:trHeight w:val="289"/>
        </w:trPr>
        <w:tc>
          <w:tcPr>
            <w:tcW w:w="1613" w:type="dxa"/>
            <w:tcBorders>
              <w:top w:val="single" w:sz="4" w:space="0" w:color="414142"/>
              <w:left w:val="single" w:sz="4" w:space="0" w:color="414142"/>
              <w:bottom w:val="single" w:sz="4" w:space="0" w:color="414142"/>
              <w:right w:val="single" w:sz="4" w:space="0" w:color="414142"/>
            </w:tcBorders>
            <w:shd w:val="clear" w:color="000000" w:fill="FFFFFF"/>
            <w:vAlign w:val="center"/>
            <w:hideMark/>
          </w:tcPr>
          <w:p w:rsidR="006A10B9" w:rsidRPr="006A10B9" w:rsidRDefault="006A10B9" w:rsidP="006A10B9">
            <w:pPr>
              <w:widowControl/>
              <w:adjustRightInd/>
              <w:spacing w:line="240" w:lineRule="auto"/>
              <w:jc w:val="left"/>
              <w:textAlignment w:val="auto"/>
              <w:rPr>
                <w:sz w:val="28"/>
                <w:szCs w:val="28"/>
              </w:rPr>
            </w:pPr>
            <w:r w:rsidRPr="006A10B9">
              <w:rPr>
                <w:sz w:val="28"/>
                <w:szCs w:val="28"/>
              </w:rPr>
              <w:t>5.</w:t>
            </w:r>
          </w:p>
        </w:tc>
        <w:tc>
          <w:tcPr>
            <w:tcW w:w="2858" w:type="dxa"/>
            <w:tcBorders>
              <w:top w:val="single" w:sz="4" w:space="0" w:color="414142"/>
              <w:left w:val="nil"/>
              <w:bottom w:val="single" w:sz="4" w:space="0" w:color="414142"/>
              <w:right w:val="nil"/>
            </w:tcBorders>
            <w:shd w:val="clear" w:color="000000" w:fill="FFFFFF"/>
            <w:vAlign w:val="center"/>
            <w:hideMark/>
          </w:tcPr>
          <w:p w:rsidR="006A10B9" w:rsidRPr="006A10B9" w:rsidRDefault="006A10B9" w:rsidP="006A10B9">
            <w:pPr>
              <w:widowControl/>
              <w:adjustRightInd/>
              <w:spacing w:line="240" w:lineRule="auto"/>
              <w:jc w:val="left"/>
              <w:textAlignment w:val="auto"/>
              <w:rPr>
                <w:sz w:val="28"/>
                <w:szCs w:val="28"/>
              </w:rPr>
            </w:pPr>
            <w:r w:rsidRPr="006A10B9">
              <w:rPr>
                <w:sz w:val="28"/>
                <w:szCs w:val="28"/>
              </w:rPr>
              <w:t>Lektors</w:t>
            </w:r>
          </w:p>
        </w:tc>
        <w:tc>
          <w:tcPr>
            <w:tcW w:w="4707" w:type="dxa"/>
            <w:tcBorders>
              <w:top w:val="nil"/>
              <w:left w:val="single" w:sz="4" w:space="0" w:color="auto"/>
              <w:bottom w:val="single" w:sz="4" w:space="0" w:color="auto"/>
              <w:right w:val="single" w:sz="4" w:space="0" w:color="auto"/>
            </w:tcBorders>
            <w:shd w:val="clear" w:color="000000" w:fill="FFFFFF"/>
            <w:vAlign w:val="center"/>
            <w:hideMark/>
          </w:tcPr>
          <w:p w:rsidR="006A10B9" w:rsidRPr="006A10B9" w:rsidRDefault="006A10B9" w:rsidP="006A10B9">
            <w:pPr>
              <w:widowControl/>
              <w:adjustRightInd/>
              <w:spacing w:line="240" w:lineRule="auto"/>
              <w:jc w:val="center"/>
              <w:textAlignment w:val="auto"/>
              <w:rPr>
                <w:sz w:val="28"/>
                <w:szCs w:val="28"/>
              </w:rPr>
            </w:pPr>
            <w:r w:rsidRPr="006A10B9">
              <w:rPr>
                <w:sz w:val="28"/>
                <w:szCs w:val="28"/>
              </w:rPr>
              <w:t>823</w:t>
            </w:r>
          </w:p>
        </w:tc>
      </w:tr>
      <w:tr w:rsidR="006A10B9" w:rsidRPr="006A10B9" w:rsidTr="006A10B9">
        <w:trPr>
          <w:trHeight w:val="521"/>
        </w:trPr>
        <w:tc>
          <w:tcPr>
            <w:tcW w:w="1613" w:type="dxa"/>
            <w:tcBorders>
              <w:top w:val="nil"/>
              <w:left w:val="single" w:sz="4" w:space="0" w:color="414142"/>
              <w:bottom w:val="single" w:sz="4" w:space="0" w:color="414142"/>
              <w:right w:val="single" w:sz="4" w:space="0" w:color="414142"/>
            </w:tcBorders>
            <w:shd w:val="clear" w:color="000000" w:fill="FFFFFF"/>
            <w:vAlign w:val="center"/>
            <w:hideMark/>
          </w:tcPr>
          <w:p w:rsidR="006A10B9" w:rsidRPr="006A10B9" w:rsidRDefault="006A10B9" w:rsidP="006A10B9">
            <w:pPr>
              <w:widowControl/>
              <w:adjustRightInd/>
              <w:spacing w:line="240" w:lineRule="auto"/>
              <w:jc w:val="left"/>
              <w:textAlignment w:val="auto"/>
              <w:rPr>
                <w:sz w:val="28"/>
                <w:szCs w:val="28"/>
              </w:rPr>
            </w:pPr>
            <w:r w:rsidRPr="006A10B9">
              <w:rPr>
                <w:sz w:val="28"/>
                <w:szCs w:val="28"/>
              </w:rPr>
              <w:t>6.</w:t>
            </w:r>
          </w:p>
        </w:tc>
        <w:tc>
          <w:tcPr>
            <w:tcW w:w="2858" w:type="dxa"/>
            <w:tcBorders>
              <w:top w:val="nil"/>
              <w:left w:val="nil"/>
              <w:bottom w:val="single" w:sz="4" w:space="0" w:color="414142"/>
              <w:right w:val="nil"/>
            </w:tcBorders>
            <w:shd w:val="clear" w:color="000000" w:fill="FFFFFF"/>
            <w:vAlign w:val="center"/>
            <w:hideMark/>
          </w:tcPr>
          <w:p w:rsidR="006A10B9" w:rsidRPr="006A10B9" w:rsidRDefault="006A10B9" w:rsidP="006A10B9">
            <w:pPr>
              <w:widowControl/>
              <w:adjustRightInd/>
              <w:spacing w:line="240" w:lineRule="auto"/>
              <w:jc w:val="left"/>
              <w:textAlignment w:val="auto"/>
              <w:rPr>
                <w:sz w:val="28"/>
                <w:szCs w:val="28"/>
              </w:rPr>
            </w:pPr>
            <w:r w:rsidRPr="006A10B9">
              <w:rPr>
                <w:sz w:val="28"/>
                <w:szCs w:val="28"/>
              </w:rPr>
              <w:t>Katedras vadītājs, nodaļas vadītājs</w:t>
            </w:r>
          </w:p>
        </w:tc>
        <w:tc>
          <w:tcPr>
            <w:tcW w:w="4707" w:type="dxa"/>
            <w:tcBorders>
              <w:top w:val="nil"/>
              <w:left w:val="single" w:sz="4" w:space="0" w:color="auto"/>
              <w:bottom w:val="single" w:sz="4" w:space="0" w:color="auto"/>
              <w:right w:val="single" w:sz="4" w:space="0" w:color="auto"/>
            </w:tcBorders>
            <w:shd w:val="clear" w:color="000000" w:fill="FFFFFF"/>
            <w:vAlign w:val="center"/>
            <w:hideMark/>
          </w:tcPr>
          <w:p w:rsidR="006A10B9" w:rsidRPr="006A10B9" w:rsidRDefault="006A10B9" w:rsidP="006A10B9">
            <w:pPr>
              <w:widowControl/>
              <w:adjustRightInd/>
              <w:spacing w:line="240" w:lineRule="auto"/>
              <w:jc w:val="center"/>
              <w:textAlignment w:val="auto"/>
              <w:rPr>
                <w:sz w:val="28"/>
                <w:szCs w:val="28"/>
              </w:rPr>
            </w:pPr>
            <w:r w:rsidRPr="006A10B9">
              <w:rPr>
                <w:sz w:val="28"/>
                <w:szCs w:val="28"/>
              </w:rPr>
              <w:t>823</w:t>
            </w:r>
          </w:p>
        </w:tc>
      </w:tr>
      <w:tr w:rsidR="006A10B9" w:rsidRPr="006A10B9" w:rsidTr="006A10B9">
        <w:trPr>
          <w:trHeight w:val="289"/>
        </w:trPr>
        <w:tc>
          <w:tcPr>
            <w:tcW w:w="1613" w:type="dxa"/>
            <w:tcBorders>
              <w:top w:val="nil"/>
              <w:left w:val="single" w:sz="4" w:space="0" w:color="414142"/>
              <w:bottom w:val="single" w:sz="4" w:space="0" w:color="414142"/>
              <w:right w:val="single" w:sz="4" w:space="0" w:color="414142"/>
            </w:tcBorders>
            <w:shd w:val="clear" w:color="000000" w:fill="FFFFFF"/>
            <w:vAlign w:val="center"/>
            <w:hideMark/>
          </w:tcPr>
          <w:p w:rsidR="006A10B9" w:rsidRPr="006A10B9" w:rsidRDefault="006A10B9" w:rsidP="006A10B9">
            <w:pPr>
              <w:widowControl/>
              <w:adjustRightInd/>
              <w:spacing w:line="240" w:lineRule="auto"/>
              <w:jc w:val="left"/>
              <w:textAlignment w:val="auto"/>
              <w:rPr>
                <w:sz w:val="28"/>
                <w:szCs w:val="28"/>
              </w:rPr>
            </w:pPr>
            <w:r w:rsidRPr="006A10B9">
              <w:rPr>
                <w:sz w:val="28"/>
                <w:szCs w:val="28"/>
              </w:rPr>
              <w:t>7.</w:t>
            </w:r>
          </w:p>
        </w:tc>
        <w:tc>
          <w:tcPr>
            <w:tcW w:w="2858" w:type="dxa"/>
            <w:tcBorders>
              <w:top w:val="nil"/>
              <w:left w:val="nil"/>
              <w:bottom w:val="single" w:sz="4" w:space="0" w:color="414142"/>
              <w:right w:val="nil"/>
            </w:tcBorders>
            <w:shd w:val="clear" w:color="000000" w:fill="FFFFFF"/>
            <w:vAlign w:val="center"/>
            <w:hideMark/>
          </w:tcPr>
          <w:p w:rsidR="006A10B9" w:rsidRPr="006A10B9" w:rsidRDefault="006A10B9" w:rsidP="006A10B9">
            <w:pPr>
              <w:widowControl/>
              <w:adjustRightInd/>
              <w:spacing w:line="240" w:lineRule="auto"/>
              <w:jc w:val="left"/>
              <w:textAlignment w:val="auto"/>
              <w:rPr>
                <w:sz w:val="28"/>
                <w:szCs w:val="28"/>
              </w:rPr>
            </w:pPr>
            <w:r w:rsidRPr="006A10B9">
              <w:rPr>
                <w:sz w:val="28"/>
                <w:szCs w:val="28"/>
              </w:rPr>
              <w:t>Asistents</w:t>
            </w:r>
          </w:p>
        </w:tc>
        <w:tc>
          <w:tcPr>
            <w:tcW w:w="4707" w:type="dxa"/>
            <w:tcBorders>
              <w:top w:val="nil"/>
              <w:left w:val="single" w:sz="4" w:space="0" w:color="auto"/>
              <w:bottom w:val="single" w:sz="4" w:space="0" w:color="auto"/>
              <w:right w:val="single" w:sz="4" w:space="0" w:color="auto"/>
            </w:tcBorders>
            <w:shd w:val="clear" w:color="000000" w:fill="FFFFFF"/>
            <w:vAlign w:val="center"/>
            <w:hideMark/>
          </w:tcPr>
          <w:p w:rsidR="006A10B9" w:rsidRPr="006A10B9" w:rsidRDefault="006A10B9" w:rsidP="006A10B9">
            <w:pPr>
              <w:widowControl/>
              <w:adjustRightInd/>
              <w:spacing w:line="240" w:lineRule="auto"/>
              <w:jc w:val="center"/>
              <w:textAlignment w:val="auto"/>
              <w:rPr>
                <w:sz w:val="28"/>
                <w:szCs w:val="28"/>
              </w:rPr>
            </w:pPr>
            <w:r w:rsidRPr="006A10B9">
              <w:rPr>
                <w:sz w:val="28"/>
                <w:szCs w:val="28"/>
              </w:rPr>
              <w:t>658</w:t>
            </w:r>
          </w:p>
        </w:tc>
      </w:tr>
    </w:tbl>
    <w:p w:rsidR="006A10B9" w:rsidRPr="006A10B9" w:rsidRDefault="006A10B9" w:rsidP="006A10B9">
      <w:pPr>
        <w:rPr>
          <w:sz w:val="28"/>
          <w:szCs w:val="28"/>
        </w:rPr>
      </w:pPr>
    </w:p>
    <w:p w:rsidR="002A6E41" w:rsidRDefault="00C8409D" w:rsidP="00C8409D">
      <w:pPr>
        <w:jc w:val="right"/>
        <w:rPr>
          <w:sz w:val="28"/>
          <w:szCs w:val="28"/>
        </w:rPr>
      </w:pPr>
      <w:r>
        <w:rPr>
          <w:sz w:val="28"/>
          <w:szCs w:val="28"/>
        </w:rPr>
        <w:t>3</w:t>
      </w:r>
      <w:r w:rsidRPr="00C8409D">
        <w:rPr>
          <w:sz w:val="28"/>
          <w:szCs w:val="28"/>
        </w:rPr>
        <w:t>. tabula</w:t>
      </w:r>
    </w:p>
    <w:tbl>
      <w:tblPr>
        <w:tblW w:w="9209" w:type="dxa"/>
        <w:tblLook w:val="04A0" w:firstRow="1" w:lastRow="0" w:firstColumn="1" w:lastColumn="0" w:noHBand="0" w:noVBand="1"/>
      </w:tblPr>
      <w:tblGrid>
        <w:gridCol w:w="1618"/>
        <w:gridCol w:w="2866"/>
        <w:gridCol w:w="4725"/>
      </w:tblGrid>
      <w:tr w:rsidR="002A6E41" w:rsidRPr="002A6E41" w:rsidTr="00647943">
        <w:trPr>
          <w:trHeight w:val="456"/>
        </w:trPr>
        <w:tc>
          <w:tcPr>
            <w:tcW w:w="1618" w:type="dxa"/>
            <w:tcBorders>
              <w:top w:val="single" w:sz="4" w:space="0" w:color="414142"/>
              <w:left w:val="single" w:sz="4" w:space="0" w:color="414142"/>
              <w:bottom w:val="single" w:sz="4" w:space="0" w:color="414142"/>
              <w:right w:val="single" w:sz="4" w:space="0" w:color="414142"/>
            </w:tcBorders>
            <w:shd w:val="clear" w:color="000000" w:fill="FFFFFF"/>
            <w:vAlign w:val="center"/>
            <w:hideMark/>
          </w:tcPr>
          <w:p w:rsidR="002A6E41" w:rsidRPr="002A6E41" w:rsidRDefault="002A6E41" w:rsidP="002A6E41">
            <w:pPr>
              <w:widowControl/>
              <w:adjustRightInd/>
              <w:spacing w:line="240" w:lineRule="auto"/>
              <w:jc w:val="center"/>
              <w:textAlignment w:val="auto"/>
              <w:rPr>
                <w:sz w:val="28"/>
                <w:szCs w:val="28"/>
              </w:rPr>
            </w:pPr>
            <w:r w:rsidRPr="002A6E41">
              <w:rPr>
                <w:sz w:val="28"/>
                <w:szCs w:val="28"/>
              </w:rPr>
              <w:t>Nr. p. k.</w:t>
            </w:r>
          </w:p>
        </w:tc>
        <w:tc>
          <w:tcPr>
            <w:tcW w:w="2866" w:type="dxa"/>
            <w:tcBorders>
              <w:top w:val="single" w:sz="4" w:space="0" w:color="414142"/>
              <w:left w:val="nil"/>
              <w:bottom w:val="single" w:sz="4" w:space="0" w:color="414142"/>
              <w:right w:val="single" w:sz="4" w:space="0" w:color="414142"/>
            </w:tcBorders>
            <w:shd w:val="clear" w:color="000000" w:fill="FFFFFF"/>
            <w:vAlign w:val="center"/>
            <w:hideMark/>
          </w:tcPr>
          <w:p w:rsidR="002A6E41" w:rsidRPr="002A6E41" w:rsidRDefault="002A6E41" w:rsidP="002A6E41">
            <w:pPr>
              <w:widowControl/>
              <w:adjustRightInd/>
              <w:spacing w:line="240" w:lineRule="auto"/>
              <w:jc w:val="center"/>
              <w:textAlignment w:val="auto"/>
              <w:rPr>
                <w:sz w:val="28"/>
                <w:szCs w:val="28"/>
              </w:rPr>
            </w:pPr>
            <w:r w:rsidRPr="002A6E41">
              <w:rPr>
                <w:sz w:val="28"/>
                <w:szCs w:val="28"/>
              </w:rPr>
              <w:t>Izglītojamo skaits izglītības iestādē</w:t>
            </w:r>
          </w:p>
        </w:tc>
        <w:tc>
          <w:tcPr>
            <w:tcW w:w="4725" w:type="dxa"/>
            <w:tcBorders>
              <w:top w:val="single" w:sz="4" w:space="0" w:color="414142"/>
              <w:left w:val="nil"/>
              <w:bottom w:val="single" w:sz="4" w:space="0" w:color="414142"/>
              <w:right w:val="single" w:sz="4" w:space="0" w:color="414142"/>
            </w:tcBorders>
            <w:shd w:val="clear" w:color="000000" w:fill="FFFFFF"/>
            <w:vAlign w:val="center"/>
            <w:hideMark/>
          </w:tcPr>
          <w:p w:rsidR="002A6E41" w:rsidRPr="002A6E41" w:rsidRDefault="002A6E41" w:rsidP="002A6E41">
            <w:pPr>
              <w:widowControl/>
              <w:adjustRightInd/>
              <w:spacing w:line="240" w:lineRule="auto"/>
              <w:jc w:val="center"/>
              <w:textAlignment w:val="auto"/>
              <w:rPr>
                <w:sz w:val="28"/>
                <w:szCs w:val="28"/>
              </w:rPr>
            </w:pPr>
            <w:r w:rsidRPr="002A6E41">
              <w:rPr>
                <w:sz w:val="28"/>
                <w:szCs w:val="28"/>
              </w:rPr>
              <w:t>Zemākā mēneša darba algas likme (EUR)</w:t>
            </w:r>
          </w:p>
        </w:tc>
      </w:tr>
      <w:tr w:rsidR="002A6E41" w:rsidRPr="002A6E41" w:rsidTr="002A6E41">
        <w:trPr>
          <w:trHeight w:val="1506"/>
        </w:trPr>
        <w:tc>
          <w:tcPr>
            <w:tcW w:w="9209" w:type="dxa"/>
            <w:gridSpan w:val="3"/>
            <w:tcBorders>
              <w:top w:val="single" w:sz="4" w:space="0" w:color="414142"/>
              <w:left w:val="single" w:sz="4" w:space="0" w:color="414142"/>
              <w:bottom w:val="single" w:sz="4" w:space="0" w:color="414142"/>
              <w:right w:val="single" w:sz="4" w:space="0" w:color="414142"/>
            </w:tcBorders>
            <w:shd w:val="clear" w:color="000000" w:fill="FFFFFF"/>
            <w:vAlign w:val="center"/>
            <w:hideMark/>
          </w:tcPr>
          <w:p w:rsidR="002A6E41" w:rsidRPr="002A6E41" w:rsidRDefault="002A6E41" w:rsidP="00641C38">
            <w:pPr>
              <w:widowControl/>
              <w:adjustRightInd/>
              <w:spacing w:line="240" w:lineRule="auto"/>
              <w:textAlignment w:val="auto"/>
              <w:rPr>
                <w:sz w:val="28"/>
                <w:szCs w:val="28"/>
              </w:rPr>
            </w:pPr>
            <w:r w:rsidRPr="002A6E41">
              <w:rPr>
                <w:sz w:val="28"/>
                <w:szCs w:val="28"/>
              </w:rPr>
              <w:t>Vispārējās izglītības, profesionālās izglītības, izņemot profesionālās vidējās izglītības, un interešu izglītības iestādes vadītājs, arodizglītības vai profesionālās vidējās izglītības programmas īstenojošas koledžas struktūrvienības vadītājs izglītības iestādē (koledžas struktūrvienībā), kurā ir šāds izglītojamo skaits:</w:t>
            </w:r>
          </w:p>
        </w:tc>
      </w:tr>
      <w:tr w:rsidR="002A6E41" w:rsidRPr="002A6E41" w:rsidTr="00647943">
        <w:trPr>
          <w:trHeight w:val="268"/>
        </w:trPr>
        <w:tc>
          <w:tcPr>
            <w:tcW w:w="1618" w:type="dxa"/>
            <w:tcBorders>
              <w:top w:val="nil"/>
              <w:left w:val="single" w:sz="4" w:space="0" w:color="414142"/>
              <w:bottom w:val="single" w:sz="4" w:space="0" w:color="414142"/>
              <w:right w:val="single" w:sz="4" w:space="0" w:color="414142"/>
            </w:tcBorders>
            <w:shd w:val="clear" w:color="000000" w:fill="FFFFFF"/>
            <w:vAlign w:val="center"/>
            <w:hideMark/>
          </w:tcPr>
          <w:p w:rsidR="002A6E41" w:rsidRPr="002A6E41" w:rsidRDefault="002A6E41" w:rsidP="002A6E41">
            <w:pPr>
              <w:widowControl/>
              <w:adjustRightInd/>
              <w:spacing w:line="240" w:lineRule="auto"/>
              <w:jc w:val="center"/>
              <w:textAlignment w:val="auto"/>
              <w:rPr>
                <w:sz w:val="28"/>
                <w:szCs w:val="28"/>
              </w:rPr>
            </w:pPr>
            <w:r w:rsidRPr="002A6E41">
              <w:rPr>
                <w:sz w:val="28"/>
                <w:szCs w:val="28"/>
              </w:rPr>
              <w:t>1.</w:t>
            </w:r>
          </w:p>
        </w:tc>
        <w:tc>
          <w:tcPr>
            <w:tcW w:w="2866" w:type="dxa"/>
            <w:tcBorders>
              <w:top w:val="nil"/>
              <w:left w:val="nil"/>
              <w:bottom w:val="single" w:sz="4" w:space="0" w:color="414142"/>
              <w:right w:val="single" w:sz="4" w:space="0" w:color="414142"/>
            </w:tcBorders>
            <w:shd w:val="clear" w:color="000000" w:fill="FFFFFF"/>
            <w:vAlign w:val="center"/>
            <w:hideMark/>
          </w:tcPr>
          <w:p w:rsidR="002A6E41" w:rsidRPr="002A6E41" w:rsidRDefault="002A6E41" w:rsidP="002A6E41">
            <w:pPr>
              <w:widowControl/>
              <w:adjustRightInd/>
              <w:spacing w:line="240" w:lineRule="auto"/>
              <w:jc w:val="left"/>
              <w:textAlignment w:val="auto"/>
              <w:rPr>
                <w:sz w:val="28"/>
                <w:szCs w:val="28"/>
              </w:rPr>
            </w:pPr>
            <w:r w:rsidRPr="002A6E41">
              <w:rPr>
                <w:sz w:val="28"/>
                <w:szCs w:val="28"/>
              </w:rPr>
              <w:t>3001 un vairāk</w:t>
            </w:r>
          </w:p>
        </w:tc>
        <w:tc>
          <w:tcPr>
            <w:tcW w:w="4725" w:type="dxa"/>
            <w:tcBorders>
              <w:top w:val="nil"/>
              <w:left w:val="nil"/>
              <w:bottom w:val="single" w:sz="4" w:space="0" w:color="414142"/>
              <w:right w:val="single" w:sz="4" w:space="0" w:color="414142"/>
            </w:tcBorders>
            <w:shd w:val="clear" w:color="000000" w:fill="FFFFFF"/>
            <w:vAlign w:val="bottom"/>
            <w:hideMark/>
          </w:tcPr>
          <w:p w:rsidR="002A6E41" w:rsidRPr="002A6E41" w:rsidRDefault="002A6E41" w:rsidP="002A6E41">
            <w:pPr>
              <w:widowControl/>
              <w:adjustRightInd/>
              <w:spacing w:line="240" w:lineRule="auto"/>
              <w:jc w:val="center"/>
              <w:textAlignment w:val="auto"/>
              <w:rPr>
                <w:sz w:val="28"/>
                <w:szCs w:val="28"/>
              </w:rPr>
            </w:pPr>
            <w:r w:rsidRPr="002A6E41">
              <w:rPr>
                <w:sz w:val="28"/>
                <w:szCs w:val="28"/>
              </w:rPr>
              <w:t>2290</w:t>
            </w:r>
          </w:p>
        </w:tc>
      </w:tr>
      <w:tr w:rsidR="002A6E41" w:rsidRPr="002A6E41" w:rsidTr="00647943">
        <w:trPr>
          <w:trHeight w:val="268"/>
        </w:trPr>
        <w:tc>
          <w:tcPr>
            <w:tcW w:w="1618" w:type="dxa"/>
            <w:tcBorders>
              <w:top w:val="nil"/>
              <w:left w:val="single" w:sz="4" w:space="0" w:color="414142"/>
              <w:bottom w:val="single" w:sz="4" w:space="0" w:color="414142"/>
              <w:right w:val="single" w:sz="4" w:space="0" w:color="414142"/>
            </w:tcBorders>
            <w:shd w:val="clear" w:color="000000" w:fill="FFFFFF"/>
            <w:vAlign w:val="center"/>
            <w:hideMark/>
          </w:tcPr>
          <w:p w:rsidR="002A6E41" w:rsidRPr="002A6E41" w:rsidRDefault="002A6E41" w:rsidP="002A6E41">
            <w:pPr>
              <w:widowControl/>
              <w:adjustRightInd/>
              <w:spacing w:line="240" w:lineRule="auto"/>
              <w:jc w:val="center"/>
              <w:textAlignment w:val="auto"/>
              <w:rPr>
                <w:sz w:val="28"/>
                <w:szCs w:val="28"/>
              </w:rPr>
            </w:pPr>
            <w:r w:rsidRPr="002A6E41">
              <w:rPr>
                <w:sz w:val="28"/>
                <w:szCs w:val="28"/>
              </w:rPr>
              <w:t>2.</w:t>
            </w:r>
          </w:p>
        </w:tc>
        <w:tc>
          <w:tcPr>
            <w:tcW w:w="2866" w:type="dxa"/>
            <w:tcBorders>
              <w:top w:val="nil"/>
              <w:left w:val="nil"/>
              <w:bottom w:val="single" w:sz="4" w:space="0" w:color="414142"/>
              <w:right w:val="single" w:sz="4" w:space="0" w:color="414142"/>
            </w:tcBorders>
            <w:shd w:val="clear" w:color="000000" w:fill="FFFFFF"/>
            <w:vAlign w:val="center"/>
            <w:hideMark/>
          </w:tcPr>
          <w:p w:rsidR="002A6E41" w:rsidRPr="002A6E41" w:rsidRDefault="002A6E41" w:rsidP="002A6E41">
            <w:pPr>
              <w:widowControl/>
              <w:adjustRightInd/>
              <w:spacing w:line="240" w:lineRule="auto"/>
              <w:jc w:val="left"/>
              <w:textAlignment w:val="auto"/>
              <w:rPr>
                <w:sz w:val="28"/>
                <w:szCs w:val="28"/>
              </w:rPr>
            </w:pPr>
            <w:r w:rsidRPr="002A6E41">
              <w:rPr>
                <w:sz w:val="28"/>
                <w:szCs w:val="28"/>
              </w:rPr>
              <w:t>no 2501 līdz 3000</w:t>
            </w:r>
          </w:p>
        </w:tc>
        <w:tc>
          <w:tcPr>
            <w:tcW w:w="4725" w:type="dxa"/>
            <w:tcBorders>
              <w:top w:val="nil"/>
              <w:left w:val="nil"/>
              <w:bottom w:val="single" w:sz="4" w:space="0" w:color="414142"/>
              <w:right w:val="single" w:sz="4" w:space="0" w:color="414142"/>
            </w:tcBorders>
            <w:shd w:val="clear" w:color="000000" w:fill="FFFFFF"/>
            <w:vAlign w:val="bottom"/>
            <w:hideMark/>
          </w:tcPr>
          <w:p w:rsidR="002A6E41" w:rsidRPr="002A6E41" w:rsidRDefault="002A6E41" w:rsidP="002A6E41">
            <w:pPr>
              <w:widowControl/>
              <w:adjustRightInd/>
              <w:spacing w:line="240" w:lineRule="auto"/>
              <w:jc w:val="center"/>
              <w:textAlignment w:val="auto"/>
              <w:rPr>
                <w:sz w:val="28"/>
                <w:szCs w:val="28"/>
              </w:rPr>
            </w:pPr>
            <w:r w:rsidRPr="002A6E41">
              <w:rPr>
                <w:sz w:val="28"/>
                <w:szCs w:val="28"/>
              </w:rPr>
              <w:t>2068</w:t>
            </w:r>
          </w:p>
        </w:tc>
      </w:tr>
      <w:tr w:rsidR="002A6E41" w:rsidRPr="002A6E41" w:rsidTr="00647943">
        <w:trPr>
          <w:trHeight w:val="268"/>
        </w:trPr>
        <w:tc>
          <w:tcPr>
            <w:tcW w:w="1618" w:type="dxa"/>
            <w:tcBorders>
              <w:top w:val="nil"/>
              <w:left w:val="single" w:sz="4" w:space="0" w:color="414142"/>
              <w:bottom w:val="single" w:sz="4" w:space="0" w:color="414142"/>
              <w:right w:val="single" w:sz="4" w:space="0" w:color="414142"/>
            </w:tcBorders>
            <w:shd w:val="clear" w:color="000000" w:fill="FFFFFF"/>
            <w:vAlign w:val="center"/>
            <w:hideMark/>
          </w:tcPr>
          <w:p w:rsidR="002A6E41" w:rsidRPr="002A6E41" w:rsidRDefault="002A6E41" w:rsidP="002A6E41">
            <w:pPr>
              <w:widowControl/>
              <w:adjustRightInd/>
              <w:spacing w:line="240" w:lineRule="auto"/>
              <w:jc w:val="center"/>
              <w:textAlignment w:val="auto"/>
              <w:rPr>
                <w:sz w:val="28"/>
                <w:szCs w:val="28"/>
              </w:rPr>
            </w:pPr>
            <w:r w:rsidRPr="002A6E41">
              <w:rPr>
                <w:sz w:val="28"/>
                <w:szCs w:val="28"/>
              </w:rPr>
              <w:t>3.</w:t>
            </w:r>
          </w:p>
        </w:tc>
        <w:tc>
          <w:tcPr>
            <w:tcW w:w="2866" w:type="dxa"/>
            <w:tcBorders>
              <w:top w:val="nil"/>
              <w:left w:val="nil"/>
              <w:bottom w:val="single" w:sz="4" w:space="0" w:color="414142"/>
              <w:right w:val="single" w:sz="4" w:space="0" w:color="414142"/>
            </w:tcBorders>
            <w:shd w:val="clear" w:color="000000" w:fill="FFFFFF"/>
            <w:vAlign w:val="center"/>
            <w:hideMark/>
          </w:tcPr>
          <w:p w:rsidR="002A6E41" w:rsidRPr="002A6E41" w:rsidRDefault="002A6E41" w:rsidP="002A6E41">
            <w:pPr>
              <w:widowControl/>
              <w:adjustRightInd/>
              <w:spacing w:line="240" w:lineRule="auto"/>
              <w:jc w:val="left"/>
              <w:textAlignment w:val="auto"/>
              <w:rPr>
                <w:sz w:val="28"/>
                <w:szCs w:val="28"/>
              </w:rPr>
            </w:pPr>
            <w:r w:rsidRPr="002A6E41">
              <w:rPr>
                <w:sz w:val="28"/>
                <w:szCs w:val="28"/>
              </w:rPr>
              <w:t>no 2001 līdz 2500</w:t>
            </w:r>
          </w:p>
        </w:tc>
        <w:tc>
          <w:tcPr>
            <w:tcW w:w="4725" w:type="dxa"/>
            <w:tcBorders>
              <w:top w:val="nil"/>
              <w:left w:val="nil"/>
              <w:bottom w:val="single" w:sz="4" w:space="0" w:color="414142"/>
              <w:right w:val="single" w:sz="4" w:space="0" w:color="414142"/>
            </w:tcBorders>
            <w:shd w:val="clear" w:color="000000" w:fill="FFFFFF"/>
            <w:vAlign w:val="bottom"/>
            <w:hideMark/>
          </w:tcPr>
          <w:p w:rsidR="002A6E41" w:rsidRPr="002A6E41" w:rsidRDefault="002A6E41" w:rsidP="002A6E41">
            <w:pPr>
              <w:widowControl/>
              <w:adjustRightInd/>
              <w:spacing w:line="240" w:lineRule="auto"/>
              <w:jc w:val="center"/>
              <w:textAlignment w:val="auto"/>
              <w:rPr>
                <w:sz w:val="28"/>
                <w:szCs w:val="28"/>
              </w:rPr>
            </w:pPr>
            <w:r w:rsidRPr="002A6E41">
              <w:rPr>
                <w:sz w:val="28"/>
                <w:szCs w:val="28"/>
              </w:rPr>
              <w:t>1846</w:t>
            </w:r>
          </w:p>
        </w:tc>
      </w:tr>
      <w:tr w:rsidR="002A6E41" w:rsidRPr="002A6E41" w:rsidTr="00647943">
        <w:trPr>
          <w:trHeight w:val="268"/>
        </w:trPr>
        <w:tc>
          <w:tcPr>
            <w:tcW w:w="1618" w:type="dxa"/>
            <w:tcBorders>
              <w:top w:val="nil"/>
              <w:left w:val="single" w:sz="4" w:space="0" w:color="414142"/>
              <w:bottom w:val="single" w:sz="4" w:space="0" w:color="414142"/>
              <w:right w:val="single" w:sz="4" w:space="0" w:color="414142"/>
            </w:tcBorders>
            <w:shd w:val="clear" w:color="000000" w:fill="FFFFFF"/>
            <w:vAlign w:val="center"/>
            <w:hideMark/>
          </w:tcPr>
          <w:p w:rsidR="002A6E41" w:rsidRPr="002A6E41" w:rsidRDefault="002A6E41" w:rsidP="002A6E41">
            <w:pPr>
              <w:widowControl/>
              <w:adjustRightInd/>
              <w:spacing w:line="240" w:lineRule="auto"/>
              <w:jc w:val="center"/>
              <w:textAlignment w:val="auto"/>
              <w:rPr>
                <w:sz w:val="28"/>
                <w:szCs w:val="28"/>
              </w:rPr>
            </w:pPr>
            <w:r w:rsidRPr="002A6E41">
              <w:rPr>
                <w:sz w:val="28"/>
                <w:szCs w:val="28"/>
              </w:rPr>
              <w:t>4.</w:t>
            </w:r>
          </w:p>
        </w:tc>
        <w:tc>
          <w:tcPr>
            <w:tcW w:w="2866" w:type="dxa"/>
            <w:tcBorders>
              <w:top w:val="nil"/>
              <w:left w:val="nil"/>
              <w:bottom w:val="single" w:sz="4" w:space="0" w:color="414142"/>
              <w:right w:val="single" w:sz="4" w:space="0" w:color="414142"/>
            </w:tcBorders>
            <w:shd w:val="clear" w:color="000000" w:fill="FFFFFF"/>
            <w:vAlign w:val="center"/>
            <w:hideMark/>
          </w:tcPr>
          <w:p w:rsidR="002A6E41" w:rsidRPr="002A6E41" w:rsidRDefault="002A6E41" w:rsidP="002A6E41">
            <w:pPr>
              <w:widowControl/>
              <w:adjustRightInd/>
              <w:spacing w:line="240" w:lineRule="auto"/>
              <w:jc w:val="left"/>
              <w:textAlignment w:val="auto"/>
              <w:rPr>
                <w:sz w:val="28"/>
                <w:szCs w:val="28"/>
              </w:rPr>
            </w:pPr>
            <w:r w:rsidRPr="002A6E41">
              <w:rPr>
                <w:sz w:val="28"/>
                <w:szCs w:val="28"/>
              </w:rPr>
              <w:t>no 1501 līdz 2000</w:t>
            </w:r>
          </w:p>
        </w:tc>
        <w:tc>
          <w:tcPr>
            <w:tcW w:w="4725" w:type="dxa"/>
            <w:tcBorders>
              <w:top w:val="nil"/>
              <w:left w:val="nil"/>
              <w:bottom w:val="single" w:sz="4" w:space="0" w:color="414142"/>
              <w:right w:val="single" w:sz="4" w:space="0" w:color="414142"/>
            </w:tcBorders>
            <w:shd w:val="clear" w:color="000000" w:fill="FFFFFF"/>
            <w:vAlign w:val="bottom"/>
            <w:hideMark/>
          </w:tcPr>
          <w:p w:rsidR="002A6E41" w:rsidRPr="002A6E41" w:rsidRDefault="002A6E41" w:rsidP="002A6E41">
            <w:pPr>
              <w:widowControl/>
              <w:adjustRightInd/>
              <w:spacing w:line="240" w:lineRule="auto"/>
              <w:jc w:val="center"/>
              <w:textAlignment w:val="auto"/>
              <w:rPr>
                <w:sz w:val="28"/>
                <w:szCs w:val="28"/>
              </w:rPr>
            </w:pPr>
            <w:r w:rsidRPr="002A6E41">
              <w:rPr>
                <w:sz w:val="28"/>
                <w:szCs w:val="28"/>
              </w:rPr>
              <w:t>1734</w:t>
            </w:r>
          </w:p>
        </w:tc>
      </w:tr>
      <w:tr w:rsidR="002A6E41" w:rsidRPr="002A6E41" w:rsidTr="00647943">
        <w:trPr>
          <w:trHeight w:val="268"/>
        </w:trPr>
        <w:tc>
          <w:tcPr>
            <w:tcW w:w="1618" w:type="dxa"/>
            <w:tcBorders>
              <w:top w:val="nil"/>
              <w:left w:val="single" w:sz="4" w:space="0" w:color="414142"/>
              <w:bottom w:val="single" w:sz="4" w:space="0" w:color="414142"/>
              <w:right w:val="single" w:sz="4" w:space="0" w:color="414142"/>
            </w:tcBorders>
            <w:shd w:val="clear" w:color="000000" w:fill="FFFFFF"/>
            <w:vAlign w:val="center"/>
            <w:hideMark/>
          </w:tcPr>
          <w:p w:rsidR="002A6E41" w:rsidRPr="002A6E41" w:rsidRDefault="002A6E41" w:rsidP="002A6E41">
            <w:pPr>
              <w:widowControl/>
              <w:adjustRightInd/>
              <w:spacing w:line="240" w:lineRule="auto"/>
              <w:jc w:val="center"/>
              <w:textAlignment w:val="auto"/>
              <w:rPr>
                <w:sz w:val="28"/>
                <w:szCs w:val="28"/>
              </w:rPr>
            </w:pPr>
            <w:r w:rsidRPr="002A6E41">
              <w:rPr>
                <w:sz w:val="28"/>
                <w:szCs w:val="28"/>
              </w:rPr>
              <w:t>5.</w:t>
            </w:r>
          </w:p>
        </w:tc>
        <w:tc>
          <w:tcPr>
            <w:tcW w:w="2866" w:type="dxa"/>
            <w:tcBorders>
              <w:top w:val="nil"/>
              <w:left w:val="nil"/>
              <w:bottom w:val="single" w:sz="4" w:space="0" w:color="414142"/>
              <w:right w:val="single" w:sz="4" w:space="0" w:color="414142"/>
            </w:tcBorders>
            <w:shd w:val="clear" w:color="000000" w:fill="FFFFFF"/>
            <w:vAlign w:val="center"/>
            <w:hideMark/>
          </w:tcPr>
          <w:p w:rsidR="002A6E41" w:rsidRPr="002A6E41" w:rsidRDefault="002A6E41" w:rsidP="002A6E41">
            <w:pPr>
              <w:widowControl/>
              <w:adjustRightInd/>
              <w:spacing w:line="240" w:lineRule="auto"/>
              <w:jc w:val="left"/>
              <w:textAlignment w:val="auto"/>
              <w:rPr>
                <w:sz w:val="28"/>
                <w:szCs w:val="28"/>
              </w:rPr>
            </w:pPr>
            <w:r w:rsidRPr="002A6E41">
              <w:rPr>
                <w:sz w:val="28"/>
                <w:szCs w:val="28"/>
              </w:rPr>
              <w:t>no 1001 līdz 1500</w:t>
            </w:r>
          </w:p>
        </w:tc>
        <w:tc>
          <w:tcPr>
            <w:tcW w:w="4725" w:type="dxa"/>
            <w:tcBorders>
              <w:top w:val="nil"/>
              <w:left w:val="nil"/>
              <w:bottom w:val="single" w:sz="4" w:space="0" w:color="414142"/>
              <w:right w:val="single" w:sz="4" w:space="0" w:color="414142"/>
            </w:tcBorders>
            <w:shd w:val="clear" w:color="000000" w:fill="FFFFFF"/>
            <w:vAlign w:val="bottom"/>
            <w:hideMark/>
          </w:tcPr>
          <w:p w:rsidR="002A6E41" w:rsidRPr="002A6E41" w:rsidRDefault="002A6E41" w:rsidP="002A6E41">
            <w:pPr>
              <w:widowControl/>
              <w:adjustRightInd/>
              <w:spacing w:line="240" w:lineRule="auto"/>
              <w:jc w:val="center"/>
              <w:textAlignment w:val="auto"/>
              <w:rPr>
                <w:sz w:val="28"/>
                <w:szCs w:val="28"/>
              </w:rPr>
            </w:pPr>
            <w:r w:rsidRPr="002A6E41">
              <w:rPr>
                <w:sz w:val="28"/>
                <w:szCs w:val="28"/>
              </w:rPr>
              <w:t>1590</w:t>
            </w:r>
          </w:p>
        </w:tc>
      </w:tr>
      <w:tr w:rsidR="002A6E41" w:rsidRPr="002A6E41" w:rsidTr="00647943">
        <w:trPr>
          <w:trHeight w:val="268"/>
        </w:trPr>
        <w:tc>
          <w:tcPr>
            <w:tcW w:w="1618" w:type="dxa"/>
            <w:tcBorders>
              <w:top w:val="nil"/>
              <w:left w:val="single" w:sz="4" w:space="0" w:color="414142"/>
              <w:bottom w:val="single" w:sz="4" w:space="0" w:color="414142"/>
              <w:right w:val="single" w:sz="4" w:space="0" w:color="414142"/>
            </w:tcBorders>
            <w:shd w:val="clear" w:color="000000" w:fill="FFFFFF"/>
            <w:vAlign w:val="center"/>
            <w:hideMark/>
          </w:tcPr>
          <w:p w:rsidR="002A6E41" w:rsidRPr="002A6E41" w:rsidRDefault="002A6E41" w:rsidP="002A6E41">
            <w:pPr>
              <w:widowControl/>
              <w:adjustRightInd/>
              <w:spacing w:line="240" w:lineRule="auto"/>
              <w:jc w:val="center"/>
              <w:textAlignment w:val="auto"/>
              <w:rPr>
                <w:sz w:val="28"/>
                <w:szCs w:val="28"/>
              </w:rPr>
            </w:pPr>
            <w:r w:rsidRPr="002A6E41">
              <w:rPr>
                <w:sz w:val="28"/>
                <w:szCs w:val="28"/>
              </w:rPr>
              <w:t>6.</w:t>
            </w:r>
          </w:p>
        </w:tc>
        <w:tc>
          <w:tcPr>
            <w:tcW w:w="2866" w:type="dxa"/>
            <w:tcBorders>
              <w:top w:val="nil"/>
              <w:left w:val="nil"/>
              <w:bottom w:val="single" w:sz="4" w:space="0" w:color="414142"/>
              <w:right w:val="single" w:sz="4" w:space="0" w:color="414142"/>
            </w:tcBorders>
            <w:shd w:val="clear" w:color="000000" w:fill="FFFFFF"/>
            <w:vAlign w:val="center"/>
            <w:hideMark/>
          </w:tcPr>
          <w:p w:rsidR="002A6E41" w:rsidRPr="002A6E41" w:rsidRDefault="002A6E41" w:rsidP="002A6E41">
            <w:pPr>
              <w:widowControl/>
              <w:adjustRightInd/>
              <w:spacing w:line="240" w:lineRule="auto"/>
              <w:jc w:val="left"/>
              <w:textAlignment w:val="auto"/>
              <w:rPr>
                <w:sz w:val="28"/>
                <w:szCs w:val="28"/>
              </w:rPr>
            </w:pPr>
            <w:r w:rsidRPr="002A6E41">
              <w:rPr>
                <w:sz w:val="28"/>
                <w:szCs w:val="28"/>
              </w:rPr>
              <w:t>no 801 līdz 1000</w:t>
            </w:r>
          </w:p>
        </w:tc>
        <w:tc>
          <w:tcPr>
            <w:tcW w:w="4725" w:type="dxa"/>
            <w:tcBorders>
              <w:top w:val="nil"/>
              <w:left w:val="nil"/>
              <w:bottom w:val="single" w:sz="4" w:space="0" w:color="414142"/>
              <w:right w:val="single" w:sz="4" w:space="0" w:color="414142"/>
            </w:tcBorders>
            <w:shd w:val="clear" w:color="000000" w:fill="FFFFFF"/>
            <w:vAlign w:val="bottom"/>
            <w:hideMark/>
          </w:tcPr>
          <w:p w:rsidR="002A6E41" w:rsidRPr="002A6E41" w:rsidRDefault="002A6E41" w:rsidP="002A6E41">
            <w:pPr>
              <w:widowControl/>
              <w:adjustRightInd/>
              <w:spacing w:line="240" w:lineRule="auto"/>
              <w:jc w:val="center"/>
              <w:textAlignment w:val="auto"/>
              <w:rPr>
                <w:sz w:val="28"/>
                <w:szCs w:val="28"/>
              </w:rPr>
            </w:pPr>
            <w:r w:rsidRPr="002A6E41">
              <w:rPr>
                <w:sz w:val="28"/>
                <w:szCs w:val="28"/>
              </w:rPr>
              <w:t>1334</w:t>
            </w:r>
          </w:p>
        </w:tc>
      </w:tr>
      <w:tr w:rsidR="002A6E41" w:rsidRPr="002A6E41" w:rsidTr="00647943">
        <w:trPr>
          <w:trHeight w:val="268"/>
        </w:trPr>
        <w:tc>
          <w:tcPr>
            <w:tcW w:w="1618" w:type="dxa"/>
            <w:tcBorders>
              <w:top w:val="nil"/>
              <w:left w:val="single" w:sz="4" w:space="0" w:color="414142"/>
              <w:bottom w:val="single" w:sz="4" w:space="0" w:color="414142"/>
              <w:right w:val="single" w:sz="4" w:space="0" w:color="414142"/>
            </w:tcBorders>
            <w:shd w:val="clear" w:color="000000" w:fill="FFFFFF"/>
            <w:vAlign w:val="center"/>
            <w:hideMark/>
          </w:tcPr>
          <w:p w:rsidR="002A6E41" w:rsidRPr="002A6E41" w:rsidRDefault="002A6E41" w:rsidP="002A6E41">
            <w:pPr>
              <w:widowControl/>
              <w:adjustRightInd/>
              <w:spacing w:line="240" w:lineRule="auto"/>
              <w:jc w:val="center"/>
              <w:textAlignment w:val="auto"/>
              <w:rPr>
                <w:sz w:val="28"/>
                <w:szCs w:val="28"/>
              </w:rPr>
            </w:pPr>
            <w:r w:rsidRPr="002A6E41">
              <w:rPr>
                <w:sz w:val="28"/>
                <w:szCs w:val="28"/>
              </w:rPr>
              <w:t>7.</w:t>
            </w:r>
          </w:p>
        </w:tc>
        <w:tc>
          <w:tcPr>
            <w:tcW w:w="2866" w:type="dxa"/>
            <w:tcBorders>
              <w:top w:val="nil"/>
              <w:left w:val="nil"/>
              <w:bottom w:val="single" w:sz="4" w:space="0" w:color="414142"/>
              <w:right w:val="single" w:sz="4" w:space="0" w:color="414142"/>
            </w:tcBorders>
            <w:shd w:val="clear" w:color="000000" w:fill="FFFFFF"/>
            <w:vAlign w:val="center"/>
            <w:hideMark/>
          </w:tcPr>
          <w:p w:rsidR="002A6E41" w:rsidRPr="002A6E41" w:rsidRDefault="002A6E41" w:rsidP="002A6E41">
            <w:pPr>
              <w:widowControl/>
              <w:adjustRightInd/>
              <w:spacing w:line="240" w:lineRule="auto"/>
              <w:jc w:val="left"/>
              <w:textAlignment w:val="auto"/>
              <w:rPr>
                <w:sz w:val="28"/>
                <w:szCs w:val="28"/>
              </w:rPr>
            </w:pPr>
            <w:r w:rsidRPr="002A6E41">
              <w:rPr>
                <w:sz w:val="28"/>
                <w:szCs w:val="28"/>
              </w:rPr>
              <w:t>no 501 līdz 800</w:t>
            </w:r>
          </w:p>
        </w:tc>
        <w:tc>
          <w:tcPr>
            <w:tcW w:w="4725" w:type="dxa"/>
            <w:tcBorders>
              <w:top w:val="nil"/>
              <w:left w:val="nil"/>
              <w:bottom w:val="single" w:sz="4" w:space="0" w:color="414142"/>
              <w:right w:val="single" w:sz="4" w:space="0" w:color="414142"/>
            </w:tcBorders>
            <w:shd w:val="clear" w:color="000000" w:fill="FFFFFF"/>
            <w:vAlign w:val="bottom"/>
            <w:hideMark/>
          </w:tcPr>
          <w:p w:rsidR="002A6E41" w:rsidRPr="002A6E41" w:rsidRDefault="002A6E41" w:rsidP="002A6E41">
            <w:pPr>
              <w:widowControl/>
              <w:adjustRightInd/>
              <w:spacing w:line="240" w:lineRule="auto"/>
              <w:jc w:val="center"/>
              <w:textAlignment w:val="auto"/>
              <w:rPr>
                <w:sz w:val="28"/>
                <w:szCs w:val="28"/>
              </w:rPr>
            </w:pPr>
            <w:r w:rsidRPr="002A6E41">
              <w:rPr>
                <w:sz w:val="28"/>
                <w:szCs w:val="28"/>
              </w:rPr>
              <w:t>1278</w:t>
            </w:r>
          </w:p>
        </w:tc>
      </w:tr>
      <w:tr w:rsidR="002A6E41" w:rsidRPr="002A6E41" w:rsidTr="00647943">
        <w:trPr>
          <w:trHeight w:val="268"/>
        </w:trPr>
        <w:tc>
          <w:tcPr>
            <w:tcW w:w="1618" w:type="dxa"/>
            <w:tcBorders>
              <w:top w:val="nil"/>
              <w:left w:val="single" w:sz="4" w:space="0" w:color="414142"/>
              <w:bottom w:val="single" w:sz="4" w:space="0" w:color="414142"/>
              <w:right w:val="single" w:sz="4" w:space="0" w:color="414142"/>
            </w:tcBorders>
            <w:shd w:val="clear" w:color="000000" w:fill="FFFFFF"/>
            <w:vAlign w:val="center"/>
            <w:hideMark/>
          </w:tcPr>
          <w:p w:rsidR="002A6E41" w:rsidRPr="002A6E41" w:rsidRDefault="002A6E41" w:rsidP="002A6E41">
            <w:pPr>
              <w:widowControl/>
              <w:adjustRightInd/>
              <w:spacing w:line="240" w:lineRule="auto"/>
              <w:jc w:val="center"/>
              <w:textAlignment w:val="auto"/>
              <w:rPr>
                <w:sz w:val="28"/>
                <w:szCs w:val="28"/>
              </w:rPr>
            </w:pPr>
            <w:r w:rsidRPr="002A6E41">
              <w:rPr>
                <w:sz w:val="28"/>
                <w:szCs w:val="28"/>
              </w:rPr>
              <w:t>8.</w:t>
            </w:r>
          </w:p>
        </w:tc>
        <w:tc>
          <w:tcPr>
            <w:tcW w:w="2866" w:type="dxa"/>
            <w:tcBorders>
              <w:top w:val="nil"/>
              <w:left w:val="nil"/>
              <w:bottom w:val="single" w:sz="4" w:space="0" w:color="414142"/>
              <w:right w:val="single" w:sz="4" w:space="0" w:color="414142"/>
            </w:tcBorders>
            <w:shd w:val="clear" w:color="000000" w:fill="FFFFFF"/>
            <w:vAlign w:val="center"/>
            <w:hideMark/>
          </w:tcPr>
          <w:p w:rsidR="002A6E41" w:rsidRPr="002A6E41" w:rsidRDefault="002A6E41" w:rsidP="002A6E41">
            <w:pPr>
              <w:widowControl/>
              <w:adjustRightInd/>
              <w:spacing w:line="240" w:lineRule="auto"/>
              <w:jc w:val="left"/>
              <w:textAlignment w:val="auto"/>
              <w:rPr>
                <w:sz w:val="28"/>
                <w:szCs w:val="28"/>
              </w:rPr>
            </w:pPr>
            <w:r w:rsidRPr="002A6E41">
              <w:rPr>
                <w:sz w:val="28"/>
                <w:szCs w:val="28"/>
              </w:rPr>
              <w:t>no 301 līdz 500</w:t>
            </w:r>
          </w:p>
        </w:tc>
        <w:tc>
          <w:tcPr>
            <w:tcW w:w="4725" w:type="dxa"/>
            <w:tcBorders>
              <w:top w:val="nil"/>
              <w:left w:val="nil"/>
              <w:bottom w:val="single" w:sz="4" w:space="0" w:color="414142"/>
              <w:right w:val="single" w:sz="4" w:space="0" w:color="414142"/>
            </w:tcBorders>
            <w:shd w:val="clear" w:color="000000" w:fill="FFFFFF"/>
            <w:vAlign w:val="bottom"/>
            <w:hideMark/>
          </w:tcPr>
          <w:p w:rsidR="002A6E41" w:rsidRPr="002A6E41" w:rsidRDefault="002A6E41" w:rsidP="002A6E41">
            <w:pPr>
              <w:widowControl/>
              <w:adjustRightInd/>
              <w:spacing w:line="240" w:lineRule="auto"/>
              <w:jc w:val="center"/>
              <w:textAlignment w:val="auto"/>
              <w:rPr>
                <w:sz w:val="28"/>
                <w:szCs w:val="28"/>
              </w:rPr>
            </w:pPr>
            <w:r w:rsidRPr="002A6E41">
              <w:rPr>
                <w:sz w:val="28"/>
                <w:szCs w:val="28"/>
              </w:rPr>
              <w:t>1224</w:t>
            </w:r>
          </w:p>
        </w:tc>
      </w:tr>
      <w:tr w:rsidR="002A6E41" w:rsidRPr="002A6E41" w:rsidTr="00647943">
        <w:trPr>
          <w:trHeight w:val="268"/>
        </w:trPr>
        <w:tc>
          <w:tcPr>
            <w:tcW w:w="1618" w:type="dxa"/>
            <w:tcBorders>
              <w:top w:val="nil"/>
              <w:left w:val="single" w:sz="4" w:space="0" w:color="414142"/>
              <w:bottom w:val="single" w:sz="4" w:space="0" w:color="414142"/>
              <w:right w:val="single" w:sz="4" w:space="0" w:color="414142"/>
            </w:tcBorders>
            <w:shd w:val="clear" w:color="000000" w:fill="FFFFFF"/>
            <w:vAlign w:val="center"/>
            <w:hideMark/>
          </w:tcPr>
          <w:p w:rsidR="002A6E41" w:rsidRPr="002A6E41" w:rsidRDefault="002A6E41" w:rsidP="002A6E41">
            <w:pPr>
              <w:widowControl/>
              <w:adjustRightInd/>
              <w:spacing w:line="240" w:lineRule="auto"/>
              <w:jc w:val="center"/>
              <w:textAlignment w:val="auto"/>
              <w:rPr>
                <w:sz w:val="28"/>
                <w:szCs w:val="28"/>
              </w:rPr>
            </w:pPr>
            <w:r w:rsidRPr="002A6E41">
              <w:rPr>
                <w:sz w:val="28"/>
                <w:szCs w:val="28"/>
              </w:rPr>
              <w:t>9.</w:t>
            </w:r>
          </w:p>
        </w:tc>
        <w:tc>
          <w:tcPr>
            <w:tcW w:w="2866" w:type="dxa"/>
            <w:tcBorders>
              <w:top w:val="nil"/>
              <w:left w:val="nil"/>
              <w:bottom w:val="single" w:sz="4" w:space="0" w:color="414142"/>
              <w:right w:val="single" w:sz="4" w:space="0" w:color="414142"/>
            </w:tcBorders>
            <w:shd w:val="clear" w:color="000000" w:fill="FFFFFF"/>
            <w:vAlign w:val="center"/>
            <w:hideMark/>
          </w:tcPr>
          <w:p w:rsidR="002A6E41" w:rsidRPr="002A6E41" w:rsidRDefault="002A6E41" w:rsidP="002A6E41">
            <w:pPr>
              <w:widowControl/>
              <w:adjustRightInd/>
              <w:spacing w:line="240" w:lineRule="auto"/>
              <w:jc w:val="left"/>
              <w:textAlignment w:val="auto"/>
              <w:rPr>
                <w:sz w:val="28"/>
                <w:szCs w:val="28"/>
              </w:rPr>
            </w:pPr>
            <w:r w:rsidRPr="002A6E41">
              <w:rPr>
                <w:sz w:val="28"/>
                <w:szCs w:val="28"/>
              </w:rPr>
              <w:t>no 151 līdz 300</w:t>
            </w:r>
          </w:p>
        </w:tc>
        <w:tc>
          <w:tcPr>
            <w:tcW w:w="4725" w:type="dxa"/>
            <w:tcBorders>
              <w:top w:val="nil"/>
              <w:left w:val="nil"/>
              <w:bottom w:val="single" w:sz="4" w:space="0" w:color="414142"/>
              <w:right w:val="single" w:sz="4" w:space="0" w:color="414142"/>
            </w:tcBorders>
            <w:shd w:val="clear" w:color="000000" w:fill="FFFFFF"/>
            <w:vAlign w:val="bottom"/>
            <w:hideMark/>
          </w:tcPr>
          <w:p w:rsidR="002A6E41" w:rsidRPr="002A6E41" w:rsidRDefault="002A6E41" w:rsidP="002A6E41">
            <w:pPr>
              <w:widowControl/>
              <w:adjustRightInd/>
              <w:spacing w:line="240" w:lineRule="auto"/>
              <w:jc w:val="center"/>
              <w:textAlignment w:val="auto"/>
              <w:rPr>
                <w:sz w:val="28"/>
                <w:szCs w:val="28"/>
              </w:rPr>
            </w:pPr>
            <w:r w:rsidRPr="002A6E41">
              <w:rPr>
                <w:sz w:val="28"/>
                <w:szCs w:val="28"/>
              </w:rPr>
              <w:t>1168</w:t>
            </w:r>
          </w:p>
        </w:tc>
      </w:tr>
      <w:tr w:rsidR="002A6E41" w:rsidRPr="002A6E41" w:rsidTr="00647943">
        <w:trPr>
          <w:trHeight w:val="268"/>
        </w:trPr>
        <w:tc>
          <w:tcPr>
            <w:tcW w:w="1618" w:type="dxa"/>
            <w:tcBorders>
              <w:top w:val="nil"/>
              <w:left w:val="single" w:sz="4" w:space="0" w:color="414142"/>
              <w:bottom w:val="single" w:sz="4" w:space="0" w:color="414142"/>
              <w:right w:val="single" w:sz="4" w:space="0" w:color="414142"/>
            </w:tcBorders>
            <w:shd w:val="clear" w:color="000000" w:fill="FFFFFF"/>
            <w:vAlign w:val="center"/>
            <w:hideMark/>
          </w:tcPr>
          <w:p w:rsidR="002A6E41" w:rsidRPr="002A6E41" w:rsidRDefault="002A6E41" w:rsidP="002A6E41">
            <w:pPr>
              <w:widowControl/>
              <w:adjustRightInd/>
              <w:spacing w:line="240" w:lineRule="auto"/>
              <w:jc w:val="center"/>
              <w:textAlignment w:val="auto"/>
              <w:rPr>
                <w:sz w:val="28"/>
                <w:szCs w:val="28"/>
              </w:rPr>
            </w:pPr>
            <w:r w:rsidRPr="002A6E41">
              <w:rPr>
                <w:sz w:val="28"/>
                <w:szCs w:val="28"/>
              </w:rPr>
              <w:t>10.</w:t>
            </w:r>
          </w:p>
        </w:tc>
        <w:tc>
          <w:tcPr>
            <w:tcW w:w="2866" w:type="dxa"/>
            <w:tcBorders>
              <w:top w:val="nil"/>
              <w:left w:val="nil"/>
              <w:bottom w:val="single" w:sz="4" w:space="0" w:color="414142"/>
              <w:right w:val="single" w:sz="4" w:space="0" w:color="414142"/>
            </w:tcBorders>
            <w:shd w:val="clear" w:color="000000" w:fill="FFFFFF"/>
            <w:vAlign w:val="center"/>
            <w:hideMark/>
          </w:tcPr>
          <w:p w:rsidR="002A6E41" w:rsidRPr="002A6E41" w:rsidRDefault="002A6E41" w:rsidP="002A6E41">
            <w:pPr>
              <w:widowControl/>
              <w:adjustRightInd/>
              <w:spacing w:line="240" w:lineRule="auto"/>
              <w:jc w:val="left"/>
              <w:textAlignment w:val="auto"/>
              <w:rPr>
                <w:sz w:val="28"/>
                <w:szCs w:val="28"/>
              </w:rPr>
            </w:pPr>
            <w:r w:rsidRPr="002A6E41">
              <w:rPr>
                <w:sz w:val="28"/>
                <w:szCs w:val="28"/>
              </w:rPr>
              <w:t>no 101 līdz 150</w:t>
            </w:r>
          </w:p>
        </w:tc>
        <w:tc>
          <w:tcPr>
            <w:tcW w:w="4725" w:type="dxa"/>
            <w:tcBorders>
              <w:top w:val="nil"/>
              <w:left w:val="nil"/>
              <w:bottom w:val="single" w:sz="4" w:space="0" w:color="414142"/>
              <w:right w:val="single" w:sz="4" w:space="0" w:color="414142"/>
            </w:tcBorders>
            <w:shd w:val="clear" w:color="000000" w:fill="FFFFFF"/>
            <w:vAlign w:val="bottom"/>
            <w:hideMark/>
          </w:tcPr>
          <w:p w:rsidR="002A6E41" w:rsidRPr="002A6E41" w:rsidRDefault="002A6E41" w:rsidP="002A6E41">
            <w:pPr>
              <w:widowControl/>
              <w:adjustRightInd/>
              <w:spacing w:line="240" w:lineRule="auto"/>
              <w:jc w:val="center"/>
              <w:textAlignment w:val="auto"/>
              <w:rPr>
                <w:sz w:val="28"/>
                <w:szCs w:val="28"/>
              </w:rPr>
            </w:pPr>
            <w:r w:rsidRPr="002A6E41">
              <w:rPr>
                <w:sz w:val="28"/>
                <w:szCs w:val="28"/>
              </w:rPr>
              <w:t>1112</w:t>
            </w:r>
          </w:p>
        </w:tc>
      </w:tr>
      <w:tr w:rsidR="002A6E41" w:rsidRPr="002A6E41" w:rsidTr="00647943">
        <w:trPr>
          <w:trHeight w:val="268"/>
        </w:trPr>
        <w:tc>
          <w:tcPr>
            <w:tcW w:w="1618" w:type="dxa"/>
            <w:tcBorders>
              <w:top w:val="nil"/>
              <w:left w:val="single" w:sz="4" w:space="0" w:color="414142"/>
              <w:bottom w:val="single" w:sz="4" w:space="0" w:color="414142"/>
              <w:right w:val="single" w:sz="4" w:space="0" w:color="414142"/>
            </w:tcBorders>
            <w:shd w:val="clear" w:color="000000" w:fill="FFFFFF"/>
            <w:vAlign w:val="center"/>
            <w:hideMark/>
          </w:tcPr>
          <w:p w:rsidR="002A6E41" w:rsidRPr="002A6E41" w:rsidRDefault="002A6E41" w:rsidP="002A6E41">
            <w:pPr>
              <w:widowControl/>
              <w:adjustRightInd/>
              <w:spacing w:line="240" w:lineRule="auto"/>
              <w:jc w:val="center"/>
              <w:textAlignment w:val="auto"/>
              <w:rPr>
                <w:sz w:val="28"/>
                <w:szCs w:val="28"/>
              </w:rPr>
            </w:pPr>
            <w:r w:rsidRPr="002A6E41">
              <w:rPr>
                <w:sz w:val="28"/>
                <w:szCs w:val="28"/>
              </w:rPr>
              <w:t>11.</w:t>
            </w:r>
          </w:p>
        </w:tc>
        <w:tc>
          <w:tcPr>
            <w:tcW w:w="2866" w:type="dxa"/>
            <w:tcBorders>
              <w:top w:val="nil"/>
              <w:left w:val="nil"/>
              <w:bottom w:val="single" w:sz="4" w:space="0" w:color="414142"/>
              <w:right w:val="single" w:sz="4" w:space="0" w:color="414142"/>
            </w:tcBorders>
            <w:shd w:val="clear" w:color="000000" w:fill="FFFFFF"/>
            <w:vAlign w:val="center"/>
            <w:hideMark/>
          </w:tcPr>
          <w:p w:rsidR="002A6E41" w:rsidRPr="002A6E41" w:rsidRDefault="002A6E41" w:rsidP="002A6E41">
            <w:pPr>
              <w:widowControl/>
              <w:adjustRightInd/>
              <w:spacing w:line="240" w:lineRule="auto"/>
              <w:jc w:val="left"/>
              <w:textAlignment w:val="auto"/>
              <w:rPr>
                <w:sz w:val="28"/>
                <w:szCs w:val="28"/>
              </w:rPr>
            </w:pPr>
            <w:r w:rsidRPr="002A6E41">
              <w:rPr>
                <w:sz w:val="28"/>
                <w:szCs w:val="28"/>
              </w:rPr>
              <w:t>līdz 100</w:t>
            </w:r>
          </w:p>
        </w:tc>
        <w:tc>
          <w:tcPr>
            <w:tcW w:w="4725" w:type="dxa"/>
            <w:tcBorders>
              <w:top w:val="nil"/>
              <w:left w:val="nil"/>
              <w:bottom w:val="single" w:sz="4" w:space="0" w:color="414142"/>
              <w:right w:val="single" w:sz="4" w:space="0" w:color="414142"/>
            </w:tcBorders>
            <w:shd w:val="clear" w:color="000000" w:fill="FFFFFF"/>
            <w:vAlign w:val="bottom"/>
            <w:hideMark/>
          </w:tcPr>
          <w:p w:rsidR="002A6E41" w:rsidRPr="002A6E41" w:rsidRDefault="00C8409D" w:rsidP="002A6E41">
            <w:pPr>
              <w:widowControl/>
              <w:adjustRightInd/>
              <w:spacing w:line="240" w:lineRule="auto"/>
              <w:jc w:val="center"/>
              <w:textAlignment w:val="auto"/>
              <w:rPr>
                <w:sz w:val="28"/>
                <w:szCs w:val="28"/>
              </w:rPr>
            </w:pPr>
            <w:r>
              <w:rPr>
                <w:sz w:val="28"/>
                <w:szCs w:val="28"/>
              </w:rPr>
              <w:t>1056</w:t>
            </w:r>
          </w:p>
        </w:tc>
      </w:tr>
    </w:tbl>
    <w:p w:rsidR="00647943" w:rsidRPr="00647943" w:rsidRDefault="00647943" w:rsidP="00647943">
      <w:pPr>
        <w:spacing w:line="240" w:lineRule="auto"/>
      </w:pPr>
      <w:r w:rsidRPr="00647943">
        <w:t>Piezīmes.</w:t>
      </w:r>
    </w:p>
    <w:p w:rsidR="00647943" w:rsidRPr="00647943" w:rsidRDefault="00647943" w:rsidP="00647943">
      <w:pPr>
        <w:spacing w:line="240" w:lineRule="auto"/>
      </w:pPr>
      <w:r w:rsidRPr="00647943">
        <w:t>1. Interešu izglītības iestādēs izglītojamo skaitam piemēro koeficientu 0,5.</w:t>
      </w:r>
    </w:p>
    <w:p w:rsidR="00647943" w:rsidRPr="00647943" w:rsidRDefault="00647943" w:rsidP="00647943">
      <w:pPr>
        <w:spacing w:line="240" w:lineRule="auto"/>
      </w:pPr>
      <w:r w:rsidRPr="00647943">
        <w:t>2. Vispārējās izglītības iestādēs kopējā izglītojamo skaitā iekļauj piecgadīgos un sešgadīgos izglītojamos, bet speciālajās izglītības iestādēs – visus pirmsskolas izglītības vecuma izglītojamos.</w:t>
      </w:r>
    </w:p>
    <w:p w:rsidR="00647943" w:rsidRPr="00647943" w:rsidRDefault="00647943" w:rsidP="00647943">
      <w:pPr>
        <w:spacing w:line="240" w:lineRule="auto"/>
      </w:pPr>
      <w:r w:rsidRPr="00647943">
        <w:t>3. To izglītības iestāžu vadītāju amata algu, kuras īsteno vispārējās un profesionālās izglītības programmas ieslodzījuma vietās, nosaka par vienu pakāpi augstāku.</w:t>
      </w:r>
    </w:p>
    <w:p w:rsidR="00647943" w:rsidRPr="00647943" w:rsidRDefault="00647943" w:rsidP="00647943">
      <w:pPr>
        <w:rPr>
          <w:sz w:val="28"/>
          <w:szCs w:val="28"/>
        </w:rPr>
      </w:pPr>
    </w:p>
    <w:p w:rsidR="002A6E41" w:rsidRPr="002A6E41" w:rsidRDefault="00647943" w:rsidP="00647943">
      <w:pPr>
        <w:jc w:val="center"/>
        <w:rPr>
          <w:sz w:val="28"/>
          <w:szCs w:val="28"/>
        </w:rPr>
      </w:pPr>
      <w:r w:rsidRPr="00647943">
        <w:rPr>
          <w:sz w:val="28"/>
          <w:szCs w:val="28"/>
        </w:rPr>
        <w:t>Pārējo pedagogu zemākās mēneša darba algas likmes</w:t>
      </w:r>
    </w:p>
    <w:p w:rsidR="006A10B9" w:rsidRDefault="00C8409D" w:rsidP="00C8409D">
      <w:pPr>
        <w:jc w:val="right"/>
        <w:rPr>
          <w:sz w:val="28"/>
          <w:szCs w:val="28"/>
        </w:rPr>
      </w:pPr>
      <w:r>
        <w:rPr>
          <w:sz w:val="28"/>
          <w:szCs w:val="28"/>
        </w:rPr>
        <w:t>4</w:t>
      </w:r>
      <w:r w:rsidRPr="00C8409D">
        <w:rPr>
          <w:sz w:val="28"/>
          <w:szCs w:val="28"/>
        </w:rPr>
        <w:t>. tabula</w:t>
      </w:r>
    </w:p>
    <w:tbl>
      <w:tblPr>
        <w:tblW w:w="9193" w:type="dxa"/>
        <w:tblLook w:val="04A0" w:firstRow="1" w:lastRow="0" w:firstColumn="1" w:lastColumn="0" w:noHBand="0" w:noVBand="1"/>
      </w:tblPr>
      <w:tblGrid>
        <w:gridCol w:w="1451"/>
        <w:gridCol w:w="4234"/>
        <w:gridCol w:w="3508"/>
      </w:tblGrid>
      <w:tr w:rsidR="002A6E41" w:rsidRPr="002A6E41" w:rsidTr="002A6E41">
        <w:trPr>
          <w:trHeight w:val="559"/>
        </w:trPr>
        <w:tc>
          <w:tcPr>
            <w:tcW w:w="1451" w:type="dxa"/>
            <w:tcBorders>
              <w:top w:val="single" w:sz="4" w:space="0" w:color="414142"/>
              <w:left w:val="single" w:sz="4" w:space="0" w:color="414142"/>
              <w:bottom w:val="single" w:sz="4" w:space="0" w:color="414142"/>
              <w:right w:val="single" w:sz="4" w:space="0" w:color="414142"/>
            </w:tcBorders>
            <w:shd w:val="clear" w:color="000000" w:fill="FFFFFF"/>
            <w:vAlign w:val="center"/>
            <w:hideMark/>
          </w:tcPr>
          <w:p w:rsidR="002A6E41" w:rsidRPr="002A6E41" w:rsidRDefault="002A6E41" w:rsidP="002A6E41">
            <w:pPr>
              <w:widowControl/>
              <w:adjustRightInd/>
              <w:spacing w:line="240" w:lineRule="auto"/>
              <w:jc w:val="center"/>
              <w:textAlignment w:val="auto"/>
              <w:rPr>
                <w:sz w:val="28"/>
                <w:szCs w:val="28"/>
              </w:rPr>
            </w:pPr>
            <w:r w:rsidRPr="002A6E41">
              <w:rPr>
                <w:sz w:val="28"/>
                <w:szCs w:val="28"/>
              </w:rPr>
              <w:t>Nr. p. k.</w:t>
            </w:r>
          </w:p>
        </w:tc>
        <w:tc>
          <w:tcPr>
            <w:tcW w:w="4234" w:type="dxa"/>
            <w:tcBorders>
              <w:top w:val="single" w:sz="4" w:space="0" w:color="414142"/>
              <w:left w:val="nil"/>
              <w:bottom w:val="single" w:sz="4" w:space="0" w:color="414142"/>
              <w:right w:val="single" w:sz="4" w:space="0" w:color="414142"/>
            </w:tcBorders>
            <w:shd w:val="clear" w:color="000000" w:fill="FFFFFF"/>
            <w:vAlign w:val="center"/>
            <w:hideMark/>
          </w:tcPr>
          <w:p w:rsidR="002A6E41" w:rsidRPr="002A6E41" w:rsidRDefault="002A6E41" w:rsidP="002A6E41">
            <w:pPr>
              <w:widowControl/>
              <w:adjustRightInd/>
              <w:spacing w:line="240" w:lineRule="auto"/>
              <w:jc w:val="center"/>
              <w:textAlignment w:val="auto"/>
              <w:rPr>
                <w:sz w:val="28"/>
                <w:szCs w:val="28"/>
              </w:rPr>
            </w:pPr>
            <w:r w:rsidRPr="002A6E41">
              <w:rPr>
                <w:sz w:val="28"/>
                <w:szCs w:val="28"/>
              </w:rPr>
              <w:t>Pedagoga amata (profesijas) nosaukums</w:t>
            </w:r>
          </w:p>
        </w:tc>
        <w:tc>
          <w:tcPr>
            <w:tcW w:w="3508" w:type="dxa"/>
            <w:tcBorders>
              <w:top w:val="single" w:sz="4" w:space="0" w:color="414142"/>
              <w:left w:val="nil"/>
              <w:bottom w:val="single" w:sz="4" w:space="0" w:color="414142"/>
              <w:right w:val="single" w:sz="4" w:space="0" w:color="414142"/>
            </w:tcBorders>
            <w:shd w:val="clear" w:color="000000" w:fill="FFFFFF"/>
            <w:vAlign w:val="center"/>
            <w:hideMark/>
          </w:tcPr>
          <w:p w:rsidR="002A6E41" w:rsidRPr="002A6E41" w:rsidRDefault="002A6E41" w:rsidP="002A6E41">
            <w:pPr>
              <w:widowControl/>
              <w:adjustRightInd/>
              <w:spacing w:line="240" w:lineRule="auto"/>
              <w:jc w:val="center"/>
              <w:textAlignment w:val="auto"/>
              <w:rPr>
                <w:sz w:val="28"/>
                <w:szCs w:val="28"/>
              </w:rPr>
            </w:pPr>
            <w:r w:rsidRPr="002A6E41">
              <w:rPr>
                <w:sz w:val="28"/>
                <w:szCs w:val="28"/>
              </w:rPr>
              <w:t>Zemākā mēneša darba algas likme (EUR)</w:t>
            </w:r>
          </w:p>
        </w:tc>
      </w:tr>
      <w:tr w:rsidR="002A6E41" w:rsidRPr="002A6E41" w:rsidTr="002A6E41">
        <w:trPr>
          <w:trHeight w:val="219"/>
        </w:trPr>
        <w:tc>
          <w:tcPr>
            <w:tcW w:w="1451" w:type="dxa"/>
            <w:tcBorders>
              <w:top w:val="nil"/>
              <w:left w:val="single" w:sz="4" w:space="0" w:color="414142"/>
              <w:bottom w:val="single" w:sz="4" w:space="0" w:color="414142"/>
              <w:right w:val="single" w:sz="4" w:space="0" w:color="414142"/>
            </w:tcBorders>
            <w:shd w:val="clear" w:color="000000" w:fill="FFFFFF"/>
            <w:vAlign w:val="center"/>
            <w:hideMark/>
          </w:tcPr>
          <w:p w:rsidR="002A6E41" w:rsidRPr="002A6E41" w:rsidRDefault="002A6E41" w:rsidP="002A6E41">
            <w:pPr>
              <w:widowControl/>
              <w:adjustRightInd/>
              <w:spacing w:line="240" w:lineRule="auto"/>
              <w:jc w:val="center"/>
              <w:textAlignment w:val="auto"/>
              <w:rPr>
                <w:sz w:val="28"/>
                <w:szCs w:val="28"/>
              </w:rPr>
            </w:pPr>
            <w:r w:rsidRPr="002A6E41">
              <w:rPr>
                <w:sz w:val="28"/>
                <w:szCs w:val="28"/>
              </w:rPr>
              <w:lastRenderedPageBreak/>
              <w:t>1.</w:t>
            </w:r>
          </w:p>
        </w:tc>
        <w:tc>
          <w:tcPr>
            <w:tcW w:w="4234" w:type="dxa"/>
            <w:tcBorders>
              <w:top w:val="nil"/>
              <w:left w:val="nil"/>
              <w:bottom w:val="single" w:sz="4" w:space="0" w:color="414142"/>
              <w:right w:val="single" w:sz="4" w:space="0" w:color="414142"/>
            </w:tcBorders>
            <w:shd w:val="clear" w:color="000000" w:fill="FFFFFF"/>
            <w:vAlign w:val="center"/>
            <w:hideMark/>
          </w:tcPr>
          <w:p w:rsidR="002A6E41" w:rsidRPr="002A6E41" w:rsidRDefault="002A6E41" w:rsidP="002A6E41">
            <w:pPr>
              <w:widowControl/>
              <w:adjustRightInd/>
              <w:spacing w:line="240" w:lineRule="auto"/>
              <w:jc w:val="left"/>
              <w:textAlignment w:val="auto"/>
              <w:rPr>
                <w:sz w:val="28"/>
                <w:szCs w:val="28"/>
              </w:rPr>
            </w:pPr>
            <w:r w:rsidRPr="002A6E41">
              <w:rPr>
                <w:sz w:val="28"/>
                <w:szCs w:val="28"/>
              </w:rPr>
              <w:t>Izglītības metodiķis</w:t>
            </w:r>
          </w:p>
        </w:tc>
        <w:tc>
          <w:tcPr>
            <w:tcW w:w="3508" w:type="dxa"/>
            <w:tcBorders>
              <w:top w:val="nil"/>
              <w:left w:val="nil"/>
              <w:bottom w:val="single" w:sz="4" w:space="0" w:color="414142"/>
              <w:right w:val="single" w:sz="4" w:space="0" w:color="414142"/>
            </w:tcBorders>
            <w:shd w:val="clear" w:color="000000" w:fill="FFFFFF"/>
            <w:vAlign w:val="center"/>
            <w:hideMark/>
          </w:tcPr>
          <w:p w:rsidR="002A6E41" w:rsidRPr="002A6E41" w:rsidRDefault="002A6E41" w:rsidP="002A6E41">
            <w:pPr>
              <w:widowControl/>
              <w:adjustRightInd/>
              <w:spacing w:line="240" w:lineRule="auto"/>
              <w:jc w:val="center"/>
              <w:textAlignment w:val="auto"/>
              <w:rPr>
                <w:sz w:val="28"/>
                <w:szCs w:val="28"/>
              </w:rPr>
            </w:pPr>
            <w:r w:rsidRPr="002A6E41">
              <w:rPr>
                <w:sz w:val="28"/>
                <w:szCs w:val="28"/>
              </w:rPr>
              <w:t>874</w:t>
            </w:r>
          </w:p>
        </w:tc>
      </w:tr>
      <w:tr w:rsidR="002A6E41" w:rsidRPr="002A6E41" w:rsidTr="002A6E41">
        <w:trPr>
          <w:trHeight w:val="219"/>
        </w:trPr>
        <w:tc>
          <w:tcPr>
            <w:tcW w:w="1451" w:type="dxa"/>
            <w:tcBorders>
              <w:top w:val="nil"/>
              <w:left w:val="single" w:sz="4" w:space="0" w:color="414142"/>
              <w:bottom w:val="single" w:sz="4" w:space="0" w:color="414142"/>
              <w:right w:val="single" w:sz="4" w:space="0" w:color="414142"/>
            </w:tcBorders>
            <w:shd w:val="clear" w:color="000000" w:fill="FFFFFF"/>
            <w:vAlign w:val="center"/>
            <w:hideMark/>
          </w:tcPr>
          <w:p w:rsidR="002A6E41" w:rsidRPr="002A6E41" w:rsidRDefault="002A6E41" w:rsidP="002A6E41">
            <w:pPr>
              <w:widowControl/>
              <w:adjustRightInd/>
              <w:spacing w:line="240" w:lineRule="auto"/>
              <w:jc w:val="center"/>
              <w:textAlignment w:val="auto"/>
              <w:rPr>
                <w:sz w:val="28"/>
                <w:szCs w:val="28"/>
              </w:rPr>
            </w:pPr>
            <w:r w:rsidRPr="002A6E41">
              <w:rPr>
                <w:sz w:val="28"/>
                <w:szCs w:val="28"/>
              </w:rPr>
              <w:t>2.</w:t>
            </w:r>
          </w:p>
        </w:tc>
        <w:tc>
          <w:tcPr>
            <w:tcW w:w="4234" w:type="dxa"/>
            <w:tcBorders>
              <w:top w:val="nil"/>
              <w:left w:val="nil"/>
              <w:bottom w:val="single" w:sz="4" w:space="0" w:color="414142"/>
              <w:right w:val="single" w:sz="4" w:space="0" w:color="414142"/>
            </w:tcBorders>
            <w:shd w:val="clear" w:color="000000" w:fill="FFFFFF"/>
            <w:vAlign w:val="center"/>
            <w:hideMark/>
          </w:tcPr>
          <w:p w:rsidR="002A6E41" w:rsidRPr="002A6E41" w:rsidRDefault="002A6E41" w:rsidP="002A6E41">
            <w:pPr>
              <w:widowControl/>
              <w:adjustRightInd/>
              <w:spacing w:line="240" w:lineRule="auto"/>
              <w:jc w:val="left"/>
              <w:textAlignment w:val="auto"/>
              <w:rPr>
                <w:sz w:val="28"/>
                <w:szCs w:val="28"/>
              </w:rPr>
            </w:pPr>
            <w:r w:rsidRPr="002A6E41">
              <w:rPr>
                <w:sz w:val="28"/>
                <w:szCs w:val="28"/>
              </w:rPr>
              <w:t>Pedagogs</w:t>
            </w:r>
          </w:p>
        </w:tc>
        <w:tc>
          <w:tcPr>
            <w:tcW w:w="3508" w:type="dxa"/>
            <w:tcBorders>
              <w:top w:val="nil"/>
              <w:left w:val="nil"/>
              <w:bottom w:val="single" w:sz="4" w:space="0" w:color="414142"/>
              <w:right w:val="single" w:sz="4" w:space="0" w:color="414142"/>
            </w:tcBorders>
            <w:shd w:val="clear" w:color="000000" w:fill="FFFFFF"/>
            <w:vAlign w:val="center"/>
            <w:hideMark/>
          </w:tcPr>
          <w:p w:rsidR="002A6E41" w:rsidRPr="002A6E41" w:rsidRDefault="002A6E41" w:rsidP="002A6E41">
            <w:pPr>
              <w:widowControl/>
              <w:adjustRightInd/>
              <w:spacing w:line="240" w:lineRule="auto"/>
              <w:jc w:val="center"/>
              <w:textAlignment w:val="auto"/>
              <w:rPr>
                <w:sz w:val="28"/>
                <w:szCs w:val="28"/>
              </w:rPr>
            </w:pPr>
            <w:r w:rsidRPr="002A6E41">
              <w:rPr>
                <w:sz w:val="28"/>
                <w:szCs w:val="28"/>
              </w:rPr>
              <w:t>790”</w:t>
            </w:r>
          </w:p>
        </w:tc>
      </w:tr>
    </w:tbl>
    <w:p w:rsidR="0093430E" w:rsidRDefault="0093430E" w:rsidP="0044705B">
      <w:pPr>
        <w:pStyle w:val="ListParagraph"/>
        <w:ind w:left="0"/>
        <w:rPr>
          <w:sz w:val="28"/>
          <w:szCs w:val="28"/>
        </w:rPr>
      </w:pPr>
    </w:p>
    <w:p w:rsidR="00BE5473" w:rsidRDefault="00144893" w:rsidP="00144893">
      <w:pPr>
        <w:pStyle w:val="ListParagraph"/>
        <w:numPr>
          <w:ilvl w:val="1"/>
          <w:numId w:val="4"/>
        </w:numPr>
        <w:ind w:left="0" w:firstLine="720"/>
        <w:rPr>
          <w:sz w:val="28"/>
          <w:szCs w:val="28"/>
        </w:rPr>
      </w:pPr>
      <w:r>
        <w:rPr>
          <w:sz w:val="28"/>
          <w:szCs w:val="28"/>
        </w:rPr>
        <w:t>aizstāt</w:t>
      </w:r>
      <w:r w:rsidR="00305FEB">
        <w:rPr>
          <w:sz w:val="28"/>
          <w:szCs w:val="28"/>
        </w:rPr>
        <w:t xml:space="preserve"> </w:t>
      </w:r>
      <w:r w:rsidR="00BE5473">
        <w:rPr>
          <w:sz w:val="28"/>
          <w:szCs w:val="28"/>
        </w:rPr>
        <w:t>vārdus</w:t>
      </w:r>
      <w:r>
        <w:rPr>
          <w:sz w:val="28"/>
          <w:szCs w:val="28"/>
        </w:rPr>
        <w:t xml:space="preserve"> un skaitļus</w:t>
      </w:r>
      <w:r w:rsidR="00BE5473">
        <w:rPr>
          <w:sz w:val="28"/>
          <w:szCs w:val="28"/>
        </w:rPr>
        <w:t xml:space="preserve"> “</w:t>
      </w:r>
      <w:r>
        <w:rPr>
          <w:sz w:val="28"/>
          <w:szCs w:val="28"/>
        </w:rPr>
        <w:t xml:space="preserve">par </w:t>
      </w:r>
      <w:r w:rsidR="00BE5473" w:rsidRPr="00305FEB">
        <w:rPr>
          <w:sz w:val="28"/>
          <w:szCs w:val="28"/>
        </w:rPr>
        <w:t>kvalitātes pakāpi, kas iegūta līdz 2017. gada 9. augustam</w:t>
      </w:r>
      <w:r w:rsidR="00BE5473">
        <w:rPr>
          <w:sz w:val="28"/>
          <w:szCs w:val="28"/>
        </w:rPr>
        <w:t xml:space="preserve">” </w:t>
      </w:r>
      <w:r w:rsidR="00305FEB">
        <w:rPr>
          <w:sz w:val="28"/>
          <w:szCs w:val="28"/>
        </w:rPr>
        <w:t>2. pielikuma</w:t>
      </w:r>
      <w:r>
        <w:rPr>
          <w:sz w:val="28"/>
          <w:szCs w:val="28"/>
        </w:rPr>
        <w:t xml:space="preserve"> veidlapās</w:t>
      </w:r>
      <w:r w:rsidR="002F65BD">
        <w:rPr>
          <w:sz w:val="28"/>
          <w:szCs w:val="28"/>
        </w:rPr>
        <w:t>,</w:t>
      </w:r>
      <w:r>
        <w:rPr>
          <w:sz w:val="28"/>
          <w:szCs w:val="28"/>
        </w:rPr>
        <w:t xml:space="preserve"> izņemot Veidlapu Nr. 6</w:t>
      </w:r>
      <w:r w:rsidR="002F65BD">
        <w:rPr>
          <w:sz w:val="28"/>
          <w:szCs w:val="28"/>
        </w:rPr>
        <w:t>,</w:t>
      </w:r>
      <w:r>
        <w:rPr>
          <w:sz w:val="28"/>
          <w:szCs w:val="28"/>
        </w:rPr>
        <w:t xml:space="preserve"> ar vārdu un zīmi “par …”;</w:t>
      </w:r>
    </w:p>
    <w:p w:rsidR="00144893" w:rsidRPr="00144893" w:rsidRDefault="00144893" w:rsidP="00144893">
      <w:pPr>
        <w:pStyle w:val="ListParagraph"/>
        <w:rPr>
          <w:sz w:val="28"/>
          <w:szCs w:val="28"/>
        </w:rPr>
      </w:pPr>
    </w:p>
    <w:p w:rsidR="00384AA7" w:rsidRDefault="002F65BD" w:rsidP="002F65BD">
      <w:pPr>
        <w:pStyle w:val="ListParagraph"/>
        <w:numPr>
          <w:ilvl w:val="1"/>
          <w:numId w:val="4"/>
        </w:numPr>
        <w:ind w:left="0" w:firstLine="720"/>
        <w:rPr>
          <w:sz w:val="28"/>
          <w:szCs w:val="28"/>
        </w:rPr>
      </w:pPr>
      <w:r w:rsidRPr="002F65BD">
        <w:rPr>
          <w:sz w:val="28"/>
          <w:szCs w:val="28"/>
        </w:rPr>
        <w:t xml:space="preserve">aizstāt vārdus un skaitļus “par kvalitātes pakāpi, kas iegūta </w:t>
      </w:r>
      <w:r>
        <w:rPr>
          <w:sz w:val="28"/>
          <w:szCs w:val="28"/>
        </w:rPr>
        <w:t>no</w:t>
      </w:r>
      <w:r w:rsidRPr="002F65BD">
        <w:rPr>
          <w:sz w:val="28"/>
          <w:szCs w:val="28"/>
        </w:rPr>
        <w:t xml:space="preserve"> 2017. gada </w:t>
      </w:r>
      <w:r>
        <w:rPr>
          <w:sz w:val="28"/>
          <w:szCs w:val="28"/>
        </w:rPr>
        <w:t>10. augusta</w:t>
      </w:r>
      <w:r w:rsidRPr="002F65BD">
        <w:rPr>
          <w:sz w:val="28"/>
          <w:szCs w:val="28"/>
        </w:rPr>
        <w:t>” 2. pielikuma veidlapās</w:t>
      </w:r>
      <w:r>
        <w:rPr>
          <w:sz w:val="28"/>
          <w:szCs w:val="28"/>
        </w:rPr>
        <w:t>,</w:t>
      </w:r>
      <w:r w:rsidRPr="002F65BD">
        <w:rPr>
          <w:sz w:val="28"/>
          <w:szCs w:val="28"/>
        </w:rPr>
        <w:t xml:space="preserve"> izņemot Veidlapu Nr. 6</w:t>
      </w:r>
      <w:r>
        <w:rPr>
          <w:sz w:val="28"/>
          <w:szCs w:val="28"/>
        </w:rPr>
        <w:t>,</w:t>
      </w:r>
      <w:r w:rsidRPr="002F65BD">
        <w:rPr>
          <w:sz w:val="28"/>
          <w:szCs w:val="28"/>
        </w:rPr>
        <w:t xml:space="preserve"> ar vārdu un zīmi “par …”;</w:t>
      </w:r>
    </w:p>
    <w:p w:rsidR="002F65BD" w:rsidRPr="002F65BD" w:rsidRDefault="002F65BD" w:rsidP="002F65BD">
      <w:pPr>
        <w:pStyle w:val="ListParagraph"/>
        <w:rPr>
          <w:sz w:val="28"/>
          <w:szCs w:val="28"/>
        </w:rPr>
      </w:pPr>
    </w:p>
    <w:p w:rsidR="002F65BD" w:rsidRDefault="002F65BD" w:rsidP="002F65BD">
      <w:pPr>
        <w:pStyle w:val="ListParagraph"/>
        <w:numPr>
          <w:ilvl w:val="1"/>
          <w:numId w:val="4"/>
        </w:numPr>
        <w:ind w:left="0" w:firstLine="720"/>
        <w:rPr>
          <w:sz w:val="28"/>
          <w:szCs w:val="28"/>
        </w:rPr>
      </w:pPr>
      <w:r>
        <w:rPr>
          <w:sz w:val="28"/>
          <w:szCs w:val="28"/>
        </w:rPr>
        <w:t>izteikt 2. pielikuma Veidlapu Nr. 6 šādā redakcijā;</w:t>
      </w:r>
    </w:p>
    <w:p w:rsidR="002F65BD" w:rsidRPr="002F65BD" w:rsidRDefault="002F65BD" w:rsidP="002F65BD">
      <w:pPr>
        <w:pStyle w:val="ListParagraph"/>
        <w:rPr>
          <w:sz w:val="28"/>
          <w:szCs w:val="28"/>
        </w:rPr>
      </w:pPr>
    </w:p>
    <w:p w:rsidR="002F65BD" w:rsidRPr="002F65BD" w:rsidRDefault="002F65BD" w:rsidP="002F65BD">
      <w:pPr>
        <w:pStyle w:val="ListParagraph"/>
        <w:spacing w:line="240" w:lineRule="auto"/>
        <w:jc w:val="right"/>
      </w:pPr>
      <w:r>
        <w:t>“</w:t>
      </w:r>
      <w:r w:rsidRPr="002F65BD">
        <w:t>Veidlapa Nr. 6</w:t>
      </w:r>
    </w:p>
    <w:p w:rsidR="002F65BD" w:rsidRPr="002F65BD" w:rsidRDefault="002F65BD" w:rsidP="002F65BD">
      <w:pPr>
        <w:pStyle w:val="ListParagraph"/>
        <w:spacing w:line="240" w:lineRule="auto"/>
        <w:jc w:val="right"/>
      </w:pPr>
      <w:r w:rsidRPr="002F65BD">
        <w:t>APSTIPRINU</w:t>
      </w:r>
    </w:p>
    <w:p w:rsidR="002F65BD" w:rsidRPr="002F65BD" w:rsidRDefault="002F65BD" w:rsidP="002F65BD">
      <w:pPr>
        <w:spacing w:line="240" w:lineRule="auto"/>
        <w:jc w:val="right"/>
      </w:pPr>
      <w:r w:rsidRPr="002F65BD">
        <w:t>________________________</w:t>
      </w:r>
    </w:p>
    <w:p w:rsidR="002F65BD" w:rsidRPr="002F65BD" w:rsidRDefault="002F65BD" w:rsidP="002F65BD">
      <w:pPr>
        <w:pStyle w:val="ListParagraph"/>
        <w:spacing w:line="240" w:lineRule="auto"/>
        <w:jc w:val="right"/>
      </w:pPr>
      <w:r w:rsidRPr="002F65BD">
        <w:t>(izglītības iestādes direktors)</w:t>
      </w:r>
    </w:p>
    <w:p w:rsidR="002F65BD" w:rsidRPr="002F65BD" w:rsidRDefault="002F65BD" w:rsidP="002F65BD">
      <w:pPr>
        <w:pStyle w:val="ListParagraph"/>
        <w:spacing w:line="240" w:lineRule="auto"/>
        <w:jc w:val="right"/>
      </w:pPr>
    </w:p>
    <w:p w:rsidR="002F65BD" w:rsidRDefault="00647D54" w:rsidP="00647D54">
      <w:pPr>
        <w:pStyle w:val="ListParagraph"/>
        <w:spacing w:line="240" w:lineRule="auto"/>
        <w:jc w:val="right"/>
      </w:pPr>
      <w:r>
        <w:t>20______. gada ________________</w:t>
      </w:r>
    </w:p>
    <w:p w:rsidR="00647D54" w:rsidRPr="00647D54" w:rsidRDefault="00647D54" w:rsidP="00647D54">
      <w:pPr>
        <w:pStyle w:val="ListParagraph"/>
        <w:spacing w:line="240" w:lineRule="auto"/>
        <w:jc w:val="right"/>
      </w:pPr>
    </w:p>
    <w:p w:rsidR="002F65BD" w:rsidRPr="002F65BD" w:rsidRDefault="002F65BD" w:rsidP="002F65BD">
      <w:pPr>
        <w:pStyle w:val="ListParagraph"/>
        <w:rPr>
          <w:sz w:val="28"/>
          <w:szCs w:val="28"/>
        </w:rPr>
      </w:pPr>
      <w:r w:rsidRPr="002F65BD">
        <w:rPr>
          <w:sz w:val="28"/>
          <w:szCs w:val="28"/>
        </w:rPr>
        <w:t xml:space="preserve"> </w:t>
      </w:r>
      <w:r w:rsidRPr="002F65BD">
        <w:rPr>
          <w:sz w:val="28"/>
          <w:szCs w:val="28"/>
        </w:rPr>
        <w:tab/>
      </w:r>
      <w:r>
        <w:rPr>
          <w:sz w:val="28"/>
          <w:szCs w:val="28"/>
        </w:rPr>
        <w:tab/>
      </w:r>
      <w:r>
        <w:rPr>
          <w:sz w:val="28"/>
          <w:szCs w:val="28"/>
        </w:rPr>
        <w:tab/>
      </w:r>
      <w:r w:rsidR="00647D54">
        <w:rPr>
          <w:sz w:val="28"/>
          <w:szCs w:val="28"/>
        </w:rPr>
        <w:t>_________________</w:t>
      </w:r>
      <w:r>
        <w:rPr>
          <w:sz w:val="28"/>
          <w:szCs w:val="28"/>
        </w:rPr>
        <w:t>______________</w:t>
      </w:r>
    </w:p>
    <w:p w:rsidR="002F65BD" w:rsidRPr="002F65BD" w:rsidRDefault="002F65BD" w:rsidP="002F65BD">
      <w:pPr>
        <w:pStyle w:val="ListParagraph"/>
        <w:jc w:val="center"/>
      </w:pPr>
      <w:r w:rsidRPr="002F65BD">
        <w:t>(izglītības iestādes nosaukums)</w:t>
      </w:r>
    </w:p>
    <w:p w:rsidR="002F65BD" w:rsidRPr="002F65BD" w:rsidRDefault="002F65BD" w:rsidP="002F65BD">
      <w:pPr>
        <w:pStyle w:val="ListParagraph"/>
        <w:jc w:val="center"/>
        <w:rPr>
          <w:sz w:val="28"/>
          <w:szCs w:val="28"/>
        </w:rPr>
      </w:pPr>
      <w:r w:rsidRPr="002F65BD">
        <w:rPr>
          <w:sz w:val="28"/>
          <w:szCs w:val="28"/>
        </w:rPr>
        <w:t>pedagogu amatu vienību saraksts</w:t>
      </w:r>
    </w:p>
    <w:p w:rsidR="002F65BD" w:rsidRPr="002F65BD" w:rsidRDefault="002F65BD" w:rsidP="002F65BD">
      <w:pPr>
        <w:rPr>
          <w:sz w:val="28"/>
          <w:szCs w:val="28"/>
        </w:rPr>
      </w:pPr>
      <w:r>
        <w:rPr>
          <w:sz w:val="28"/>
          <w:szCs w:val="28"/>
        </w:rPr>
        <w:tab/>
      </w:r>
      <w:r>
        <w:rPr>
          <w:sz w:val="28"/>
          <w:szCs w:val="28"/>
        </w:rPr>
        <w:tab/>
      </w:r>
      <w:r>
        <w:rPr>
          <w:sz w:val="28"/>
          <w:szCs w:val="28"/>
        </w:rPr>
        <w:tab/>
      </w:r>
      <w:r>
        <w:rPr>
          <w:sz w:val="28"/>
          <w:szCs w:val="28"/>
        </w:rPr>
        <w:tab/>
        <w:t>________________________________</w:t>
      </w:r>
    </w:p>
    <w:p w:rsidR="002F65BD" w:rsidRPr="00647D54" w:rsidRDefault="00647D54" w:rsidP="00647D54">
      <w:pPr>
        <w:pStyle w:val="ListParagraph"/>
        <w:jc w:val="center"/>
      </w:pPr>
      <w:r>
        <w:t>(finansējuma avots)</w:t>
      </w:r>
    </w:p>
    <w:p w:rsidR="002F65BD" w:rsidRDefault="002F65BD" w:rsidP="00647D54">
      <w:pPr>
        <w:pStyle w:val="ListParagraph"/>
        <w:jc w:val="center"/>
        <w:rPr>
          <w:sz w:val="28"/>
          <w:szCs w:val="28"/>
        </w:rPr>
      </w:pPr>
      <w:r w:rsidRPr="002F65BD">
        <w:rPr>
          <w:sz w:val="28"/>
          <w:szCs w:val="28"/>
        </w:rPr>
        <w:t>20______. gada ______________</w:t>
      </w:r>
    </w:p>
    <w:tbl>
      <w:tblPr>
        <w:tblW w:w="9061" w:type="dxa"/>
        <w:tblLook w:val="04A0" w:firstRow="1" w:lastRow="0" w:firstColumn="1" w:lastColumn="0" w:noHBand="0" w:noVBand="1"/>
      </w:tblPr>
      <w:tblGrid>
        <w:gridCol w:w="464"/>
        <w:gridCol w:w="755"/>
        <w:gridCol w:w="587"/>
        <w:gridCol w:w="639"/>
        <w:gridCol w:w="580"/>
        <w:gridCol w:w="580"/>
        <w:gridCol w:w="792"/>
        <w:gridCol w:w="792"/>
        <w:gridCol w:w="792"/>
        <w:gridCol w:w="792"/>
        <w:gridCol w:w="792"/>
        <w:gridCol w:w="741"/>
        <w:gridCol w:w="755"/>
      </w:tblGrid>
      <w:tr w:rsidR="00647D54" w:rsidRPr="00647D54" w:rsidTr="00647D54">
        <w:trPr>
          <w:trHeight w:val="1285"/>
        </w:trPr>
        <w:tc>
          <w:tcPr>
            <w:tcW w:w="464" w:type="dxa"/>
            <w:tcBorders>
              <w:top w:val="single" w:sz="4" w:space="0" w:color="414142"/>
              <w:left w:val="single" w:sz="4" w:space="0" w:color="414142"/>
              <w:bottom w:val="single" w:sz="4" w:space="0" w:color="414142"/>
              <w:right w:val="single" w:sz="4" w:space="0" w:color="414142"/>
            </w:tcBorders>
            <w:shd w:val="clear" w:color="000000" w:fill="FFFFFF"/>
            <w:vAlign w:val="center"/>
            <w:hideMark/>
          </w:tcPr>
          <w:p w:rsidR="00647D54" w:rsidRPr="00647D54" w:rsidRDefault="00647D54" w:rsidP="00647D54">
            <w:pPr>
              <w:widowControl/>
              <w:adjustRightInd/>
              <w:spacing w:line="240" w:lineRule="auto"/>
              <w:jc w:val="center"/>
              <w:textAlignment w:val="auto"/>
              <w:rPr>
                <w:rFonts w:ascii="Arial" w:hAnsi="Arial" w:cs="Arial"/>
                <w:color w:val="414142"/>
                <w:sz w:val="20"/>
                <w:szCs w:val="20"/>
              </w:rPr>
            </w:pPr>
            <w:r w:rsidRPr="00647D54">
              <w:rPr>
                <w:rFonts w:ascii="Arial" w:hAnsi="Arial" w:cs="Arial"/>
                <w:color w:val="414142"/>
                <w:sz w:val="20"/>
                <w:szCs w:val="20"/>
              </w:rPr>
              <w:t>Nr. p. k.</w:t>
            </w:r>
          </w:p>
        </w:tc>
        <w:tc>
          <w:tcPr>
            <w:tcW w:w="755" w:type="dxa"/>
            <w:tcBorders>
              <w:top w:val="single" w:sz="4" w:space="0" w:color="414142"/>
              <w:left w:val="nil"/>
              <w:bottom w:val="single" w:sz="4" w:space="0" w:color="414142"/>
              <w:right w:val="single" w:sz="4" w:space="0" w:color="414142"/>
            </w:tcBorders>
            <w:shd w:val="clear" w:color="000000" w:fill="FFFFFF"/>
            <w:vAlign w:val="center"/>
            <w:hideMark/>
          </w:tcPr>
          <w:p w:rsidR="00647D54" w:rsidRPr="00647D54" w:rsidRDefault="00647D54" w:rsidP="00647D54">
            <w:pPr>
              <w:widowControl/>
              <w:adjustRightInd/>
              <w:spacing w:line="240" w:lineRule="auto"/>
              <w:jc w:val="center"/>
              <w:textAlignment w:val="auto"/>
              <w:rPr>
                <w:rFonts w:ascii="Arial" w:hAnsi="Arial" w:cs="Arial"/>
                <w:color w:val="414142"/>
                <w:sz w:val="20"/>
                <w:szCs w:val="20"/>
              </w:rPr>
            </w:pPr>
            <w:r w:rsidRPr="00647D54">
              <w:rPr>
                <w:rFonts w:ascii="Arial" w:hAnsi="Arial" w:cs="Arial"/>
                <w:color w:val="414142"/>
                <w:sz w:val="20"/>
                <w:szCs w:val="20"/>
              </w:rPr>
              <w:t>Vārds, uzvārds, personas kods</w:t>
            </w:r>
          </w:p>
        </w:tc>
        <w:tc>
          <w:tcPr>
            <w:tcW w:w="587" w:type="dxa"/>
            <w:tcBorders>
              <w:top w:val="single" w:sz="4" w:space="0" w:color="414142"/>
              <w:left w:val="nil"/>
              <w:bottom w:val="single" w:sz="4" w:space="0" w:color="414142"/>
              <w:right w:val="single" w:sz="4" w:space="0" w:color="414142"/>
            </w:tcBorders>
            <w:shd w:val="clear" w:color="000000" w:fill="FFFFFF"/>
            <w:vAlign w:val="center"/>
            <w:hideMark/>
          </w:tcPr>
          <w:p w:rsidR="00647D54" w:rsidRPr="00647D54" w:rsidRDefault="00647D54" w:rsidP="00647D54">
            <w:pPr>
              <w:widowControl/>
              <w:adjustRightInd/>
              <w:spacing w:line="240" w:lineRule="auto"/>
              <w:jc w:val="center"/>
              <w:textAlignment w:val="auto"/>
              <w:rPr>
                <w:rFonts w:ascii="Arial" w:hAnsi="Arial" w:cs="Arial"/>
                <w:color w:val="414142"/>
                <w:sz w:val="20"/>
                <w:szCs w:val="20"/>
              </w:rPr>
            </w:pPr>
            <w:r w:rsidRPr="00647D54">
              <w:rPr>
                <w:rFonts w:ascii="Arial" w:hAnsi="Arial" w:cs="Arial"/>
                <w:color w:val="414142"/>
                <w:sz w:val="20"/>
                <w:szCs w:val="20"/>
              </w:rPr>
              <w:t>Amats</w:t>
            </w:r>
          </w:p>
        </w:tc>
        <w:tc>
          <w:tcPr>
            <w:tcW w:w="639" w:type="dxa"/>
            <w:tcBorders>
              <w:top w:val="single" w:sz="4" w:space="0" w:color="414142"/>
              <w:left w:val="nil"/>
              <w:bottom w:val="single" w:sz="4" w:space="0" w:color="414142"/>
              <w:right w:val="single" w:sz="4" w:space="0" w:color="414142"/>
            </w:tcBorders>
            <w:shd w:val="clear" w:color="000000" w:fill="FFFFFF"/>
            <w:vAlign w:val="center"/>
            <w:hideMark/>
          </w:tcPr>
          <w:p w:rsidR="00647D54" w:rsidRPr="00647D54" w:rsidRDefault="00647D54" w:rsidP="00647D54">
            <w:pPr>
              <w:widowControl/>
              <w:adjustRightInd/>
              <w:spacing w:line="240" w:lineRule="auto"/>
              <w:jc w:val="center"/>
              <w:textAlignment w:val="auto"/>
              <w:rPr>
                <w:rFonts w:ascii="Arial" w:hAnsi="Arial" w:cs="Arial"/>
                <w:color w:val="414142"/>
                <w:sz w:val="20"/>
                <w:szCs w:val="20"/>
              </w:rPr>
            </w:pPr>
            <w:r w:rsidRPr="00647D54">
              <w:rPr>
                <w:rFonts w:ascii="Arial" w:hAnsi="Arial" w:cs="Arial"/>
                <w:color w:val="414142"/>
                <w:sz w:val="20"/>
                <w:szCs w:val="20"/>
              </w:rPr>
              <w:t>Amata vienību (darba likmju) skaits</w:t>
            </w:r>
          </w:p>
        </w:tc>
        <w:tc>
          <w:tcPr>
            <w:tcW w:w="580" w:type="dxa"/>
            <w:tcBorders>
              <w:top w:val="single" w:sz="4" w:space="0" w:color="414142"/>
              <w:left w:val="nil"/>
              <w:bottom w:val="single" w:sz="4" w:space="0" w:color="414142"/>
              <w:right w:val="single" w:sz="4" w:space="0" w:color="414142"/>
            </w:tcBorders>
            <w:shd w:val="clear" w:color="000000" w:fill="FFFFFF"/>
            <w:vAlign w:val="center"/>
            <w:hideMark/>
          </w:tcPr>
          <w:p w:rsidR="00647D54" w:rsidRPr="00647D54" w:rsidRDefault="00647D54" w:rsidP="00647D54">
            <w:pPr>
              <w:widowControl/>
              <w:adjustRightInd/>
              <w:spacing w:line="240" w:lineRule="auto"/>
              <w:jc w:val="center"/>
              <w:textAlignment w:val="auto"/>
              <w:rPr>
                <w:rFonts w:ascii="Arial" w:hAnsi="Arial" w:cs="Arial"/>
                <w:color w:val="414142"/>
                <w:sz w:val="20"/>
                <w:szCs w:val="20"/>
              </w:rPr>
            </w:pPr>
            <w:r w:rsidRPr="00647D54">
              <w:rPr>
                <w:rFonts w:ascii="Arial" w:hAnsi="Arial" w:cs="Arial"/>
                <w:color w:val="414142"/>
                <w:sz w:val="20"/>
                <w:szCs w:val="20"/>
              </w:rPr>
              <w:t>Algas likme (EUR)</w:t>
            </w:r>
          </w:p>
        </w:tc>
        <w:tc>
          <w:tcPr>
            <w:tcW w:w="580" w:type="dxa"/>
            <w:tcBorders>
              <w:top w:val="single" w:sz="4" w:space="0" w:color="414142"/>
              <w:left w:val="nil"/>
              <w:bottom w:val="single" w:sz="4" w:space="0" w:color="414142"/>
              <w:right w:val="single" w:sz="4" w:space="0" w:color="414142"/>
            </w:tcBorders>
            <w:shd w:val="clear" w:color="000000" w:fill="FFFFFF"/>
            <w:vAlign w:val="center"/>
            <w:hideMark/>
          </w:tcPr>
          <w:p w:rsidR="00647D54" w:rsidRPr="00647D54" w:rsidRDefault="00647D54" w:rsidP="00647D54">
            <w:pPr>
              <w:widowControl/>
              <w:adjustRightInd/>
              <w:spacing w:line="240" w:lineRule="auto"/>
              <w:jc w:val="center"/>
              <w:textAlignment w:val="auto"/>
              <w:rPr>
                <w:rFonts w:ascii="Arial" w:hAnsi="Arial" w:cs="Arial"/>
                <w:color w:val="414142"/>
                <w:sz w:val="20"/>
                <w:szCs w:val="20"/>
              </w:rPr>
            </w:pPr>
            <w:r w:rsidRPr="00647D54">
              <w:rPr>
                <w:rFonts w:ascii="Arial" w:hAnsi="Arial" w:cs="Arial"/>
                <w:color w:val="414142"/>
                <w:sz w:val="20"/>
                <w:szCs w:val="20"/>
              </w:rPr>
              <w:t>Darba alga (EUR)</w:t>
            </w:r>
          </w:p>
        </w:tc>
        <w:tc>
          <w:tcPr>
            <w:tcW w:w="792" w:type="dxa"/>
            <w:tcBorders>
              <w:top w:val="single" w:sz="4" w:space="0" w:color="414142"/>
              <w:left w:val="nil"/>
              <w:bottom w:val="single" w:sz="4" w:space="0" w:color="414142"/>
              <w:right w:val="single" w:sz="4" w:space="0" w:color="414142"/>
            </w:tcBorders>
            <w:shd w:val="clear" w:color="000000" w:fill="FFFFFF"/>
            <w:vAlign w:val="center"/>
            <w:hideMark/>
          </w:tcPr>
          <w:p w:rsidR="00647D54" w:rsidRPr="00647D54" w:rsidRDefault="00647D54" w:rsidP="00647D54">
            <w:pPr>
              <w:widowControl/>
              <w:adjustRightInd/>
              <w:spacing w:line="240" w:lineRule="auto"/>
              <w:jc w:val="center"/>
              <w:textAlignment w:val="auto"/>
              <w:rPr>
                <w:rFonts w:ascii="Arial" w:hAnsi="Arial" w:cs="Arial"/>
                <w:color w:val="414142"/>
                <w:sz w:val="20"/>
                <w:szCs w:val="20"/>
              </w:rPr>
            </w:pPr>
            <w:r w:rsidRPr="00647D54">
              <w:rPr>
                <w:rFonts w:ascii="Arial" w:hAnsi="Arial" w:cs="Arial"/>
                <w:color w:val="414142"/>
                <w:sz w:val="20"/>
                <w:szCs w:val="20"/>
              </w:rPr>
              <w:t>Piemaksa par ……. (EUR)</w:t>
            </w:r>
          </w:p>
        </w:tc>
        <w:tc>
          <w:tcPr>
            <w:tcW w:w="792" w:type="dxa"/>
            <w:tcBorders>
              <w:top w:val="single" w:sz="4" w:space="0" w:color="414142"/>
              <w:left w:val="nil"/>
              <w:bottom w:val="single" w:sz="4" w:space="0" w:color="414142"/>
              <w:right w:val="single" w:sz="4" w:space="0" w:color="414142"/>
            </w:tcBorders>
            <w:shd w:val="clear" w:color="000000" w:fill="FFFFFF"/>
            <w:vAlign w:val="center"/>
            <w:hideMark/>
          </w:tcPr>
          <w:p w:rsidR="00647D54" w:rsidRPr="00647D54" w:rsidRDefault="00647D54" w:rsidP="00647D54">
            <w:pPr>
              <w:widowControl/>
              <w:adjustRightInd/>
              <w:spacing w:line="240" w:lineRule="auto"/>
              <w:jc w:val="center"/>
              <w:textAlignment w:val="auto"/>
              <w:rPr>
                <w:rFonts w:ascii="Arial" w:hAnsi="Arial" w:cs="Arial"/>
                <w:color w:val="414142"/>
                <w:sz w:val="20"/>
                <w:szCs w:val="20"/>
              </w:rPr>
            </w:pPr>
            <w:r w:rsidRPr="00647D54">
              <w:rPr>
                <w:rFonts w:ascii="Arial" w:hAnsi="Arial" w:cs="Arial"/>
                <w:color w:val="414142"/>
                <w:sz w:val="20"/>
                <w:szCs w:val="20"/>
              </w:rPr>
              <w:t>Piemaksa par …. (EUR)</w:t>
            </w:r>
          </w:p>
        </w:tc>
        <w:tc>
          <w:tcPr>
            <w:tcW w:w="792" w:type="dxa"/>
            <w:tcBorders>
              <w:top w:val="single" w:sz="4" w:space="0" w:color="414142"/>
              <w:left w:val="nil"/>
              <w:bottom w:val="single" w:sz="4" w:space="0" w:color="414142"/>
              <w:right w:val="single" w:sz="4" w:space="0" w:color="414142"/>
            </w:tcBorders>
            <w:shd w:val="clear" w:color="000000" w:fill="FFFFFF"/>
            <w:vAlign w:val="center"/>
            <w:hideMark/>
          </w:tcPr>
          <w:p w:rsidR="00647D54" w:rsidRPr="00647D54" w:rsidRDefault="00647D54" w:rsidP="00647D54">
            <w:pPr>
              <w:widowControl/>
              <w:adjustRightInd/>
              <w:spacing w:line="240" w:lineRule="auto"/>
              <w:jc w:val="center"/>
              <w:textAlignment w:val="auto"/>
              <w:rPr>
                <w:rFonts w:ascii="Arial" w:hAnsi="Arial" w:cs="Arial"/>
                <w:color w:val="414142"/>
                <w:sz w:val="20"/>
                <w:szCs w:val="20"/>
              </w:rPr>
            </w:pPr>
            <w:r w:rsidRPr="00647D54">
              <w:rPr>
                <w:rFonts w:ascii="Arial" w:hAnsi="Arial" w:cs="Arial"/>
                <w:color w:val="414142"/>
                <w:sz w:val="20"/>
                <w:szCs w:val="20"/>
              </w:rPr>
              <w:t>Piemaksa par darbu īpašos apstākļos (EUR)</w:t>
            </w:r>
          </w:p>
        </w:tc>
        <w:tc>
          <w:tcPr>
            <w:tcW w:w="792" w:type="dxa"/>
            <w:tcBorders>
              <w:top w:val="single" w:sz="4" w:space="0" w:color="414142"/>
              <w:left w:val="nil"/>
              <w:bottom w:val="single" w:sz="4" w:space="0" w:color="414142"/>
              <w:right w:val="single" w:sz="4" w:space="0" w:color="414142"/>
            </w:tcBorders>
            <w:shd w:val="clear" w:color="000000" w:fill="FFFFFF"/>
            <w:vAlign w:val="center"/>
            <w:hideMark/>
          </w:tcPr>
          <w:p w:rsidR="00647D54" w:rsidRPr="00647D54" w:rsidRDefault="00647D54" w:rsidP="00647D54">
            <w:pPr>
              <w:widowControl/>
              <w:adjustRightInd/>
              <w:spacing w:line="240" w:lineRule="auto"/>
              <w:jc w:val="center"/>
              <w:textAlignment w:val="auto"/>
              <w:rPr>
                <w:rFonts w:ascii="Arial" w:hAnsi="Arial" w:cs="Arial"/>
                <w:color w:val="414142"/>
                <w:sz w:val="20"/>
                <w:szCs w:val="20"/>
              </w:rPr>
            </w:pPr>
            <w:r w:rsidRPr="00647D54">
              <w:rPr>
                <w:rFonts w:ascii="Arial" w:hAnsi="Arial" w:cs="Arial"/>
                <w:color w:val="414142"/>
                <w:sz w:val="20"/>
                <w:szCs w:val="20"/>
              </w:rPr>
              <w:t>Piemaksa par ….. (EUR)</w:t>
            </w:r>
          </w:p>
        </w:tc>
        <w:tc>
          <w:tcPr>
            <w:tcW w:w="792" w:type="dxa"/>
            <w:tcBorders>
              <w:top w:val="single" w:sz="4" w:space="0" w:color="414142"/>
              <w:left w:val="nil"/>
              <w:bottom w:val="single" w:sz="4" w:space="0" w:color="414142"/>
              <w:right w:val="single" w:sz="4" w:space="0" w:color="414142"/>
            </w:tcBorders>
            <w:shd w:val="clear" w:color="000000" w:fill="FFFFFF"/>
            <w:vAlign w:val="center"/>
            <w:hideMark/>
          </w:tcPr>
          <w:p w:rsidR="00647D54" w:rsidRPr="00647D54" w:rsidRDefault="00647D54" w:rsidP="00647D54">
            <w:pPr>
              <w:widowControl/>
              <w:adjustRightInd/>
              <w:spacing w:line="240" w:lineRule="auto"/>
              <w:jc w:val="center"/>
              <w:textAlignment w:val="auto"/>
              <w:rPr>
                <w:rFonts w:ascii="Arial" w:hAnsi="Arial" w:cs="Arial"/>
                <w:color w:val="414142"/>
                <w:sz w:val="20"/>
                <w:szCs w:val="20"/>
              </w:rPr>
            </w:pPr>
            <w:r w:rsidRPr="00647D54">
              <w:rPr>
                <w:rFonts w:ascii="Arial" w:hAnsi="Arial" w:cs="Arial"/>
                <w:color w:val="414142"/>
                <w:sz w:val="20"/>
                <w:szCs w:val="20"/>
              </w:rPr>
              <w:t>Piemaksa par ...</w:t>
            </w:r>
          </w:p>
        </w:tc>
        <w:tc>
          <w:tcPr>
            <w:tcW w:w="741" w:type="dxa"/>
            <w:tcBorders>
              <w:top w:val="single" w:sz="4" w:space="0" w:color="414142"/>
              <w:left w:val="nil"/>
              <w:bottom w:val="single" w:sz="4" w:space="0" w:color="414142"/>
              <w:right w:val="single" w:sz="4" w:space="0" w:color="414142"/>
            </w:tcBorders>
            <w:shd w:val="clear" w:color="000000" w:fill="FFFFFF"/>
            <w:vAlign w:val="center"/>
            <w:hideMark/>
          </w:tcPr>
          <w:p w:rsidR="00647D54" w:rsidRPr="00647D54" w:rsidRDefault="00647D54" w:rsidP="00647D54">
            <w:pPr>
              <w:widowControl/>
              <w:adjustRightInd/>
              <w:spacing w:line="240" w:lineRule="auto"/>
              <w:jc w:val="center"/>
              <w:textAlignment w:val="auto"/>
              <w:rPr>
                <w:rFonts w:ascii="Arial" w:hAnsi="Arial" w:cs="Arial"/>
                <w:color w:val="414142"/>
                <w:sz w:val="20"/>
                <w:szCs w:val="20"/>
              </w:rPr>
            </w:pPr>
            <w:r w:rsidRPr="00647D54">
              <w:rPr>
                <w:rFonts w:ascii="Arial" w:hAnsi="Arial" w:cs="Arial"/>
                <w:color w:val="414142"/>
                <w:sz w:val="20"/>
                <w:szCs w:val="20"/>
              </w:rPr>
              <w:t>Darba samaksa mēnesī (EUR)</w:t>
            </w:r>
          </w:p>
        </w:tc>
        <w:tc>
          <w:tcPr>
            <w:tcW w:w="755" w:type="dxa"/>
            <w:tcBorders>
              <w:top w:val="single" w:sz="4" w:space="0" w:color="414142"/>
              <w:left w:val="nil"/>
              <w:bottom w:val="single" w:sz="4" w:space="0" w:color="414142"/>
              <w:right w:val="single" w:sz="4" w:space="0" w:color="414142"/>
            </w:tcBorders>
            <w:shd w:val="clear" w:color="000000" w:fill="FFFFFF"/>
            <w:vAlign w:val="center"/>
            <w:hideMark/>
          </w:tcPr>
          <w:p w:rsidR="00647D54" w:rsidRPr="00647D54" w:rsidRDefault="00647D54" w:rsidP="00647D54">
            <w:pPr>
              <w:widowControl/>
              <w:adjustRightInd/>
              <w:spacing w:line="240" w:lineRule="auto"/>
              <w:jc w:val="center"/>
              <w:textAlignment w:val="auto"/>
              <w:rPr>
                <w:rFonts w:ascii="Arial" w:hAnsi="Arial" w:cs="Arial"/>
                <w:color w:val="414142"/>
                <w:sz w:val="20"/>
                <w:szCs w:val="20"/>
              </w:rPr>
            </w:pPr>
            <w:r w:rsidRPr="00647D54">
              <w:rPr>
                <w:rFonts w:ascii="Arial" w:hAnsi="Arial" w:cs="Arial"/>
                <w:color w:val="414142"/>
                <w:sz w:val="20"/>
                <w:szCs w:val="20"/>
              </w:rPr>
              <w:t>Piezīmes</w:t>
            </w:r>
          </w:p>
        </w:tc>
      </w:tr>
      <w:tr w:rsidR="00647D54" w:rsidRPr="00647D54" w:rsidTr="00647D54">
        <w:trPr>
          <w:trHeight w:val="252"/>
        </w:trPr>
        <w:tc>
          <w:tcPr>
            <w:tcW w:w="464" w:type="dxa"/>
            <w:tcBorders>
              <w:top w:val="nil"/>
              <w:left w:val="single" w:sz="4" w:space="0" w:color="414142"/>
              <w:bottom w:val="single" w:sz="4" w:space="0" w:color="414142"/>
              <w:right w:val="single" w:sz="4" w:space="0" w:color="414142"/>
            </w:tcBorders>
            <w:shd w:val="clear" w:color="000000" w:fill="FFFFFF"/>
            <w:vAlign w:val="center"/>
            <w:hideMark/>
          </w:tcPr>
          <w:p w:rsidR="00647D54" w:rsidRPr="00647D54" w:rsidRDefault="00647D54" w:rsidP="00647D54">
            <w:pPr>
              <w:widowControl/>
              <w:adjustRightInd/>
              <w:spacing w:line="240" w:lineRule="auto"/>
              <w:jc w:val="center"/>
              <w:textAlignment w:val="auto"/>
              <w:rPr>
                <w:rFonts w:ascii="Arial" w:hAnsi="Arial" w:cs="Arial"/>
                <w:color w:val="414142"/>
                <w:sz w:val="20"/>
                <w:szCs w:val="20"/>
              </w:rPr>
            </w:pPr>
            <w:r w:rsidRPr="00647D54">
              <w:rPr>
                <w:rFonts w:ascii="Arial" w:hAnsi="Arial" w:cs="Arial"/>
                <w:color w:val="414142"/>
                <w:sz w:val="20"/>
                <w:szCs w:val="20"/>
              </w:rPr>
              <w:t>1</w:t>
            </w:r>
          </w:p>
        </w:tc>
        <w:tc>
          <w:tcPr>
            <w:tcW w:w="755" w:type="dxa"/>
            <w:tcBorders>
              <w:top w:val="nil"/>
              <w:left w:val="nil"/>
              <w:bottom w:val="single" w:sz="4" w:space="0" w:color="414142"/>
              <w:right w:val="single" w:sz="4" w:space="0" w:color="414142"/>
            </w:tcBorders>
            <w:shd w:val="clear" w:color="000000" w:fill="FFFFFF"/>
            <w:vAlign w:val="center"/>
            <w:hideMark/>
          </w:tcPr>
          <w:p w:rsidR="00647D54" w:rsidRPr="00647D54" w:rsidRDefault="00647D54" w:rsidP="00647D54">
            <w:pPr>
              <w:widowControl/>
              <w:adjustRightInd/>
              <w:spacing w:line="240" w:lineRule="auto"/>
              <w:jc w:val="center"/>
              <w:textAlignment w:val="auto"/>
              <w:rPr>
                <w:rFonts w:ascii="Arial" w:hAnsi="Arial" w:cs="Arial"/>
                <w:color w:val="414142"/>
                <w:sz w:val="20"/>
                <w:szCs w:val="20"/>
              </w:rPr>
            </w:pPr>
            <w:r w:rsidRPr="00647D54">
              <w:rPr>
                <w:rFonts w:ascii="Arial" w:hAnsi="Arial" w:cs="Arial"/>
                <w:color w:val="414142"/>
                <w:sz w:val="20"/>
                <w:szCs w:val="20"/>
              </w:rPr>
              <w:t>2</w:t>
            </w:r>
          </w:p>
        </w:tc>
        <w:tc>
          <w:tcPr>
            <w:tcW w:w="587" w:type="dxa"/>
            <w:tcBorders>
              <w:top w:val="nil"/>
              <w:left w:val="nil"/>
              <w:bottom w:val="single" w:sz="4" w:space="0" w:color="414142"/>
              <w:right w:val="single" w:sz="4" w:space="0" w:color="414142"/>
            </w:tcBorders>
            <w:shd w:val="clear" w:color="000000" w:fill="FFFFFF"/>
            <w:vAlign w:val="center"/>
            <w:hideMark/>
          </w:tcPr>
          <w:p w:rsidR="00647D54" w:rsidRPr="00647D54" w:rsidRDefault="00647D54" w:rsidP="00647D54">
            <w:pPr>
              <w:widowControl/>
              <w:adjustRightInd/>
              <w:spacing w:line="240" w:lineRule="auto"/>
              <w:jc w:val="center"/>
              <w:textAlignment w:val="auto"/>
              <w:rPr>
                <w:rFonts w:ascii="Arial" w:hAnsi="Arial" w:cs="Arial"/>
                <w:color w:val="414142"/>
                <w:sz w:val="20"/>
                <w:szCs w:val="20"/>
              </w:rPr>
            </w:pPr>
            <w:r w:rsidRPr="00647D54">
              <w:rPr>
                <w:rFonts w:ascii="Arial" w:hAnsi="Arial" w:cs="Arial"/>
                <w:color w:val="414142"/>
                <w:sz w:val="20"/>
                <w:szCs w:val="20"/>
              </w:rPr>
              <w:t>3</w:t>
            </w:r>
          </w:p>
        </w:tc>
        <w:tc>
          <w:tcPr>
            <w:tcW w:w="639" w:type="dxa"/>
            <w:tcBorders>
              <w:top w:val="nil"/>
              <w:left w:val="nil"/>
              <w:bottom w:val="single" w:sz="4" w:space="0" w:color="414142"/>
              <w:right w:val="single" w:sz="4" w:space="0" w:color="414142"/>
            </w:tcBorders>
            <w:shd w:val="clear" w:color="000000" w:fill="FFFFFF"/>
            <w:vAlign w:val="center"/>
            <w:hideMark/>
          </w:tcPr>
          <w:p w:rsidR="00647D54" w:rsidRPr="00647D54" w:rsidRDefault="00647D54" w:rsidP="00647D54">
            <w:pPr>
              <w:widowControl/>
              <w:adjustRightInd/>
              <w:spacing w:line="240" w:lineRule="auto"/>
              <w:jc w:val="center"/>
              <w:textAlignment w:val="auto"/>
              <w:rPr>
                <w:rFonts w:ascii="Arial" w:hAnsi="Arial" w:cs="Arial"/>
                <w:color w:val="414142"/>
                <w:sz w:val="20"/>
                <w:szCs w:val="20"/>
              </w:rPr>
            </w:pPr>
            <w:r w:rsidRPr="00647D54">
              <w:rPr>
                <w:rFonts w:ascii="Arial" w:hAnsi="Arial" w:cs="Arial"/>
                <w:color w:val="414142"/>
                <w:sz w:val="20"/>
                <w:szCs w:val="20"/>
              </w:rPr>
              <w:t>4</w:t>
            </w:r>
          </w:p>
        </w:tc>
        <w:tc>
          <w:tcPr>
            <w:tcW w:w="580" w:type="dxa"/>
            <w:tcBorders>
              <w:top w:val="nil"/>
              <w:left w:val="nil"/>
              <w:bottom w:val="single" w:sz="4" w:space="0" w:color="414142"/>
              <w:right w:val="single" w:sz="4" w:space="0" w:color="414142"/>
            </w:tcBorders>
            <w:shd w:val="clear" w:color="000000" w:fill="FFFFFF"/>
            <w:vAlign w:val="center"/>
            <w:hideMark/>
          </w:tcPr>
          <w:p w:rsidR="00647D54" w:rsidRPr="00647D54" w:rsidRDefault="00647D54" w:rsidP="00647D54">
            <w:pPr>
              <w:widowControl/>
              <w:adjustRightInd/>
              <w:spacing w:line="240" w:lineRule="auto"/>
              <w:jc w:val="center"/>
              <w:textAlignment w:val="auto"/>
              <w:rPr>
                <w:rFonts w:ascii="Arial" w:hAnsi="Arial" w:cs="Arial"/>
                <w:color w:val="414142"/>
                <w:sz w:val="20"/>
                <w:szCs w:val="20"/>
              </w:rPr>
            </w:pPr>
            <w:r w:rsidRPr="00647D54">
              <w:rPr>
                <w:rFonts w:ascii="Arial" w:hAnsi="Arial" w:cs="Arial"/>
                <w:color w:val="414142"/>
                <w:sz w:val="20"/>
                <w:szCs w:val="20"/>
              </w:rPr>
              <w:t>5</w:t>
            </w:r>
          </w:p>
        </w:tc>
        <w:tc>
          <w:tcPr>
            <w:tcW w:w="580" w:type="dxa"/>
            <w:tcBorders>
              <w:top w:val="nil"/>
              <w:left w:val="nil"/>
              <w:bottom w:val="single" w:sz="4" w:space="0" w:color="414142"/>
              <w:right w:val="single" w:sz="4" w:space="0" w:color="414142"/>
            </w:tcBorders>
            <w:shd w:val="clear" w:color="000000" w:fill="FFFFFF"/>
            <w:vAlign w:val="center"/>
            <w:hideMark/>
          </w:tcPr>
          <w:p w:rsidR="00647D54" w:rsidRPr="00647D54" w:rsidRDefault="00647D54" w:rsidP="00647D54">
            <w:pPr>
              <w:widowControl/>
              <w:adjustRightInd/>
              <w:spacing w:line="240" w:lineRule="auto"/>
              <w:jc w:val="center"/>
              <w:textAlignment w:val="auto"/>
              <w:rPr>
                <w:rFonts w:ascii="Arial" w:hAnsi="Arial" w:cs="Arial"/>
                <w:color w:val="414142"/>
                <w:sz w:val="20"/>
                <w:szCs w:val="20"/>
              </w:rPr>
            </w:pPr>
            <w:r w:rsidRPr="00647D54">
              <w:rPr>
                <w:rFonts w:ascii="Arial" w:hAnsi="Arial" w:cs="Arial"/>
                <w:color w:val="414142"/>
                <w:sz w:val="20"/>
                <w:szCs w:val="20"/>
              </w:rPr>
              <w:t>6</w:t>
            </w:r>
          </w:p>
        </w:tc>
        <w:tc>
          <w:tcPr>
            <w:tcW w:w="792" w:type="dxa"/>
            <w:tcBorders>
              <w:top w:val="nil"/>
              <w:left w:val="nil"/>
              <w:bottom w:val="single" w:sz="4" w:space="0" w:color="414142"/>
              <w:right w:val="single" w:sz="4" w:space="0" w:color="414142"/>
            </w:tcBorders>
            <w:shd w:val="clear" w:color="000000" w:fill="FFFFFF"/>
            <w:vAlign w:val="center"/>
            <w:hideMark/>
          </w:tcPr>
          <w:p w:rsidR="00647D54" w:rsidRPr="00647D54" w:rsidRDefault="00647D54" w:rsidP="00647D54">
            <w:pPr>
              <w:widowControl/>
              <w:adjustRightInd/>
              <w:spacing w:line="240" w:lineRule="auto"/>
              <w:jc w:val="center"/>
              <w:textAlignment w:val="auto"/>
              <w:rPr>
                <w:rFonts w:ascii="Arial" w:hAnsi="Arial" w:cs="Arial"/>
                <w:color w:val="414142"/>
                <w:sz w:val="20"/>
                <w:szCs w:val="20"/>
              </w:rPr>
            </w:pPr>
            <w:r w:rsidRPr="00647D54">
              <w:rPr>
                <w:rFonts w:ascii="Arial" w:hAnsi="Arial" w:cs="Arial"/>
                <w:color w:val="414142"/>
                <w:sz w:val="20"/>
                <w:szCs w:val="20"/>
              </w:rPr>
              <w:t>7</w:t>
            </w:r>
          </w:p>
        </w:tc>
        <w:tc>
          <w:tcPr>
            <w:tcW w:w="792" w:type="dxa"/>
            <w:tcBorders>
              <w:top w:val="nil"/>
              <w:left w:val="nil"/>
              <w:bottom w:val="single" w:sz="4" w:space="0" w:color="414142"/>
              <w:right w:val="single" w:sz="4" w:space="0" w:color="414142"/>
            </w:tcBorders>
            <w:shd w:val="clear" w:color="000000" w:fill="FFFFFF"/>
            <w:vAlign w:val="center"/>
            <w:hideMark/>
          </w:tcPr>
          <w:p w:rsidR="00647D54" w:rsidRPr="00647D54" w:rsidRDefault="00647D54" w:rsidP="00647D54">
            <w:pPr>
              <w:widowControl/>
              <w:adjustRightInd/>
              <w:spacing w:line="240" w:lineRule="auto"/>
              <w:jc w:val="center"/>
              <w:textAlignment w:val="auto"/>
              <w:rPr>
                <w:rFonts w:ascii="Arial" w:hAnsi="Arial" w:cs="Arial"/>
                <w:color w:val="414142"/>
                <w:sz w:val="20"/>
                <w:szCs w:val="20"/>
              </w:rPr>
            </w:pPr>
            <w:r w:rsidRPr="00647D54">
              <w:rPr>
                <w:rFonts w:ascii="Arial" w:hAnsi="Arial" w:cs="Arial"/>
                <w:color w:val="414142"/>
                <w:sz w:val="20"/>
                <w:szCs w:val="20"/>
              </w:rPr>
              <w:t>8</w:t>
            </w:r>
          </w:p>
        </w:tc>
        <w:tc>
          <w:tcPr>
            <w:tcW w:w="792" w:type="dxa"/>
            <w:tcBorders>
              <w:top w:val="nil"/>
              <w:left w:val="nil"/>
              <w:bottom w:val="single" w:sz="4" w:space="0" w:color="414142"/>
              <w:right w:val="single" w:sz="4" w:space="0" w:color="414142"/>
            </w:tcBorders>
            <w:shd w:val="clear" w:color="000000" w:fill="FFFFFF"/>
            <w:vAlign w:val="center"/>
            <w:hideMark/>
          </w:tcPr>
          <w:p w:rsidR="00647D54" w:rsidRPr="00647D54" w:rsidRDefault="00647D54" w:rsidP="00647D54">
            <w:pPr>
              <w:widowControl/>
              <w:adjustRightInd/>
              <w:spacing w:line="240" w:lineRule="auto"/>
              <w:jc w:val="center"/>
              <w:textAlignment w:val="auto"/>
              <w:rPr>
                <w:rFonts w:ascii="Arial" w:hAnsi="Arial" w:cs="Arial"/>
                <w:color w:val="414142"/>
                <w:sz w:val="20"/>
                <w:szCs w:val="20"/>
              </w:rPr>
            </w:pPr>
            <w:r w:rsidRPr="00647D54">
              <w:rPr>
                <w:rFonts w:ascii="Arial" w:hAnsi="Arial" w:cs="Arial"/>
                <w:color w:val="414142"/>
                <w:sz w:val="20"/>
                <w:szCs w:val="20"/>
              </w:rPr>
              <w:t>9</w:t>
            </w:r>
          </w:p>
        </w:tc>
        <w:tc>
          <w:tcPr>
            <w:tcW w:w="792" w:type="dxa"/>
            <w:tcBorders>
              <w:top w:val="nil"/>
              <w:left w:val="nil"/>
              <w:bottom w:val="single" w:sz="4" w:space="0" w:color="414142"/>
              <w:right w:val="single" w:sz="4" w:space="0" w:color="414142"/>
            </w:tcBorders>
            <w:shd w:val="clear" w:color="000000" w:fill="FFFFFF"/>
            <w:vAlign w:val="center"/>
            <w:hideMark/>
          </w:tcPr>
          <w:p w:rsidR="00647D54" w:rsidRPr="00647D54" w:rsidRDefault="00647D54" w:rsidP="00647D54">
            <w:pPr>
              <w:widowControl/>
              <w:adjustRightInd/>
              <w:spacing w:line="240" w:lineRule="auto"/>
              <w:jc w:val="center"/>
              <w:textAlignment w:val="auto"/>
              <w:rPr>
                <w:rFonts w:ascii="Arial" w:hAnsi="Arial" w:cs="Arial"/>
                <w:color w:val="414142"/>
                <w:sz w:val="20"/>
                <w:szCs w:val="20"/>
              </w:rPr>
            </w:pPr>
            <w:r w:rsidRPr="00647D54">
              <w:rPr>
                <w:rFonts w:ascii="Arial" w:hAnsi="Arial" w:cs="Arial"/>
                <w:color w:val="414142"/>
                <w:sz w:val="20"/>
                <w:szCs w:val="20"/>
              </w:rPr>
              <w:t>10</w:t>
            </w:r>
          </w:p>
        </w:tc>
        <w:tc>
          <w:tcPr>
            <w:tcW w:w="792" w:type="dxa"/>
            <w:tcBorders>
              <w:top w:val="nil"/>
              <w:left w:val="nil"/>
              <w:bottom w:val="single" w:sz="4" w:space="0" w:color="414142"/>
              <w:right w:val="single" w:sz="4" w:space="0" w:color="414142"/>
            </w:tcBorders>
            <w:shd w:val="clear" w:color="000000" w:fill="FFFFFF"/>
            <w:vAlign w:val="center"/>
            <w:hideMark/>
          </w:tcPr>
          <w:p w:rsidR="00647D54" w:rsidRPr="00647D54" w:rsidRDefault="00647D54" w:rsidP="00647D54">
            <w:pPr>
              <w:widowControl/>
              <w:adjustRightInd/>
              <w:spacing w:line="240" w:lineRule="auto"/>
              <w:jc w:val="center"/>
              <w:textAlignment w:val="auto"/>
              <w:rPr>
                <w:rFonts w:ascii="Arial" w:hAnsi="Arial" w:cs="Arial"/>
                <w:color w:val="414142"/>
                <w:sz w:val="20"/>
                <w:szCs w:val="20"/>
              </w:rPr>
            </w:pPr>
            <w:r w:rsidRPr="00647D54">
              <w:rPr>
                <w:rFonts w:ascii="Arial" w:hAnsi="Arial" w:cs="Arial"/>
                <w:color w:val="414142"/>
                <w:sz w:val="20"/>
                <w:szCs w:val="20"/>
              </w:rPr>
              <w:t>11</w:t>
            </w:r>
          </w:p>
        </w:tc>
        <w:tc>
          <w:tcPr>
            <w:tcW w:w="741" w:type="dxa"/>
            <w:tcBorders>
              <w:top w:val="nil"/>
              <w:left w:val="nil"/>
              <w:bottom w:val="single" w:sz="4" w:space="0" w:color="414142"/>
              <w:right w:val="single" w:sz="4" w:space="0" w:color="414142"/>
            </w:tcBorders>
            <w:shd w:val="clear" w:color="000000" w:fill="FFFFFF"/>
            <w:vAlign w:val="center"/>
            <w:hideMark/>
          </w:tcPr>
          <w:p w:rsidR="00647D54" w:rsidRPr="00647D54" w:rsidRDefault="00647D54" w:rsidP="00647D54">
            <w:pPr>
              <w:widowControl/>
              <w:adjustRightInd/>
              <w:spacing w:line="240" w:lineRule="auto"/>
              <w:jc w:val="center"/>
              <w:textAlignment w:val="auto"/>
              <w:rPr>
                <w:rFonts w:ascii="Arial" w:hAnsi="Arial" w:cs="Arial"/>
                <w:color w:val="414142"/>
                <w:sz w:val="20"/>
                <w:szCs w:val="20"/>
              </w:rPr>
            </w:pPr>
            <w:r w:rsidRPr="00647D54">
              <w:rPr>
                <w:rFonts w:ascii="Arial" w:hAnsi="Arial" w:cs="Arial"/>
                <w:color w:val="414142"/>
                <w:sz w:val="20"/>
                <w:szCs w:val="20"/>
              </w:rPr>
              <w:t>12</w:t>
            </w:r>
          </w:p>
        </w:tc>
        <w:tc>
          <w:tcPr>
            <w:tcW w:w="755" w:type="dxa"/>
            <w:tcBorders>
              <w:top w:val="nil"/>
              <w:left w:val="nil"/>
              <w:bottom w:val="single" w:sz="4" w:space="0" w:color="414142"/>
              <w:right w:val="single" w:sz="4" w:space="0" w:color="414142"/>
            </w:tcBorders>
            <w:shd w:val="clear" w:color="000000" w:fill="FFFFFF"/>
            <w:vAlign w:val="center"/>
            <w:hideMark/>
          </w:tcPr>
          <w:p w:rsidR="00647D54" w:rsidRPr="00647D54" w:rsidRDefault="00647D54" w:rsidP="00647D54">
            <w:pPr>
              <w:widowControl/>
              <w:adjustRightInd/>
              <w:spacing w:line="240" w:lineRule="auto"/>
              <w:jc w:val="center"/>
              <w:textAlignment w:val="auto"/>
              <w:rPr>
                <w:rFonts w:ascii="Arial" w:hAnsi="Arial" w:cs="Arial"/>
                <w:color w:val="414142"/>
                <w:sz w:val="20"/>
                <w:szCs w:val="20"/>
              </w:rPr>
            </w:pPr>
            <w:r w:rsidRPr="00647D54">
              <w:rPr>
                <w:rFonts w:ascii="Arial" w:hAnsi="Arial" w:cs="Arial"/>
                <w:color w:val="414142"/>
                <w:sz w:val="20"/>
                <w:szCs w:val="20"/>
              </w:rPr>
              <w:t>13</w:t>
            </w:r>
          </w:p>
        </w:tc>
      </w:tr>
      <w:tr w:rsidR="00647D54" w:rsidRPr="00647D54" w:rsidTr="00647D54">
        <w:trPr>
          <w:trHeight w:val="252"/>
        </w:trPr>
        <w:tc>
          <w:tcPr>
            <w:tcW w:w="464" w:type="dxa"/>
            <w:tcBorders>
              <w:top w:val="nil"/>
              <w:left w:val="single" w:sz="4" w:space="0" w:color="414142"/>
              <w:bottom w:val="single" w:sz="4" w:space="0" w:color="414142"/>
              <w:right w:val="single" w:sz="4" w:space="0" w:color="414142"/>
            </w:tcBorders>
            <w:shd w:val="clear" w:color="000000" w:fill="FFFFFF"/>
            <w:vAlign w:val="center"/>
            <w:hideMark/>
          </w:tcPr>
          <w:p w:rsidR="00647D54" w:rsidRPr="00647D54" w:rsidRDefault="00647D54" w:rsidP="00647D54">
            <w:pPr>
              <w:widowControl/>
              <w:adjustRightInd/>
              <w:spacing w:line="240" w:lineRule="auto"/>
              <w:jc w:val="left"/>
              <w:textAlignment w:val="auto"/>
              <w:rPr>
                <w:rFonts w:ascii="Arial" w:hAnsi="Arial" w:cs="Arial"/>
                <w:color w:val="414142"/>
                <w:sz w:val="20"/>
                <w:szCs w:val="20"/>
              </w:rPr>
            </w:pPr>
            <w:r w:rsidRPr="00647D54">
              <w:rPr>
                <w:rFonts w:ascii="Arial" w:hAnsi="Arial" w:cs="Arial"/>
                <w:color w:val="414142"/>
                <w:sz w:val="20"/>
                <w:szCs w:val="20"/>
              </w:rPr>
              <w:t> </w:t>
            </w:r>
          </w:p>
        </w:tc>
        <w:tc>
          <w:tcPr>
            <w:tcW w:w="755" w:type="dxa"/>
            <w:tcBorders>
              <w:top w:val="nil"/>
              <w:left w:val="nil"/>
              <w:bottom w:val="single" w:sz="4" w:space="0" w:color="414142"/>
              <w:right w:val="single" w:sz="4" w:space="0" w:color="414142"/>
            </w:tcBorders>
            <w:shd w:val="clear" w:color="000000" w:fill="FFFFFF"/>
            <w:vAlign w:val="center"/>
            <w:hideMark/>
          </w:tcPr>
          <w:p w:rsidR="00647D54" w:rsidRPr="00647D54" w:rsidRDefault="00647D54" w:rsidP="00647D54">
            <w:pPr>
              <w:widowControl/>
              <w:adjustRightInd/>
              <w:spacing w:line="240" w:lineRule="auto"/>
              <w:jc w:val="left"/>
              <w:textAlignment w:val="auto"/>
              <w:rPr>
                <w:rFonts w:ascii="Arial" w:hAnsi="Arial" w:cs="Arial"/>
                <w:color w:val="414142"/>
                <w:sz w:val="20"/>
                <w:szCs w:val="20"/>
              </w:rPr>
            </w:pPr>
            <w:r w:rsidRPr="00647D54">
              <w:rPr>
                <w:rFonts w:ascii="Arial" w:hAnsi="Arial" w:cs="Arial"/>
                <w:color w:val="414142"/>
                <w:sz w:val="20"/>
                <w:szCs w:val="20"/>
              </w:rPr>
              <w:t> </w:t>
            </w:r>
          </w:p>
        </w:tc>
        <w:tc>
          <w:tcPr>
            <w:tcW w:w="587" w:type="dxa"/>
            <w:tcBorders>
              <w:top w:val="nil"/>
              <w:left w:val="nil"/>
              <w:bottom w:val="single" w:sz="4" w:space="0" w:color="414142"/>
              <w:right w:val="single" w:sz="4" w:space="0" w:color="414142"/>
            </w:tcBorders>
            <w:shd w:val="clear" w:color="000000" w:fill="FFFFFF"/>
            <w:vAlign w:val="center"/>
            <w:hideMark/>
          </w:tcPr>
          <w:p w:rsidR="00647D54" w:rsidRPr="00647D54" w:rsidRDefault="00647D54" w:rsidP="00647D54">
            <w:pPr>
              <w:widowControl/>
              <w:adjustRightInd/>
              <w:spacing w:line="240" w:lineRule="auto"/>
              <w:jc w:val="left"/>
              <w:textAlignment w:val="auto"/>
              <w:rPr>
                <w:rFonts w:ascii="Arial" w:hAnsi="Arial" w:cs="Arial"/>
                <w:color w:val="414142"/>
                <w:sz w:val="20"/>
                <w:szCs w:val="20"/>
              </w:rPr>
            </w:pPr>
            <w:r w:rsidRPr="00647D54">
              <w:rPr>
                <w:rFonts w:ascii="Arial" w:hAnsi="Arial" w:cs="Arial"/>
                <w:color w:val="414142"/>
                <w:sz w:val="20"/>
                <w:szCs w:val="20"/>
              </w:rPr>
              <w:t> </w:t>
            </w:r>
          </w:p>
        </w:tc>
        <w:tc>
          <w:tcPr>
            <w:tcW w:w="639" w:type="dxa"/>
            <w:tcBorders>
              <w:top w:val="nil"/>
              <w:left w:val="nil"/>
              <w:bottom w:val="single" w:sz="4" w:space="0" w:color="414142"/>
              <w:right w:val="single" w:sz="4" w:space="0" w:color="414142"/>
            </w:tcBorders>
            <w:shd w:val="clear" w:color="000000" w:fill="FFFFFF"/>
            <w:vAlign w:val="center"/>
            <w:hideMark/>
          </w:tcPr>
          <w:p w:rsidR="00647D54" w:rsidRPr="00647D54" w:rsidRDefault="00647D54" w:rsidP="00647D54">
            <w:pPr>
              <w:widowControl/>
              <w:adjustRightInd/>
              <w:spacing w:line="240" w:lineRule="auto"/>
              <w:jc w:val="left"/>
              <w:textAlignment w:val="auto"/>
              <w:rPr>
                <w:rFonts w:ascii="Arial" w:hAnsi="Arial" w:cs="Arial"/>
                <w:color w:val="414142"/>
                <w:sz w:val="20"/>
                <w:szCs w:val="20"/>
              </w:rPr>
            </w:pPr>
            <w:r w:rsidRPr="00647D54">
              <w:rPr>
                <w:rFonts w:ascii="Arial" w:hAnsi="Arial" w:cs="Arial"/>
                <w:color w:val="414142"/>
                <w:sz w:val="20"/>
                <w:szCs w:val="20"/>
              </w:rPr>
              <w:t> </w:t>
            </w:r>
          </w:p>
        </w:tc>
        <w:tc>
          <w:tcPr>
            <w:tcW w:w="580" w:type="dxa"/>
            <w:tcBorders>
              <w:top w:val="nil"/>
              <w:left w:val="nil"/>
              <w:bottom w:val="single" w:sz="4" w:space="0" w:color="414142"/>
              <w:right w:val="single" w:sz="4" w:space="0" w:color="414142"/>
            </w:tcBorders>
            <w:shd w:val="clear" w:color="000000" w:fill="FFFFFF"/>
            <w:vAlign w:val="center"/>
            <w:hideMark/>
          </w:tcPr>
          <w:p w:rsidR="00647D54" w:rsidRPr="00647D54" w:rsidRDefault="00647D54" w:rsidP="00647D54">
            <w:pPr>
              <w:widowControl/>
              <w:adjustRightInd/>
              <w:spacing w:line="240" w:lineRule="auto"/>
              <w:jc w:val="left"/>
              <w:textAlignment w:val="auto"/>
              <w:rPr>
                <w:rFonts w:ascii="Arial" w:hAnsi="Arial" w:cs="Arial"/>
                <w:color w:val="414142"/>
                <w:sz w:val="20"/>
                <w:szCs w:val="20"/>
              </w:rPr>
            </w:pPr>
            <w:r w:rsidRPr="00647D54">
              <w:rPr>
                <w:rFonts w:ascii="Arial" w:hAnsi="Arial" w:cs="Arial"/>
                <w:color w:val="414142"/>
                <w:sz w:val="20"/>
                <w:szCs w:val="20"/>
              </w:rPr>
              <w:t> </w:t>
            </w:r>
          </w:p>
        </w:tc>
        <w:tc>
          <w:tcPr>
            <w:tcW w:w="580" w:type="dxa"/>
            <w:tcBorders>
              <w:top w:val="nil"/>
              <w:left w:val="nil"/>
              <w:bottom w:val="single" w:sz="4" w:space="0" w:color="414142"/>
              <w:right w:val="single" w:sz="4" w:space="0" w:color="414142"/>
            </w:tcBorders>
            <w:shd w:val="clear" w:color="000000" w:fill="FFFFFF"/>
            <w:vAlign w:val="center"/>
            <w:hideMark/>
          </w:tcPr>
          <w:p w:rsidR="00647D54" w:rsidRPr="00647D54" w:rsidRDefault="00647D54" w:rsidP="00647D54">
            <w:pPr>
              <w:widowControl/>
              <w:adjustRightInd/>
              <w:spacing w:line="240" w:lineRule="auto"/>
              <w:jc w:val="left"/>
              <w:textAlignment w:val="auto"/>
              <w:rPr>
                <w:rFonts w:ascii="Arial" w:hAnsi="Arial" w:cs="Arial"/>
                <w:color w:val="414142"/>
                <w:sz w:val="20"/>
                <w:szCs w:val="20"/>
              </w:rPr>
            </w:pPr>
            <w:r w:rsidRPr="00647D54">
              <w:rPr>
                <w:rFonts w:ascii="Arial" w:hAnsi="Arial" w:cs="Arial"/>
                <w:color w:val="414142"/>
                <w:sz w:val="20"/>
                <w:szCs w:val="20"/>
              </w:rPr>
              <w:t> </w:t>
            </w:r>
          </w:p>
        </w:tc>
        <w:tc>
          <w:tcPr>
            <w:tcW w:w="792" w:type="dxa"/>
            <w:tcBorders>
              <w:top w:val="nil"/>
              <w:left w:val="nil"/>
              <w:bottom w:val="single" w:sz="4" w:space="0" w:color="414142"/>
              <w:right w:val="single" w:sz="4" w:space="0" w:color="414142"/>
            </w:tcBorders>
            <w:shd w:val="clear" w:color="000000" w:fill="FFFFFF"/>
            <w:vAlign w:val="center"/>
            <w:hideMark/>
          </w:tcPr>
          <w:p w:rsidR="00647D54" w:rsidRPr="00647D54" w:rsidRDefault="00647D54" w:rsidP="00647D54">
            <w:pPr>
              <w:widowControl/>
              <w:adjustRightInd/>
              <w:spacing w:line="240" w:lineRule="auto"/>
              <w:jc w:val="left"/>
              <w:textAlignment w:val="auto"/>
              <w:rPr>
                <w:rFonts w:ascii="Arial" w:hAnsi="Arial" w:cs="Arial"/>
                <w:color w:val="414142"/>
                <w:sz w:val="20"/>
                <w:szCs w:val="20"/>
              </w:rPr>
            </w:pPr>
            <w:r w:rsidRPr="00647D54">
              <w:rPr>
                <w:rFonts w:ascii="Arial" w:hAnsi="Arial" w:cs="Arial"/>
                <w:color w:val="414142"/>
                <w:sz w:val="20"/>
                <w:szCs w:val="20"/>
              </w:rPr>
              <w:t> </w:t>
            </w:r>
          </w:p>
        </w:tc>
        <w:tc>
          <w:tcPr>
            <w:tcW w:w="792" w:type="dxa"/>
            <w:tcBorders>
              <w:top w:val="nil"/>
              <w:left w:val="nil"/>
              <w:bottom w:val="single" w:sz="4" w:space="0" w:color="414142"/>
              <w:right w:val="single" w:sz="4" w:space="0" w:color="414142"/>
            </w:tcBorders>
            <w:shd w:val="clear" w:color="000000" w:fill="FFFFFF"/>
            <w:vAlign w:val="center"/>
            <w:hideMark/>
          </w:tcPr>
          <w:p w:rsidR="00647D54" w:rsidRPr="00647D54" w:rsidRDefault="00647D54" w:rsidP="00647D54">
            <w:pPr>
              <w:widowControl/>
              <w:adjustRightInd/>
              <w:spacing w:line="240" w:lineRule="auto"/>
              <w:jc w:val="left"/>
              <w:textAlignment w:val="auto"/>
              <w:rPr>
                <w:rFonts w:ascii="Arial" w:hAnsi="Arial" w:cs="Arial"/>
                <w:color w:val="414142"/>
                <w:sz w:val="20"/>
                <w:szCs w:val="20"/>
              </w:rPr>
            </w:pPr>
            <w:r w:rsidRPr="00647D54">
              <w:rPr>
                <w:rFonts w:ascii="Arial" w:hAnsi="Arial" w:cs="Arial"/>
                <w:color w:val="414142"/>
                <w:sz w:val="20"/>
                <w:szCs w:val="20"/>
              </w:rPr>
              <w:t> </w:t>
            </w:r>
          </w:p>
        </w:tc>
        <w:tc>
          <w:tcPr>
            <w:tcW w:w="792" w:type="dxa"/>
            <w:tcBorders>
              <w:top w:val="nil"/>
              <w:left w:val="nil"/>
              <w:bottom w:val="single" w:sz="4" w:space="0" w:color="414142"/>
              <w:right w:val="single" w:sz="4" w:space="0" w:color="414142"/>
            </w:tcBorders>
            <w:shd w:val="clear" w:color="000000" w:fill="FFFFFF"/>
            <w:vAlign w:val="center"/>
            <w:hideMark/>
          </w:tcPr>
          <w:p w:rsidR="00647D54" w:rsidRPr="00647D54" w:rsidRDefault="00647D54" w:rsidP="00647D54">
            <w:pPr>
              <w:widowControl/>
              <w:adjustRightInd/>
              <w:spacing w:line="240" w:lineRule="auto"/>
              <w:jc w:val="left"/>
              <w:textAlignment w:val="auto"/>
              <w:rPr>
                <w:rFonts w:ascii="Arial" w:hAnsi="Arial" w:cs="Arial"/>
                <w:color w:val="414142"/>
                <w:sz w:val="20"/>
                <w:szCs w:val="20"/>
              </w:rPr>
            </w:pPr>
            <w:r w:rsidRPr="00647D54">
              <w:rPr>
                <w:rFonts w:ascii="Arial" w:hAnsi="Arial" w:cs="Arial"/>
                <w:color w:val="414142"/>
                <w:sz w:val="20"/>
                <w:szCs w:val="20"/>
              </w:rPr>
              <w:t> </w:t>
            </w:r>
          </w:p>
        </w:tc>
        <w:tc>
          <w:tcPr>
            <w:tcW w:w="792" w:type="dxa"/>
            <w:tcBorders>
              <w:top w:val="nil"/>
              <w:left w:val="nil"/>
              <w:bottom w:val="single" w:sz="4" w:space="0" w:color="414142"/>
              <w:right w:val="single" w:sz="4" w:space="0" w:color="414142"/>
            </w:tcBorders>
            <w:shd w:val="clear" w:color="000000" w:fill="FFFFFF"/>
            <w:vAlign w:val="center"/>
            <w:hideMark/>
          </w:tcPr>
          <w:p w:rsidR="00647D54" w:rsidRPr="00647D54" w:rsidRDefault="00647D54" w:rsidP="00647D54">
            <w:pPr>
              <w:widowControl/>
              <w:adjustRightInd/>
              <w:spacing w:line="240" w:lineRule="auto"/>
              <w:jc w:val="left"/>
              <w:textAlignment w:val="auto"/>
              <w:rPr>
                <w:rFonts w:ascii="Arial" w:hAnsi="Arial" w:cs="Arial"/>
                <w:color w:val="414142"/>
                <w:sz w:val="20"/>
                <w:szCs w:val="20"/>
              </w:rPr>
            </w:pPr>
            <w:r w:rsidRPr="00647D54">
              <w:rPr>
                <w:rFonts w:ascii="Arial" w:hAnsi="Arial" w:cs="Arial"/>
                <w:color w:val="414142"/>
                <w:sz w:val="20"/>
                <w:szCs w:val="20"/>
              </w:rPr>
              <w:t> </w:t>
            </w:r>
          </w:p>
        </w:tc>
        <w:tc>
          <w:tcPr>
            <w:tcW w:w="792" w:type="dxa"/>
            <w:tcBorders>
              <w:top w:val="nil"/>
              <w:left w:val="nil"/>
              <w:bottom w:val="single" w:sz="4" w:space="0" w:color="414142"/>
              <w:right w:val="single" w:sz="4" w:space="0" w:color="414142"/>
            </w:tcBorders>
            <w:shd w:val="clear" w:color="000000" w:fill="FFFFFF"/>
            <w:vAlign w:val="center"/>
            <w:hideMark/>
          </w:tcPr>
          <w:p w:rsidR="00647D54" w:rsidRPr="00647D54" w:rsidRDefault="00647D54" w:rsidP="00647D54">
            <w:pPr>
              <w:widowControl/>
              <w:adjustRightInd/>
              <w:spacing w:line="240" w:lineRule="auto"/>
              <w:jc w:val="left"/>
              <w:textAlignment w:val="auto"/>
              <w:rPr>
                <w:rFonts w:ascii="Arial" w:hAnsi="Arial" w:cs="Arial"/>
                <w:color w:val="414142"/>
                <w:sz w:val="20"/>
                <w:szCs w:val="20"/>
              </w:rPr>
            </w:pPr>
            <w:r w:rsidRPr="00647D54">
              <w:rPr>
                <w:rFonts w:ascii="Arial" w:hAnsi="Arial" w:cs="Arial"/>
                <w:color w:val="414142"/>
                <w:sz w:val="20"/>
                <w:szCs w:val="20"/>
              </w:rPr>
              <w:t> </w:t>
            </w:r>
          </w:p>
        </w:tc>
        <w:tc>
          <w:tcPr>
            <w:tcW w:w="741" w:type="dxa"/>
            <w:tcBorders>
              <w:top w:val="nil"/>
              <w:left w:val="nil"/>
              <w:bottom w:val="single" w:sz="4" w:space="0" w:color="414142"/>
              <w:right w:val="single" w:sz="4" w:space="0" w:color="414142"/>
            </w:tcBorders>
            <w:shd w:val="clear" w:color="000000" w:fill="FFFFFF"/>
            <w:vAlign w:val="center"/>
            <w:hideMark/>
          </w:tcPr>
          <w:p w:rsidR="00647D54" w:rsidRPr="00647D54" w:rsidRDefault="00647D54" w:rsidP="00647D54">
            <w:pPr>
              <w:widowControl/>
              <w:adjustRightInd/>
              <w:spacing w:line="240" w:lineRule="auto"/>
              <w:jc w:val="left"/>
              <w:textAlignment w:val="auto"/>
              <w:rPr>
                <w:rFonts w:ascii="Arial" w:hAnsi="Arial" w:cs="Arial"/>
                <w:color w:val="414142"/>
                <w:sz w:val="20"/>
                <w:szCs w:val="20"/>
              </w:rPr>
            </w:pPr>
            <w:r w:rsidRPr="00647D54">
              <w:rPr>
                <w:rFonts w:ascii="Arial" w:hAnsi="Arial" w:cs="Arial"/>
                <w:color w:val="414142"/>
                <w:sz w:val="20"/>
                <w:szCs w:val="20"/>
              </w:rPr>
              <w:t> </w:t>
            </w:r>
          </w:p>
        </w:tc>
        <w:tc>
          <w:tcPr>
            <w:tcW w:w="755" w:type="dxa"/>
            <w:tcBorders>
              <w:top w:val="nil"/>
              <w:left w:val="nil"/>
              <w:bottom w:val="single" w:sz="4" w:space="0" w:color="414142"/>
              <w:right w:val="single" w:sz="4" w:space="0" w:color="414142"/>
            </w:tcBorders>
            <w:shd w:val="clear" w:color="000000" w:fill="FFFFFF"/>
            <w:vAlign w:val="center"/>
            <w:hideMark/>
          </w:tcPr>
          <w:p w:rsidR="00647D54" w:rsidRPr="00647D54" w:rsidRDefault="00647D54" w:rsidP="00647D54">
            <w:pPr>
              <w:widowControl/>
              <w:adjustRightInd/>
              <w:spacing w:line="240" w:lineRule="auto"/>
              <w:jc w:val="left"/>
              <w:textAlignment w:val="auto"/>
              <w:rPr>
                <w:rFonts w:ascii="Arial" w:hAnsi="Arial" w:cs="Arial"/>
                <w:color w:val="414142"/>
                <w:sz w:val="20"/>
                <w:szCs w:val="20"/>
              </w:rPr>
            </w:pPr>
            <w:r w:rsidRPr="00647D54">
              <w:rPr>
                <w:rFonts w:ascii="Arial" w:hAnsi="Arial" w:cs="Arial"/>
                <w:color w:val="414142"/>
                <w:sz w:val="20"/>
                <w:szCs w:val="20"/>
              </w:rPr>
              <w:t> </w:t>
            </w:r>
          </w:p>
        </w:tc>
      </w:tr>
    </w:tbl>
    <w:p w:rsidR="00647D54" w:rsidRPr="00647D54" w:rsidRDefault="00647D54" w:rsidP="00647D54">
      <w:pPr>
        <w:pStyle w:val="ListParagraph"/>
        <w:ind w:hanging="720"/>
        <w:jc w:val="left"/>
      </w:pPr>
      <w:r w:rsidRPr="00647D54">
        <w:t>Sagatavotājs</w:t>
      </w:r>
      <w:r>
        <w:t>__________________</w:t>
      </w:r>
      <w:r w:rsidRPr="00647D54">
        <w:tab/>
        <w:t xml:space="preserve"> </w:t>
      </w:r>
      <w:r w:rsidRPr="00647D54">
        <w:tab/>
        <w:t xml:space="preserve"> </w:t>
      </w:r>
      <w:r w:rsidRPr="00647D54">
        <w:tab/>
      </w:r>
    </w:p>
    <w:p w:rsidR="00647D54" w:rsidRPr="00647D54" w:rsidRDefault="00647D54" w:rsidP="00647D54">
      <w:pPr>
        <w:pStyle w:val="ListParagraph"/>
        <w:ind w:hanging="720"/>
        <w:jc w:val="left"/>
      </w:pPr>
      <w:r w:rsidRPr="00647D54">
        <w:t>(vārds, uzvārds un tālrunis)</w:t>
      </w:r>
      <w:r>
        <w:t>”</w:t>
      </w:r>
    </w:p>
    <w:p w:rsidR="002F65BD" w:rsidRPr="001B4967" w:rsidRDefault="002F65BD" w:rsidP="00647D54">
      <w:pPr>
        <w:rPr>
          <w:sz w:val="28"/>
          <w:szCs w:val="28"/>
        </w:rPr>
      </w:pPr>
    </w:p>
    <w:p w:rsidR="000325D1" w:rsidRPr="000103C2" w:rsidRDefault="000325D1" w:rsidP="000325D1">
      <w:pPr>
        <w:shd w:val="clear" w:color="auto" w:fill="FFFFFF"/>
        <w:spacing w:line="240" w:lineRule="auto"/>
        <w:ind w:left="709"/>
        <w:rPr>
          <w:sz w:val="28"/>
          <w:szCs w:val="28"/>
        </w:rPr>
      </w:pPr>
      <w:r w:rsidRPr="00404221">
        <w:rPr>
          <w:bCs/>
          <w:sz w:val="28"/>
          <w:szCs w:val="28"/>
        </w:rPr>
        <w:t xml:space="preserve">2. Noteikumi </w:t>
      </w:r>
      <w:r w:rsidR="00B47030">
        <w:rPr>
          <w:bCs/>
          <w:sz w:val="28"/>
          <w:szCs w:val="28"/>
        </w:rPr>
        <w:t>stājas spēkā</w:t>
      </w:r>
      <w:r w:rsidR="00332A96">
        <w:rPr>
          <w:bCs/>
          <w:sz w:val="28"/>
          <w:szCs w:val="28"/>
        </w:rPr>
        <w:t xml:space="preserve"> 2020</w:t>
      </w:r>
      <w:r w:rsidRPr="00404221">
        <w:rPr>
          <w:bCs/>
          <w:sz w:val="28"/>
          <w:szCs w:val="28"/>
        </w:rPr>
        <w:t xml:space="preserve">. gada 1. </w:t>
      </w:r>
      <w:bookmarkStart w:id="5" w:name="p14"/>
      <w:bookmarkStart w:id="6" w:name="p-524607"/>
      <w:bookmarkEnd w:id="5"/>
      <w:bookmarkEnd w:id="6"/>
      <w:r w:rsidR="00C57C45">
        <w:rPr>
          <w:bCs/>
          <w:sz w:val="28"/>
          <w:szCs w:val="28"/>
        </w:rPr>
        <w:t>septembrī</w:t>
      </w:r>
      <w:r w:rsidRPr="000103C2">
        <w:rPr>
          <w:bCs/>
          <w:sz w:val="28"/>
          <w:szCs w:val="28"/>
        </w:rPr>
        <w:t>.</w:t>
      </w:r>
    </w:p>
    <w:p w:rsidR="000325D1" w:rsidRPr="00404221" w:rsidRDefault="000325D1" w:rsidP="000325D1">
      <w:pPr>
        <w:shd w:val="clear" w:color="auto" w:fill="FFFFFF"/>
        <w:tabs>
          <w:tab w:val="left" w:pos="567"/>
        </w:tabs>
        <w:spacing w:line="240" w:lineRule="auto"/>
        <w:ind w:firstLine="720"/>
        <w:rPr>
          <w:bCs/>
          <w:sz w:val="28"/>
          <w:szCs w:val="28"/>
        </w:rPr>
      </w:pPr>
    </w:p>
    <w:p w:rsidR="000325D1" w:rsidRPr="00404221" w:rsidRDefault="000325D1" w:rsidP="000325D1">
      <w:pPr>
        <w:shd w:val="clear" w:color="auto" w:fill="FFFFFF"/>
        <w:tabs>
          <w:tab w:val="left" w:pos="567"/>
        </w:tabs>
        <w:spacing w:line="240" w:lineRule="auto"/>
        <w:ind w:firstLine="720"/>
        <w:rPr>
          <w:bCs/>
          <w:sz w:val="28"/>
          <w:szCs w:val="28"/>
        </w:rPr>
      </w:pPr>
    </w:p>
    <w:p w:rsidR="000325D1" w:rsidRPr="00404221" w:rsidRDefault="000325D1" w:rsidP="005962A1">
      <w:pPr>
        <w:spacing w:line="240" w:lineRule="auto"/>
        <w:rPr>
          <w:sz w:val="28"/>
          <w:szCs w:val="28"/>
        </w:rPr>
      </w:pPr>
      <w:r w:rsidRPr="00404221">
        <w:rPr>
          <w:sz w:val="28"/>
          <w:szCs w:val="28"/>
        </w:rPr>
        <w:t>Ministr</w:t>
      </w:r>
      <w:r w:rsidR="006B583D">
        <w:rPr>
          <w:sz w:val="28"/>
          <w:szCs w:val="28"/>
        </w:rPr>
        <w:t>u prezidents</w:t>
      </w:r>
      <w:r w:rsidR="006B583D">
        <w:rPr>
          <w:sz w:val="28"/>
          <w:szCs w:val="28"/>
        </w:rPr>
        <w:tab/>
      </w:r>
      <w:r w:rsidR="006B583D">
        <w:rPr>
          <w:sz w:val="28"/>
          <w:szCs w:val="28"/>
        </w:rPr>
        <w:tab/>
      </w:r>
      <w:r w:rsidR="006B583D">
        <w:rPr>
          <w:sz w:val="28"/>
          <w:szCs w:val="28"/>
        </w:rPr>
        <w:tab/>
      </w:r>
      <w:r w:rsidR="006B583D">
        <w:rPr>
          <w:sz w:val="28"/>
          <w:szCs w:val="28"/>
        </w:rPr>
        <w:tab/>
      </w:r>
      <w:r w:rsidR="006B583D">
        <w:rPr>
          <w:sz w:val="28"/>
          <w:szCs w:val="28"/>
        </w:rPr>
        <w:tab/>
      </w:r>
      <w:r w:rsidR="006B583D">
        <w:rPr>
          <w:sz w:val="28"/>
          <w:szCs w:val="28"/>
        </w:rPr>
        <w:tab/>
      </w:r>
      <w:r w:rsidR="00316483">
        <w:rPr>
          <w:sz w:val="28"/>
          <w:szCs w:val="28"/>
        </w:rPr>
        <w:t>A.</w:t>
      </w:r>
      <w:r w:rsidR="0036739A">
        <w:rPr>
          <w:sz w:val="28"/>
          <w:szCs w:val="28"/>
        </w:rPr>
        <w:t xml:space="preserve"> K.</w:t>
      </w:r>
      <w:r w:rsidR="00C57C45">
        <w:rPr>
          <w:sz w:val="28"/>
          <w:szCs w:val="28"/>
        </w:rPr>
        <w:t xml:space="preserve"> </w:t>
      </w:r>
      <w:r w:rsidR="006B583D">
        <w:rPr>
          <w:sz w:val="28"/>
          <w:szCs w:val="28"/>
        </w:rPr>
        <w:t>Kariņš</w:t>
      </w:r>
      <w:r w:rsidRPr="00404221">
        <w:rPr>
          <w:sz w:val="28"/>
          <w:szCs w:val="28"/>
        </w:rPr>
        <w:t xml:space="preserve">  </w:t>
      </w:r>
    </w:p>
    <w:p w:rsidR="000325D1" w:rsidRPr="00404221" w:rsidRDefault="000325D1" w:rsidP="000325D1">
      <w:pPr>
        <w:spacing w:line="240" w:lineRule="auto"/>
        <w:ind w:firstLine="567"/>
        <w:rPr>
          <w:sz w:val="28"/>
          <w:szCs w:val="28"/>
        </w:rPr>
      </w:pPr>
    </w:p>
    <w:p w:rsidR="000325D1" w:rsidRPr="00147019" w:rsidRDefault="00C57C45" w:rsidP="00215EB8">
      <w:pPr>
        <w:tabs>
          <w:tab w:val="left" w:pos="851"/>
        </w:tabs>
        <w:spacing w:line="240" w:lineRule="auto"/>
        <w:rPr>
          <w:sz w:val="28"/>
          <w:szCs w:val="28"/>
        </w:rPr>
      </w:pPr>
      <w:r>
        <w:rPr>
          <w:sz w:val="28"/>
          <w:szCs w:val="28"/>
        </w:rPr>
        <w:lastRenderedPageBreak/>
        <w:t>Izglītīb</w:t>
      </w:r>
      <w:r w:rsidR="00316483">
        <w:rPr>
          <w:sz w:val="28"/>
          <w:szCs w:val="28"/>
        </w:rPr>
        <w:t>as un zinātnes ministre</w:t>
      </w:r>
      <w:r w:rsidR="00316483">
        <w:rPr>
          <w:sz w:val="28"/>
          <w:szCs w:val="28"/>
        </w:rPr>
        <w:tab/>
      </w:r>
      <w:r w:rsidR="00316483">
        <w:rPr>
          <w:sz w:val="28"/>
          <w:szCs w:val="28"/>
        </w:rPr>
        <w:tab/>
      </w:r>
      <w:r w:rsidR="00316483">
        <w:rPr>
          <w:sz w:val="28"/>
          <w:szCs w:val="28"/>
        </w:rPr>
        <w:tab/>
      </w:r>
      <w:r w:rsidR="00316483">
        <w:rPr>
          <w:sz w:val="28"/>
          <w:szCs w:val="28"/>
        </w:rPr>
        <w:tab/>
      </w:r>
      <w:r w:rsidR="00316483">
        <w:rPr>
          <w:sz w:val="28"/>
          <w:szCs w:val="28"/>
        </w:rPr>
        <w:tab/>
        <w:t>I.</w:t>
      </w:r>
      <w:r>
        <w:rPr>
          <w:sz w:val="28"/>
          <w:szCs w:val="28"/>
        </w:rPr>
        <w:t xml:space="preserve"> Šuplinska</w:t>
      </w:r>
    </w:p>
    <w:p w:rsidR="000325D1" w:rsidRPr="00404221" w:rsidRDefault="000325D1" w:rsidP="000325D1">
      <w:pPr>
        <w:spacing w:line="240" w:lineRule="auto"/>
        <w:rPr>
          <w:sz w:val="28"/>
          <w:szCs w:val="28"/>
        </w:rPr>
      </w:pPr>
    </w:p>
    <w:p w:rsidR="000325D1" w:rsidRPr="00404221" w:rsidRDefault="000325D1" w:rsidP="000325D1">
      <w:pPr>
        <w:spacing w:line="240" w:lineRule="auto"/>
        <w:rPr>
          <w:sz w:val="28"/>
          <w:szCs w:val="28"/>
        </w:rPr>
      </w:pPr>
    </w:p>
    <w:p w:rsidR="000325D1" w:rsidRPr="00404221" w:rsidRDefault="000325D1" w:rsidP="000325D1">
      <w:pPr>
        <w:spacing w:line="240" w:lineRule="auto"/>
        <w:rPr>
          <w:sz w:val="28"/>
          <w:szCs w:val="28"/>
        </w:rPr>
      </w:pPr>
      <w:r w:rsidRPr="00404221">
        <w:rPr>
          <w:sz w:val="28"/>
          <w:szCs w:val="28"/>
        </w:rPr>
        <w:t>Iesniedzējs:</w:t>
      </w:r>
    </w:p>
    <w:p w:rsidR="000325D1" w:rsidRPr="00404221" w:rsidRDefault="000325D1" w:rsidP="000325D1">
      <w:pPr>
        <w:spacing w:line="240" w:lineRule="auto"/>
        <w:ind w:left="720"/>
        <w:rPr>
          <w:sz w:val="28"/>
          <w:szCs w:val="28"/>
        </w:rPr>
      </w:pPr>
      <w:r w:rsidRPr="00404221">
        <w:rPr>
          <w:sz w:val="28"/>
          <w:szCs w:val="28"/>
        </w:rPr>
        <w:t xml:space="preserve"> </w:t>
      </w:r>
    </w:p>
    <w:p w:rsidR="000325D1" w:rsidRPr="00147019" w:rsidRDefault="00C57C45" w:rsidP="000325D1">
      <w:pPr>
        <w:spacing w:line="240" w:lineRule="auto"/>
        <w:ind w:left="720"/>
        <w:rPr>
          <w:sz w:val="28"/>
          <w:szCs w:val="28"/>
        </w:rPr>
      </w:pPr>
      <w:r w:rsidRPr="00C57C45">
        <w:rPr>
          <w:sz w:val="28"/>
          <w:szCs w:val="28"/>
        </w:rPr>
        <w:t>Izgl</w:t>
      </w:r>
      <w:r w:rsidR="00215EB8">
        <w:rPr>
          <w:sz w:val="28"/>
          <w:szCs w:val="28"/>
        </w:rPr>
        <w:t>ītības un zinātnes ministre</w:t>
      </w:r>
      <w:r w:rsidR="00215EB8">
        <w:rPr>
          <w:sz w:val="28"/>
          <w:szCs w:val="28"/>
        </w:rPr>
        <w:tab/>
      </w:r>
      <w:r w:rsidR="00215EB8">
        <w:rPr>
          <w:sz w:val="28"/>
          <w:szCs w:val="28"/>
        </w:rPr>
        <w:tab/>
      </w:r>
      <w:r w:rsidR="00215EB8">
        <w:rPr>
          <w:sz w:val="28"/>
          <w:szCs w:val="28"/>
        </w:rPr>
        <w:tab/>
      </w:r>
      <w:r w:rsidR="00215EB8">
        <w:rPr>
          <w:sz w:val="28"/>
          <w:szCs w:val="28"/>
        </w:rPr>
        <w:tab/>
      </w:r>
      <w:r w:rsidR="00316483">
        <w:rPr>
          <w:sz w:val="28"/>
          <w:szCs w:val="28"/>
        </w:rPr>
        <w:t>I.</w:t>
      </w:r>
      <w:r w:rsidRPr="00C57C45">
        <w:rPr>
          <w:sz w:val="28"/>
          <w:szCs w:val="28"/>
        </w:rPr>
        <w:t xml:space="preserve"> Šuplinska</w:t>
      </w:r>
    </w:p>
    <w:p w:rsidR="000325D1" w:rsidRPr="00404221" w:rsidRDefault="000325D1" w:rsidP="000325D1">
      <w:pPr>
        <w:spacing w:line="240" w:lineRule="auto"/>
        <w:rPr>
          <w:sz w:val="28"/>
          <w:szCs w:val="28"/>
        </w:rPr>
      </w:pPr>
    </w:p>
    <w:p w:rsidR="000325D1" w:rsidRPr="00404221" w:rsidRDefault="000325D1" w:rsidP="000325D1">
      <w:pPr>
        <w:spacing w:line="240" w:lineRule="auto"/>
        <w:rPr>
          <w:sz w:val="28"/>
          <w:szCs w:val="28"/>
        </w:rPr>
      </w:pPr>
      <w:r w:rsidRPr="00404221">
        <w:rPr>
          <w:sz w:val="28"/>
          <w:szCs w:val="28"/>
        </w:rPr>
        <w:t xml:space="preserve">Vizē: </w:t>
      </w:r>
    </w:p>
    <w:p w:rsidR="000325D1" w:rsidRPr="00404221" w:rsidRDefault="000325D1" w:rsidP="000325D1">
      <w:pPr>
        <w:spacing w:line="240" w:lineRule="auto"/>
        <w:rPr>
          <w:sz w:val="28"/>
          <w:szCs w:val="28"/>
        </w:rPr>
      </w:pPr>
    </w:p>
    <w:p w:rsidR="000325D1" w:rsidRPr="00404221" w:rsidRDefault="000325D1" w:rsidP="00215EB8">
      <w:pPr>
        <w:spacing w:line="240" w:lineRule="auto"/>
        <w:ind w:firstLine="720"/>
        <w:rPr>
          <w:sz w:val="28"/>
          <w:szCs w:val="28"/>
        </w:rPr>
      </w:pPr>
      <w:r w:rsidRPr="00404221">
        <w:rPr>
          <w:sz w:val="28"/>
          <w:szCs w:val="28"/>
        </w:rPr>
        <w:t>Valsts sekretā</w:t>
      </w:r>
      <w:r w:rsidR="00215EB8">
        <w:rPr>
          <w:sz w:val="28"/>
          <w:szCs w:val="28"/>
        </w:rPr>
        <w:t xml:space="preserve">re </w:t>
      </w:r>
      <w:r w:rsidR="00215EB8">
        <w:rPr>
          <w:sz w:val="28"/>
          <w:szCs w:val="28"/>
        </w:rPr>
        <w:tab/>
      </w:r>
      <w:r w:rsidR="00215EB8">
        <w:rPr>
          <w:sz w:val="28"/>
          <w:szCs w:val="28"/>
        </w:rPr>
        <w:tab/>
      </w:r>
      <w:r w:rsidR="00215EB8">
        <w:rPr>
          <w:sz w:val="28"/>
          <w:szCs w:val="28"/>
        </w:rPr>
        <w:tab/>
      </w:r>
      <w:r w:rsidR="00215EB8">
        <w:rPr>
          <w:sz w:val="28"/>
          <w:szCs w:val="28"/>
        </w:rPr>
        <w:tab/>
      </w:r>
      <w:r w:rsidR="00215EB8">
        <w:rPr>
          <w:sz w:val="28"/>
          <w:szCs w:val="28"/>
        </w:rPr>
        <w:tab/>
      </w:r>
      <w:r w:rsidR="00215EB8">
        <w:rPr>
          <w:sz w:val="28"/>
          <w:szCs w:val="28"/>
        </w:rPr>
        <w:tab/>
      </w:r>
      <w:r w:rsidR="005962A1">
        <w:rPr>
          <w:sz w:val="28"/>
          <w:szCs w:val="28"/>
        </w:rPr>
        <w:t xml:space="preserve"> </w:t>
      </w:r>
      <w:r w:rsidR="00316483">
        <w:rPr>
          <w:sz w:val="28"/>
          <w:szCs w:val="28"/>
        </w:rPr>
        <w:t>L.</w:t>
      </w:r>
      <w:r w:rsidRPr="00404221">
        <w:rPr>
          <w:sz w:val="28"/>
          <w:szCs w:val="28"/>
        </w:rPr>
        <w:t xml:space="preserve"> Lejiņa</w:t>
      </w:r>
    </w:p>
    <w:p w:rsidR="000325D1" w:rsidRPr="00404221" w:rsidRDefault="000325D1" w:rsidP="000325D1">
      <w:pPr>
        <w:spacing w:line="240" w:lineRule="auto"/>
        <w:rPr>
          <w:sz w:val="28"/>
          <w:szCs w:val="28"/>
        </w:rPr>
      </w:pPr>
    </w:p>
    <w:p w:rsidR="000325D1" w:rsidRPr="00404221" w:rsidRDefault="000325D1" w:rsidP="000325D1">
      <w:pPr>
        <w:spacing w:line="240" w:lineRule="auto"/>
        <w:rPr>
          <w:sz w:val="28"/>
          <w:szCs w:val="28"/>
        </w:rPr>
      </w:pPr>
    </w:p>
    <w:p w:rsidR="000325D1" w:rsidRPr="003C596C" w:rsidRDefault="000325D1" w:rsidP="000325D1">
      <w:pPr>
        <w:spacing w:line="240" w:lineRule="auto"/>
        <w:rPr>
          <w:sz w:val="28"/>
          <w:szCs w:val="28"/>
          <w:u w:val="single"/>
        </w:rPr>
      </w:pPr>
    </w:p>
    <w:p w:rsidR="000325D1" w:rsidRPr="003C596C" w:rsidRDefault="000325D1" w:rsidP="000325D1">
      <w:pPr>
        <w:spacing w:line="240" w:lineRule="auto"/>
        <w:rPr>
          <w:sz w:val="28"/>
          <w:szCs w:val="28"/>
        </w:rPr>
      </w:pPr>
    </w:p>
    <w:p w:rsidR="00596934" w:rsidRPr="001B4967" w:rsidRDefault="000325D1" w:rsidP="001B4967">
      <w:pPr>
        <w:tabs>
          <w:tab w:val="left" w:pos="2385"/>
        </w:tabs>
        <w:rPr>
          <w:sz w:val="28"/>
          <w:szCs w:val="28"/>
        </w:rPr>
      </w:pPr>
      <w:r w:rsidRPr="001A0E49">
        <w:rPr>
          <w:sz w:val="28"/>
          <w:szCs w:val="28"/>
        </w:rPr>
        <w:tab/>
      </w:r>
    </w:p>
    <w:sectPr w:rsidR="00596934" w:rsidRPr="001B4967" w:rsidSect="003C596C">
      <w:headerReference w:type="even" r:id="rId9"/>
      <w:headerReference w:type="default" r:id="rId10"/>
      <w:footerReference w:type="even" r:id="rId11"/>
      <w:footerReference w:type="default" r:id="rId12"/>
      <w:headerReference w:type="first" r:id="rId13"/>
      <w:footerReference w:type="first" r:id="rId14"/>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06AD" w:rsidRDefault="008E06AD">
      <w:pPr>
        <w:spacing w:line="240" w:lineRule="auto"/>
      </w:pPr>
      <w:r>
        <w:separator/>
      </w:r>
    </w:p>
  </w:endnote>
  <w:endnote w:type="continuationSeparator" w:id="0">
    <w:p w:rsidR="008E06AD" w:rsidRDefault="008E06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CB9" w:rsidRDefault="00D21C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50C9" w:rsidRPr="006E59BE" w:rsidRDefault="006E0BB6" w:rsidP="006E59BE">
    <w:pPr>
      <w:pStyle w:val="tv20787921"/>
      <w:spacing w:after="0" w:line="240" w:lineRule="auto"/>
      <w:jc w:val="both"/>
      <w:rPr>
        <w:rFonts w:ascii="Times New Roman" w:hAnsi="Times New Roman"/>
        <w:b w:val="0"/>
        <w:bCs w:val="0"/>
        <w:sz w:val="24"/>
        <w:szCs w:val="24"/>
      </w:rPr>
    </w:pPr>
    <w:r w:rsidRPr="00B86D91">
      <w:rPr>
        <w:rFonts w:ascii="Times New Roman" w:hAnsi="Times New Roman"/>
        <w:b w:val="0"/>
        <w:sz w:val="24"/>
        <w:szCs w:val="24"/>
      </w:rPr>
      <w:t>IZMNot_</w:t>
    </w:r>
    <w:r w:rsidR="00D21CB9">
      <w:rPr>
        <w:rFonts w:ascii="Times New Roman" w:hAnsi="Times New Roman"/>
        <w:b w:val="0"/>
        <w:sz w:val="24"/>
        <w:szCs w:val="24"/>
      </w:rPr>
      <w:t>21</w:t>
    </w:r>
    <w:r w:rsidR="00543FD3">
      <w:rPr>
        <w:rFonts w:ascii="Times New Roman" w:hAnsi="Times New Roman"/>
        <w:b w:val="0"/>
        <w:sz w:val="24"/>
        <w:szCs w:val="24"/>
      </w:rPr>
      <w:t>05</w:t>
    </w:r>
    <w:r w:rsidR="00367F24">
      <w:rPr>
        <w:rFonts w:ascii="Times New Roman" w:hAnsi="Times New Roman"/>
        <w:b w:val="0"/>
        <w:sz w:val="24"/>
        <w:szCs w:val="24"/>
      </w:rPr>
      <w:t>20</w:t>
    </w:r>
    <w:r w:rsidRPr="00B86D91">
      <w:rPr>
        <w:rFonts w:ascii="Times New Roman" w:hAnsi="Times New Roman"/>
        <w:b w:val="0"/>
        <w:sz w:val="24"/>
        <w:szCs w:val="24"/>
      </w:rPr>
      <w:t>_</w:t>
    </w:r>
    <w:r>
      <w:rPr>
        <w:rFonts w:ascii="Times New Roman" w:hAnsi="Times New Roman"/>
        <w:b w:val="0"/>
        <w:sz w:val="24"/>
        <w:szCs w:val="24"/>
      </w:rPr>
      <w:t>G</w:t>
    </w:r>
    <w:r w:rsidRPr="00B86D91">
      <w:rPr>
        <w:rFonts w:ascii="Times New Roman" w:hAnsi="Times New Roman"/>
        <w:b w:val="0"/>
        <w:sz w:val="24"/>
        <w:szCs w:val="24"/>
      </w:rPr>
      <w:t>roz</w:t>
    </w:r>
    <w:r>
      <w:rPr>
        <w:rFonts w:ascii="Times New Roman" w:hAnsi="Times New Roman"/>
        <w:b w:val="0"/>
        <w:sz w:val="24"/>
        <w:szCs w:val="24"/>
      </w:rPr>
      <w:t>445</w:t>
    </w:r>
    <w:r w:rsidRPr="00B86D91">
      <w:rPr>
        <w:rFonts w:ascii="Times New Roman" w:hAnsi="Times New Roman"/>
        <w:b w:val="0"/>
        <w:sz w:val="24"/>
        <w:szCs w:val="24"/>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50C9" w:rsidRPr="006E59BE" w:rsidRDefault="006E0BB6" w:rsidP="006E59BE">
    <w:pPr>
      <w:pStyle w:val="tv20787921"/>
      <w:spacing w:after="0" w:line="240" w:lineRule="auto"/>
      <w:jc w:val="both"/>
      <w:rPr>
        <w:rFonts w:ascii="Times New Roman" w:hAnsi="Times New Roman"/>
        <w:b w:val="0"/>
        <w:bCs w:val="0"/>
        <w:sz w:val="24"/>
        <w:szCs w:val="24"/>
      </w:rPr>
    </w:pPr>
    <w:r w:rsidRPr="00B86D91">
      <w:rPr>
        <w:rFonts w:ascii="Times New Roman" w:hAnsi="Times New Roman"/>
        <w:b w:val="0"/>
        <w:sz w:val="24"/>
        <w:szCs w:val="24"/>
      </w:rPr>
      <w:t>IZMNot_</w:t>
    </w:r>
    <w:r w:rsidR="00D21CB9">
      <w:rPr>
        <w:rFonts w:ascii="Times New Roman" w:hAnsi="Times New Roman"/>
        <w:b w:val="0"/>
        <w:sz w:val="24"/>
        <w:szCs w:val="24"/>
      </w:rPr>
      <w:t>21</w:t>
    </w:r>
    <w:r w:rsidR="00543FD3">
      <w:rPr>
        <w:rFonts w:ascii="Times New Roman" w:hAnsi="Times New Roman"/>
        <w:b w:val="0"/>
        <w:sz w:val="24"/>
        <w:szCs w:val="24"/>
      </w:rPr>
      <w:t>05</w:t>
    </w:r>
    <w:r w:rsidR="00367F24">
      <w:rPr>
        <w:rFonts w:ascii="Times New Roman" w:hAnsi="Times New Roman"/>
        <w:b w:val="0"/>
        <w:sz w:val="24"/>
        <w:szCs w:val="24"/>
      </w:rPr>
      <w:t>20</w:t>
    </w:r>
    <w:r w:rsidRPr="00B86D91">
      <w:rPr>
        <w:rFonts w:ascii="Times New Roman" w:hAnsi="Times New Roman"/>
        <w:b w:val="0"/>
        <w:sz w:val="24"/>
        <w:szCs w:val="24"/>
      </w:rPr>
      <w:t>_</w:t>
    </w:r>
    <w:r>
      <w:rPr>
        <w:rFonts w:ascii="Times New Roman" w:hAnsi="Times New Roman"/>
        <w:b w:val="0"/>
        <w:sz w:val="24"/>
        <w:szCs w:val="24"/>
      </w:rPr>
      <w:t>G</w:t>
    </w:r>
    <w:r w:rsidRPr="00B86D91">
      <w:rPr>
        <w:rFonts w:ascii="Times New Roman" w:hAnsi="Times New Roman"/>
        <w:b w:val="0"/>
        <w:sz w:val="24"/>
        <w:szCs w:val="24"/>
      </w:rPr>
      <w:t xml:space="preserve">roz445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06AD" w:rsidRDefault="008E06AD">
      <w:pPr>
        <w:spacing w:line="240" w:lineRule="auto"/>
      </w:pPr>
      <w:r>
        <w:separator/>
      </w:r>
    </w:p>
  </w:footnote>
  <w:footnote w:type="continuationSeparator" w:id="0">
    <w:p w:rsidR="008E06AD" w:rsidRDefault="008E06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CB9" w:rsidRDefault="00D21CB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50C9" w:rsidRDefault="008E06AD">
    <w:pPr>
      <w:pStyle w:val="Header"/>
      <w:jc w:val="center"/>
    </w:pPr>
    <w:sdt>
      <w:sdtPr>
        <w:id w:val="-145437123"/>
        <w:docPartObj>
          <w:docPartGallery w:val="Page Numbers (Top of Page)"/>
          <w:docPartUnique/>
        </w:docPartObj>
      </w:sdtPr>
      <w:sdtEndPr/>
      <w:sdtContent>
        <w:r w:rsidR="006E0BB6">
          <w:fldChar w:fldCharType="begin"/>
        </w:r>
        <w:r w:rsidR="006E0BB6">
          <w:instrText xml:space="preserve"> PAGE   \* MERGEFORMAT </w:instrText>
        </w:r>
        <w:r w:rsidR="006E0BB6">
          <w:fldChar w:fldCharType="separate"/>
        </w:r>
        <w:r w:rsidR="00173926">
          <w:rPr>
            <w:noProof/>
          </w:rPr>
          <w:t>5</w:t>
        </w:r>
        <w:r w:rsidR="006E0BB6">
          <w:rPr>
            <w:noProof/>
          </w:rPr>
          <w:fldChar w:fldCharType="end"/>
        </w:r>
      </w:sdtContent>
    </w:sdt>
  </w:p>
  <w:p w:rsidR="009550C9" w:rsidRDefault="008E06A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CB9" w:rsidRDefault="00D21C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733F9"/>
    <w:multiLevelType w:val="multilevel"/>
    <w:tmpl w:val="0BB0C1F2"/>
    <w:lvl w:ilvl="0">
      <w:start w:val="1"/>
      <w:numFmt w:val="decimal"/>
      <w:lvlText w:val="%1."/>
      <w:lvlJc w:val="left"/>
      <w:pPr>
        <w:ind w:left="450" w:hanging="450"/>
      </w:pPr>
      <w:rPr>
        <w:rFonts w:hint="default"/>
      </w:rPr>
    </w:lvl>
    <w:lvl w:ilvl="1">
      <w:start w:val="3"/>
      <w:numFmt w:val="decimal"/>
      <w:lvlText w:val="%1.%2."/>
      <w:lvlJc w:val="left"/>
      <w:pPr>
        <w:ind w:left="1245" w:hanging="72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950" w:hanging="180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abstractNum w:abstractNumId="1" w15:restartNumberingAfterBreak="0">
    <w:nsid w:val="02DA259B"/>
    <w:multiLevelType w:val="multilevel"/>
    <w:tmpl w:val="B7FCBF16"/>
    <w:lvl w:ilvl="0">
      <w:start w:val="1"/>
      <w:numFmt w:val="decimal"/>
      <w:lvlText w:val="%1."/>
      <w:lvlJc w:val="left"/>
      <w:pPr>
        <w:ind w:left="525" w:hanging="525"/>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03AB5B67"/>
    <w:multiLevelType w:val="hybridMultilevel"/>
    <w:tmpl w:val="A114242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FAB45A9"/>
    <w:multiLevelType w:val="multilevel"/>
    <w:tmpl w:val="6C32543E"/>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 w15:restartNumberingAfterBreak="0">
    <w:nsid w:val="5D8C02E0"/>
    <w:multiLevelType w:val="multilevel"/>
    <w:tmpl w:val="0BB0C1F2"/>
    <w:lvl w:ilvl="0">
      <w:start w:val="1"/>
      <w:numFmt w:val="decimal"/>
      <w:lvlText w:val="%1."/>
      <w:lvlJc w:val="left"/>
      <w:pPr>
        <w:ind w:left="450" w:hanging="450"/>
      </w:pPr>
      <w:rPr>
        <w:rFonts w:hint="default"/>
      </w:rPr>
    </w:lvl>
    <w:lvl w:ilvl="1">
      <w:start w:val="3"/>
      <w:numFmt w:val="decimal"/>
      <w:lvlText w:val="%1.%2."/>
      <w:lvlJc w:val="left"/>
      <w:pPr>
        <w:ind w:left="1245" w:hanging="72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950" w:hanging="180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abstractNum w:abstractNumId="5" w15:restartNumberingAfterBreak="0">
    <w:nsid w:val="6B283CF1"/>
    <w:multiLevelType w:val="hybridMultilevel"/>
    <w:tmpl w:val="DEFCF4A8"/>
    <w:lvl w:ilvl="0" w:tplc="39B8CCDE">
      <w:numFmt w:val="bullet"/>
      <w:lvlText w:val=""/>
      <w:lvlJc w:val="left"/>
      <w:pPr>
        <w:ind w:left="1069" w:hanging="360"/>
      </w:pPr>
      <w:rPr>
        <w:rFonts w:ascii="Symbol" w:eastAsia="Times New Roman" w:hAnsi="Symbol"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5D1"/>
    <w:rsid w:val="000254B3"/>
    <w:rsid w:val="0003134B"/>
    <w:rsid w:val="000325D1"/>
    <w:rsid w:val="0005169B"/>
    <w:rsid w:val="000B1439"/>
    <w:rsid w:val="000E2A7F"/>
    <w:rsid w:val="00110F6C"/>
    <w:rsid w:val="00130132"/>
    <w:rsid w:val="00144893"/>
    <w:rsid w:val="00173926"/>
    <w:rsid w:val="001B4967"/>
    <w:rsid w:val="001E4853"/>
    <w:rsid w:val="001F76F7"/>
    <w:rsid w:val="00215EB8"/>
    <w:rsid w:val="002242D7"/>
    <w:rsid w:val="00227A9F"/>
    <w:rsid w:val="0023529F"/>
    <w:rsid w:val="00286549"/>
    <w:rsid w:val="002A044F"/>
    <w:rsid w:val="002A6E41"/>
    <w:rsid w:val="002F65BD"/>
    <w:rsid w:val="00305FEB"/>
    <w:rsid w:val="00311742"/>
    <w:rsid w:val="003122DE"/>
    <w:rsid w:val="00316483"/>
    <w:rsid w:val="00317319"/>
    <w:rsid w:val="00317B05"/>
    <w:rsid w:val="00332A96"/>
    <w:rsid w:val="00344EEE"/>
    <w:rsid w:val="0036739A"/>
    <w:rsid w:val="00367F24"/>
    <w:rsid w:val="00384AA7"/>
    <w:rsid w:val="003F3AF0"/>
    <w:rsid w:val="00412343"/>
    <w:rsid w:val="00420510"/>
    <w:rsid w:val="0044705B"/>
    <w:rsid w:val="00471744"/>
    <w:rsid w:val="005028D7"/>
    <w:rsid w:val="00525AE7"/>
    <w:rsid w:val="00526994"/>
    <w:rsid w:val="00543FD3"/>
    <w:rsid w:val="00552B99"/>
    <w:rsid w:val="005614E4"/>
    <w:rsid w:val="00566F9A"/>
    <w:rsid w:val="00570902"/>
    <w:rsid w:val="00577137"/>
    <w:rsid w:val="005962A1"/>
    <w:rsid w:val="00596934"/>
    <w:rsid w:val="005B7EBB"/>
    <w:rsid w:val="005C22A2"/>
    <w:rsid w:val="00641C38"/>
    <w:rsid w:val="00647943"/>
    <w:rsid w:val="00647D54"/>
    <w:rsid w:val="0065014B"/>
    <w:rsid w:val="00671CED"/>
    <w:rsid w:val="006A10B9"/>
    <w:rsid w:val="006A19B1"/>
    <w:rsid w:val="006B583D"/>
    <w:rsid w:val="006C133A"/>
    <w:rsid w:val="006D4317"/>
    <w:rsid w:val="006D7E3D"/>
    <w:rsid w:val="006E0BB6"/>
    <w:rsid w:val="007264DE"/>
    <w:rsid w:val="007331B8"/>
    <w:rsid w:val="007860D2"/>
    <w:rsid w:val="00792AC7"/>
    <w:rsid w:val="00795643"/>
    <w:rsid w:val="007A1707"/>
    <w:rsid w:val="00807A9F"/>
    <w:rsid w:val="00811535"/>
    <w:rsid w:val="00825248"/>
    <w:rsid w:val="008361ED"/>
    <w:rsid w:val="00843056"/>
    <w:rsid w:val="00861216"/>
    <w:rsid w:val="008A482C"/>
    <w:rsid w:val="008E06AD"/>
    <w:rsid w:val="008F5D45"/>
    <w:rsid w:val="009159EF"/>
    <w:rsid w:val="0093430E"/>
    <w:rsid w:val="00934D9E"/>
    <w:rsid w:val="00936F5E"/>
    <w:rsid w:val="009B4C64"/>
    <w:rsid w:val="009B5F47"/>
    <w:rsid w:val="009D55E9"/>
    <w:rsid w:val="009F0A90"/>
    <w:rsid w:val="00A05FB9"/>
    <w:rsid w:val="00A17B3D"/>
    <w:rsid w:val="00A479A2"/>
    <w:rsid w:val="00A640B3"/>
    <w:rsid w:val="00A7232F"/>
    <w:rsid w:val="00A905D4"/>
    <w:rsid w:val="00AB4C33"/>
    <w:rsid w:val="00AC7CE5"/>
    <w:rsid w:val="00B07851"/>
    <w:rsid w:val="00B47030"/>
    <w:rsid w:val="00B76E85"/>
    <w:rsid w:val="00B87BEE"/>
    <w:rsid w:val="00BB1EBD"/>
    <w:rsid w:val="00BB5735"/>
    <w:rsid w:val="00BD0EDF"/>
    <w:rsid w:val="00BE5473"/>
    <w:rsid w:val="00C012B3"/>
    <w:rsid w:val="00C16192"/>
    <w:rsid w:val="00C17EFB"/>
    <w:rsid w:val="00C4191D"/>
    <w:rsid w:val="00C43A75"/>
    <w:rsid w:val="00C57C45"/>
    <w:rsid w:val="00C8409D"/>
    <w:rsid w:val="00C8785B"/>
    <w:rsid w:val="00CA4085"/>
    <w:rsid w:val="00CA6B1F"/>
    <w:rsid w:val="00CC701C"/>
    <w:rsid w:val="00CD744A"/>
    <w:rsid w:val="00D21CB9"/>
    <w:rsid w:val="00D71E58"/>
    <w:rsid w:val="00DD7C42"/>
    <w:rsid w:val="00E2281C"/>
    <w:rsid w:val="00E419E3"/>
    <w:rsid w:val="00E41CF3"/>
    <w:rsid w:val="00E72E45"/>
    <w:rsid w:val="00E80460"/>
    <w:rsid w:val="00E87FE2"/>
    <w:rsid w:val="00E91FBD"/>
    <w:rsid w:val="00EA5D2F"/>
    <w:rsid w:val="00EB1BD5"/>
    <w:rsid w:val="00EC53D0"/>
    <w:rsid w:val="00ED5E0D"/>
    <w:rsid w:val="00F42F42"/>
    <w:rsid w:val="00F767D0"/>
    <w:rsid w:val="00F802D9"/>
    <w:rsid w:val="00F906AC"/>
    <w:rsid w:val="00FD0A68"/>
    <w:rsid w:val="00FE50F3"/>
    <w:rsid w:val="00FF4E81"/>
    <w:rsid w:val="00FF65B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A49F99-42E9-4F41-BFDC-D3A67B7A3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25D1"/>
    <w:pPr>
      <w:widowControl w:val="0"/>
      <w:adjustRightInd w:val="0"/>
      <w:spacing w:after="0" w:line="360" w:lineRule="atLeast"/>
      <w:jc w:val="both"/>
      <w:textAlignment w:val="baseline"/>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25D1"/>
    <w:pPr>
      <w:ind w:left="720"/>
      <w:contextualSpacing/>
    </w:pPr>
  </w:style>
  <w:style w:type="paragraph" w:customStyle="1" w:styleId="tv20787921">
    <w:name w:val="tv207_87_921"/>
    <w:basedOn w:val="Normal"/>
    <w:rsid w:val="000325D1"/>
    <w:pPr>
      <w:widowControl/>
      <w:adjustRightInd/>
      <w:spacing w:after="567" w:line="360" w:lineRule="auto"/>
      <w:jc w:val="center"/>
      <w:textAlignment w:val="auto"/>
    </w:pPr>
    <w:rPr>
      <w:rFonts w:ascii="Verdana" w:hAnsi="Verdana"/>
      <w:b/>
      <w:bCs/>
      <w:sz w:val="28"/>
      <w:szCs w:val="28"/>
    </w:rPr>
  </w:style>
  <w:style w:type="paragraph" w:styleId="Header">
    <w:name w:val="header"/>
    <w:basedOn w:val="Normal"/>
    <w:link w:val="HeaderChar"/>
    <w:uiPriority w:val="99"/>
    <w:unhideWhenUsed/>
    <w:rsid w:val="000325D1"/>
    <w:pPr>
      <w:tabs>
        <w:tab w:val="center" w:pos="4153"/>
        <w:tab w:val="right" w:pos="8306"/>
      </w:tabs>
      <w:spacing w:line="240" w:lineRule="auto"/>
    </w:pPr>
  </w:style>
  <w:style w:type="character" w:customStyle="1" w:styleId="HeaderChar">
    <w:name w:val="Header Char"/>
    <w:basedOn w:val="DefaultParagraphFont"/>
    <w:link w:val="Header"/>
    <w:uiPriority w:val="99"/>
    <w:rsid w:val="000325D1"/>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C57C45"/>
    <w:pPr>
      <w:tabs>
        <w:tab w:val="center" w:pos="4153"/>
        <w:tab w:val="right" w:pos="8306"/>
      </w:tabs>
      <w:spacing w:line="240" w:lineRule="auto"/>
    </w:pPr>
  </w:style>
  <w:style w:type="character" w:customStyle="1" w:styleId="FooterChar">
    <w:name w:val="Footer Char"/>
    <w:basedOn w:val="DefaultParagraphFont"/>
    <w:link w:val="Footer"/>
    <w:uiPriority w:val="99"/>
    <w:rsid w:val="00C57C45"/>
    <w:rPr>
      <w:rFonts w:ascii="Times New Roman" w:eastAsia="Times New Roman" w:hAnsi="Times New Roman" w:cs="Times New Roman"/>
      <w:sz w:val="24"/>
      <w:szCs w:val="24"/>
      <w:lang w:eastAsia="lv-LV"/>
    </w:rPr>
  </w:style>
  <w:style w:type="table" w:styleId="TableGrid">
    <w:name w:val="Table Grid"/>
    <w:basedOn w:val="TableNormal"/>
    <w:uiPriority w:val="39"/>
    <w:rsid w:val="003673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205048">
      <w:bodyDiv w:val="1"/>
      <w:marLeft w:val="0"/>
      <w:marRight w:val="0"/>
      <w:marTop w:val="0"/>
      <w:marBottom w:val="0"/>
      <w:divBdr>
        <w:top w:val="none" w:sz="0" w:space="0" w:color="auto"/>
        <w:left w:val="none" w:sz="0" w:space="0" w:color="auto"/>
        <w:bottom w:val="none" w:sz="0" w:space="0" w:color="auto"/>
        <w:right w:val="none" w:sz="0" w:space="0" w:color="auto"/>
      </w:divBdr>
    </w:div>
    <w:div w:id="248076655">
      <w:bodyDiv w:val="1"/>
      <w:marLeft w:val="0"/>
      <w:marRight w:val="0"/>
      <w:marTop w:val="0"/>
      <w:marBottom w:val="0"/>
      <w:divBdr>
        <w:top w:val="none" w:sz="0" w:space="0" w:color="auto"/>
        <w:left w:val="none" w:sz="0" w:space="0" w:color="auto"/>
        <w:bottom w:val="none" w:sz="0" w:space="0" w:color="auto"/>
        <w:right w:val="none" w:sz="0" w:space="0" w:color="auto"/>
      </w:divBdr>
    </w:div>
    <w:div w:id="901057536">
      <w:bodyDiv w:val="1"/>
      <w:marLeft w:val="0"/>
      <w:marRight w:val="0"/>
      <w:marTop w:val="0"/>
      <w:marBottom w:val="0"/>
      <w:divBdr>
        <w:top w:val="none" w:sz="0" w:space="0" w:color="auto"/>
        <w:left w:val="none" w:sz="0" w:space="0" w:color="auto"/>
        <w:bottom w:val="none" w:sz="0" w:space="0" w:color="auto"/>
        <w:right w:val="none" w:sz="0" w:space="0" w:color="auto"/>
      </w:divBdr>
    </w:div>
    <w:div w:id="1269310014">
      <w:bodyDiv w:val="1"/>
      <w:marLeft w:val="0"/>
      <w:marRight w:val="0"/>
      <w:marTop w:val="0"/>
      <w:marBottom w:val="0"/>
      <w:divBdr>
        <w:top w:val="none" w:sz="0" w:space="0" w:color="auto"/>
        <w:left w:val="none" w:sz="0" w:space="0" w:color="auto"/>
        <w:bottom w:val="none" w:sz="0" w:space="0" w:color="auto"/>
        <w:right w:val="none" w:sz="0" w:space="0" w:color="auto"/>
      </w:divBdr>
    </w:div>
    <w:div w:id="1437869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ta/id/50759-izglitibas-likum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likumi.lv/ta/id/50759-izglitibas-likums"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3811</Words>
  <Characters>2173</Characters>
  <Application>Microsoft Office Word</Application>
  <DocSecurity>0</DocSecurity>
  <Lines>18</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Modra Jansone</dc:creator>
  <cp:keywords/>
  <dc:description/>
  <cp:lastModifiedBy>Modra Jansone</cp:lastModifiedBy>
  <cp:revision>2</cp:revision>
  <cp:lastPrinted>2020-05-20T07:11:00Z</cp:lastPrinted>
  <dcterms:created xsi:type="dcterms:W3CDTF">2020-05-21T07:51:00Z</dcterms:created>
  <dcterms:modified xsi:type="dcterms:W3CDTF">2020-05-21T07:51:00Z</dcterms:modified>
</cp:coreProperties>
</file>