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7C36" w14:textId="77777777" w:rsidR="008405EF" w:rsidRPr="00686886" w:rsidRDefault="008405EF">
      <w:pPr>
        <w:pBdr>
          <w:top w:val="nil"/>
          <w:left w:val="nil"/>
          <w:bottom w:val="nil"/>
          <w:right w:val="nil"/>
          <w:between w:val="nil"/>
        </w:pBdr>
        <w:shd w:val="clear" w:color="auto" w:fill="FFFFFF"/>
        <w:spacing w:after="0" w:line="240" w:lineRule="auto"/>
        <w:ind w:firstLine="709"/>
        <w:jc w:val="right"/>
        <w:rPr>
          <w:rFonts w:ascii="Times New Roman" w:eastAsia="Times New Roman" w:hAnsi="Times New Roman" w:cs="Times New Roman"/>
          <w:sz w:val="24"/>
          <w:szCs w:val="24"/>
        </w:rPr>
      </w:pPr>
      <w:bookmarkStart w:id="0" w:name="_gjdgxs" w:colFirst="0" w:colLast="0"/>
      <w:bookmarkEnd w:id="0"/>
    </w:p>
    <w:p w14:paraId="5DFBCB7A" w14:textId="77777777" w:rsidR="00485FB3" w:rsidRPr="00686886" w:rsidRDefault="00485FB3" w:rsidP="00485FB3">
      <w:pPr>
        <w:pStyle w:val="NormalWeb"/>
        <w:shd w:val="clear" w:color="auto" w:fill="FFFFFF"/>
        <w:spacing w:before="0" w:beforeAutospacing="0" w:after="0" w:afterAutospacing="0"/>
        <w:jc w:val="right"/>
        <w:rPr>
          <w:sz w:val="28"/>
          <w:szCs w:val="28"/>
          <w:lang w:val="lv-LV"/>
        </w:rPr>
      </w:pPr>
      <w:bookmarkStart w:id="1" w:name="_8bnuc7llx2zg" w:colFirst="0" w:colLast="0"/>
      <w:bookmarkEnd w:id="1"/>
      <w:r w:rsidRPr="00686886">
        <w:rPr>
          <w:sz w:val="28"/>
          <w:szCs w:val="28"/>
          <w:shd w:val="clear" w:color="auto" w:fill="FFFFFF"/>
          <w:lang w:val="lv-LV"/>
        </w:rPr>
        <w:t>9. pielikums</w:t>
      </w:r>
      <w:r w:rsidRPr="00686886">
        <w:rPr>
          <w:color w:val="000000"/>
          <w:sz w:val="28"/>
          <w:szCs w:val="28"/>
          <w:shd w:val="clear" w:color="auto" w:fill="FFFFFF"/>
          <w:lang w:val="lv-LV"/>
        </w:rPr>
        <w:t xml:space="preserve"> </w:t>
      </w:r>
    </w:p>
    <w:p w14:paraId="1FB9F970" w14:textId="77777777" w:rsidR="00485FB3" w:rsidRPr="00686886" w:rsidRDefault="00485FB3" w:rsidP="00485FB3">
      <w:pPr>
        <w:spacing w:after="0" w:line="240" w:lineRule="auto"/>
        <w:jc w:val="right"/>
        <w:rPr>
          <w:rFonts w:ascii="Times New Roman" w:eastAsia="Times New Roman" w:hAnsi="Times New Roman" w:cs="Times New Roman"/>
          <w:sz w:val="28"/>
          <w:szCs w:val="28"/>
        </w:rPr>
      </w:pPr>
      <w:r w:rsidRPr="00686886">
        <w:rPr>
          <w:rFonts w:ascii="Times New Roman" w:eastAsia="Times New Roman" w:hAnsi="Times New Roman" w:cs="Times New Roman"/>
          <w:sz w:val="28"/>
          <w:szCs w:val="28"/>
        </w:rPr>
        <w:t>Ministru kabineta</w:t>
      </w:r>
      <w:r w:rsidRPr="00686886">
        <w:rPr>
          <w:rFonts w:ascii="Times New Roman" w:eastAsia="Times New Roman" w:hAnsi="Times New Roman" w:cs="Times New Roman"/>
          <w:sz w:val="28"/>
          <w:szCs w:val="28"/>
        </w:rPr>
        <w:br/>
        <w:t xml:space="preserve">2019.gada ___.___________ </w:t>
      </w:r>
    </w:p>
    <w:p w14:paraId="3CA309AA" w14:textId="77777777" w:rsidR="00485FB3" w:rsidRPr="00686886" w:rsidRDefault="00485FB3" w:rsidP="00485FB3">
      <w:pPr>
        <w:spacing w:after="0" w:line="240" w:lineRule="auto"/>
        <w:jc w:val="right"/>
        <w:rPr>
          <w:rFonts w:ascii="Times New Roman" w:eastAsia="Times New Roman" w:hAnsi="Times New Roman" w:cs="Times New Roman"/>
          <w:sz w:val="28"/>
          <w:szCs w:val="28"/>
        </w:rPr>
      </w:pPr>
      <w:bookmarkStart w:id="2" w:name="_GoBack"/>
      <w:bookmarkEnd w:id="2"/>
      <w:r w:rsidRPr="00686886">
        <w:rPr>
          <w:rFonts w:ascii="Times New Roman" w:eastAsia="Times New Roman" w:hAnsi="Times New Roman" w:cs="Times New Roman"/>
          <w:sz w:val="28"/>
          <w:szCs w:val="28"/>
        </w:rPr>
        <w:t>noteikumiem Nr.___</w:t>
      </w:r>
    </w:p>
    <w:p w14:paraId="55B69FA4" w14:textId="77777777" w:rsidR="008405EF" w:rsidRPr="00686886" w:rsidRDefault="008405EF">
      <w:pPr>
        <w:spacing w:after="0" w:line="240" w:lineRule="auto"/>
        <w:ind w:left="600"/>
        <w:jc w:val="both"/>
        <w:rPr>
          <w:rFonts w:ascii="Times New Roman" w:eastAsia="Times New Roman" w:hAnsi="Times New Roman" w:cs="Times New Roman"/>
          <w:sz w:val="28"/>
          <w:szCs w:val="28"/>
        </w:rPr>
      </w:pPr>
    </w:p>
    <w:p w14:paraId="5A172B19" w14:textId="77777777" w:rsidR="008405EF" w:rsidRPr="00686886" w:rsidRDefault="00E55646" w:rsidP="00DE340D">
      <w:pPr>
        <w:spacing w:after="0" w:line="240" w:lineRule="auto"/>
        <w:jc w:val="center"/>
        <w:rPr>
          <w:rFonts w:ascii="Times New Roman" w:eastAsia="Times New Roman" w:hAnsi="Times New Roman" w:cs="Times New Roman"/>
          <w:b/>
          <w:sz w:val="28"/>
          <w:szCs w:val="28"/>
        </w:rPr>
      </w:pPr>
      <w:r w:rsidRPr="00686886">
        <w:rPr>
          <w:rFonts w:ascii="Times New Roman" w:eastAsia="Times New Roman" w:hAnsi="Times New Roman" w:cs="Times New Roman"/>
          <w:b/>
          <w:sz w:val="28"/>
          <w:szCs w:val="28"/>
        </w:rPr>
        <w:t>Kursu apraksti</w:t>
      </w:r>
    </w:p>
    <w:p w14:paraId="45DD33BA" w14:textId="77777777" w:rsidR="008405EF" w:rsidRPr="00686886" w:rsidRDefault="008405EF">
      <w:pPr>
        <w:spacing w:after="0" w:line="240" w:lineRule="auto"/>
        <w:ind w:left="600"/>
        <w:jc w:val="center"/>
        <w:rPr>
          <w:rFonts w:ascii="Times New Roman" w:eastAsia="Times New Roman" w:hAnsi="Times New Roman" w:cs="Times New Roman"/>
          <w:b/>
          <w:sz w:val="24"/>
          <w:szCs w:val="24"/>
        </w:rPr>
      </w:pPr>
    </w:p>
    <w:tbl>
      <w:tblPr>
        <w:tblStyle w:val="a"/>
        <w:tblW w:w="14134" w:type="dxa"/>
        <w:tblLayout w:type="fixed"/>
        <w:tblCellMar>
          <w:top w:w="0" w:type="dxa"/>
          <w:left w:w="113" w:type="dxa"/>
          <w:bottom w:w="0" w:type="dxa"/>
          <w:right w:w="113" w:type="dxa"/>
        </w:tblCellMar>
        <w:tblLook w:val="0400" w:firstRow="0" w:lastRow="0" w:firstColumn="0" w:lastColumn="0" w:noHBand="0" w:noVBand="1"/>
      </w:tblPr>
      <w:tblGrid>
        <w:gridCol w:w="1801"/>
        <w:gridCol w:w="3818"/>
        <w:gridCol w:w="4244"/>
        <w:gridCol w:w="4271"/>
      </w:tblGrid>
      <w:tr w:rsidR="007C4E57" w:rsidRPr="00686886" w14:paraId="760227DA" w14:textId="77777777" w:rsidTr="00F75C66">
        <w:tc>
          <w:tcPr>
            <w:tcW w:w="1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21631A6" w14:textId="77777777" w:rsidR="008405EF" w:rsidRPr="00686886" w:rsidRDefault="00E55646" w:rsidP="00485FB3">
            <w:pPr>
              <w:jc w:val="cente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Mācību joma</w:t>
            </w:r>
          </w:p>
        </w:tc>
        <w:tc>
          <w:tcPr>
            <w:tcW w:w="1233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7B874B" w14:textId="77777777" w:rsidR="008405EF" w:rsidRPr="00686886" w:rsidRDefault="00E55646" w:rsidP="00485FB3">
            <w:pPr>
              <w:jc w:val="cente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Kursu saturs (mērķis, apguves nosacījumi, skolēnam plānotie sasniedzamie rezultāti)</w:t>
            </w:r>
          </w:p>
        </w:tc>
      </w:tr>
      <w:tr w:rsidR="007C4E57" w:rsidRPr="00686886" w14:paraId="39601B72" w14:textId="77777777" w:rsidTr="00F75C66">
        <w:trPr>
          <w:trHeight w:val="415"/>
        </w:trPr>
        <w:tc>
          <w:tcPr>
            <w:tcW w:w="180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BBFCDB5" w14:textId="77777777" w:rsidR="008405EF" w:rsidRPr="00686886" w:rsidRDefault="008405EF" w:rsidP="00485FB3">
            <w:pPr>
              <w:widowControl w:val="0"/>
              <w:pBdr>
                <w:top w:val="nil"/>
                <w:left w:val="nil"/>
                <w:bottom w:val="nil"/>
                <w:right w:val="nil"/>
                <w:between w:val="nil"/>
              </w:pBdr>
              <w:jc w:val="center"/>
              <w:rPr>
                <w:rFonts w:ascii="Times New Roman" w:eastAsia="Times New Roman" w:hAnsi="Times New Roman" w:cs="Times New Roman"/>
                <w:b/>
                <w:sz w:val="24"/>
                <w:szCs w:val="24"/>
              </w:rPr>
            </w:pPr>
          </w:p>
        </w:tc>
        <w:tc>
          <w:tcPr>
            <w:tcW w:w="38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84367CE" w14:textId="77777777" w:rsidR="008405EF" w:rsidRPr="00686886" w:rsidRDefault="00E55646" w:rsidP="00485FB3">
            <w:pPr>
              <w:jc w:val="center"/>
              <w:rPr>
                <w:rFonts w:ascii="Times New Roman" w:eastAsia="Times New Roman" w:hAnsi="Times New Roman" w:cs="Times New Roman"/>
                <w:sz w:val="24"/>
                <w:szCs w:val="24"/>
              </w:rPr>
            </w:pPr>
            <w:proofErr w:type="spellStart"/>
            <w:r w:rsidRPr="00686886">
              <w:rPr>
                <w:rFonts w:ascii="Times New Roman" w:eastAsia="Times New Roman" w:hAnsi="Times New Roman" w:cs="Times New Roman"/>
                <w:sz w:val="24"/>
                <w:szCs w:val="24"/>
              </w:rPr>
              <w:t>Pamatkursi</w:t>
            </w:r>
            <w:proofErr w:type="spellEnd"/>
          </w:p>
        </w:tc>
        <w:tc>
          <w:tcPr>
            <w:tcW w:w="42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CF21583" w14:textId="77777777" w:rsidR="008405EF" w:rsidRPr="00686886" w:rsidRDefault="00E55646" w:rsidP="00485FB3">
            <w:pPr>
              <w:jc w:val="cente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Padziļinātie kursi</w:t>
            </w:r>
          </w:p>
        </w:tc>
        <w:tc>
          <w:tcPr>
            <w:tcW w:w="427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E302DF7" w14:textId="77777777" w:rsidR="008405EF" w:rsidRPr="00686886" w:rsidRDefault="00E55646" w:rsidP="00485FB3">
            <w:pPr>
              <w:jc w:val="cente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Specializētie kursi</w:t>
            </w:r>
          </w:p>
        </w:tc>
      </w:tr>
      <w:tr w:rsidR="007C4E57" w:rsidRPr="00686886" w14:paraId="00AD2EDB" w14:textId="77777777" w:rsidTr="00F75C66">
        <w:trPr>
          <w:trHeight w:val="310"/>
        </w:trPr>
        <w:tc>
          <w:tcPr>
            <w:tcW w:w="18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09BF87"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Valodu mācību joma</w:t>
            </w:r>
          </w:p>
        </w:tc>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57317" w14:textId="77777777" w:rsidR="005B2242" w:rsidRPr="00686886" w:rsidRDefault="005B2242"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Latviešu valoda I</w:t>
            </w:r>
          </w:p>
          <w:p w14:paraId="481CF30D"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19A50E52"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izprast valodu situāciju Latvijā, latviešu valodas statusa nozīmi sabiedrībā un personiskās identitātes tapšanā;</w:t>
            </w:r>
          </w:p>
          <w:p w14:paraId="6C231609"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pilnveidot prasmi izteikties skaidri, mērķtiecīgi un atbilstoši literārās valodas normām kā mutvārdos, tā rakstveidā;</w:t>
            </w:r>
          </w:p>
          <w:p w14:paraId="19114498"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izprotot teksta kompozīcijas principus, prasmīgi veidot dažādu žanru tekstus;</w:t>
            </w:r>
          </w:p>
          <w:p w14:paraId="46812F4B"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kritiski vērtēt medijus un citus tekstus publiskajā telpā, identificēt </w:t>
            </w:r>
            <w:r w:rsidRPr="00686886">
              <w:rPr>
                <w:rFonts w:ascii="Times New Roman" w:eastAsia="Times New Roman" w:hAnsi="Times New Roman" w:cs="Times New Roman"/>
                <w:sz w:val="24"/>
                <w:szCs w:val="24"/>
              </w:rPr>
              <w:lastRenderedPageBreak/>
              <w:t>tajos valodas līdzekļus, kas izmantoti kā ietekmes rīki;</w:t>
            </w:r>
          </w:p>
          <w:p w14:paraId="6500334D"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 prasmīgi izmantot pareizrakstības, gramatikas un leksikogrāfijas avotus un citus lingvistiskos resursus, rodot idejas radošai izpausmei un izaugsmei ar valodas starpniecību.</w:t>
            </w:r>
          </w:p>
          <w:p w14:paraId="53BCEFC2"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2.</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valodu mācību jomas plānotie sasniedzamie rezultāti latviešu valodā optimālajā apguves līmenī.</w:t>
            </w:r>
          </w:p>
          <w:p w14:paraId="1246B6B4"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 nav.</w:t>
            </w:r>
          </w:p>
        </w:tc>
        <w:tc>
          <w:tcPr>
            <w:tcW w:w="4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DBC6F8"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Latviešu valoda un literatūra</w:t>
            </w:r>
            <w:r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b/>
                <w:sz w:val="24"/>
                <w:szCs w:val="24"/>
              </w:rPr>
              <w:t>II</w:t>
            </w:r>
          </w:p>
          <w:p w14:paraId="336CFF0C"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778138DC"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veicināt radošumu, intelektuālo kapacitāti un kritiska lasītāja pieredzes veidošanos, iedziļinoties valodas, literatūras un kultūras mijiedarbībā;</w:t>
            </w:r>
          </w:p>
          <w:p w14:paraId="336F5765" w14:textId="77777777" w:rsidR="005B2242" w:rsidRPr="00686886" w:rsidRDefault="005B2242"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veidot izpratni par atšķirīgām dažādu kultūru cilvēku un sociālo grupu perspektīvām, atšķirīgiem uzskatiem, vērtībām, tradīcijām, kas atspoguļotas literārajos un masu mediju tekstos caur to autoru prizmu;</w:t>
            </w:r>
          </w:p>
          <w:p w14:paraId="517880C0" w14:textId="77777777" w:rsidR="005B2242" w:rsidRPr="00686886" w:rsidRDefault="005B2242"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pilnveidot teksta analīzes un interpretācijas prasmes, ņemot vērā mijiedarbību starp tekstu, tā autoru (viņa </w:t>
            </w:r>
            <w:r w:rsidRPr="00686886">
              <w:rPr>
                <w:rFonts w:ascii="Times New Roman" w:eastAsia="Times New Roman" w:hAnsi="Times New Roman" w:cs="Times New Roman"/>
                <w:sz w:val="24"/>
                <w:szCs w:val="24"/>
              </w:rPr>
              <w:lastRenderedPageBreak/>
              <w:t>identitāti) un lasītāju;</w:t>
            </w:r>
          </w:p>
          <w:p w14:paraId="16F03565" w14:textId="77777777" w:rsidR="005B2242" w:rsidRPr="00686886" w:rsidRDefault="005B2242"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4) pētīt valodas un literatūras jautājumu atspoguļojumu dažādos avotos, lai pēc noteiktiem kritērijiem izvērtētu informācijas aktualitāti, kvalitāti un izmantojamību savu tekstu izveidei;</w:t>
            </w:r>
          </w:p>
          <w:p w14:paraId="183D2FE5" w14:textId="77777777" w:rsidR="005B2242" w:rsidRPr="00686886" w:rsidRDefault="005B2242"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 vērtēt literārās valodas un latviešu valodas paveidu mijiedarbību un šī procesa nozīmi mūsdienu latviešu valod</w:t>
            </w:r>
            <w:r w:rsidR="00485FB3" w:rsidRPr="00686886">
              <w:rPr>
                <w:rFonts w:ascii="Times New Roman" w:eastAsia="Times New Roman" w:hAnsi="Times New Roman" w:cs="Times New Roman"/>
                <w:sz w:val="24"/>
                <w:szCs w:val="24"/>
              </w:rPr>
              <w:t>as un savas valodas attīstībā;</w:t>
            </w:r>
          </w:p>
          <w:p w14:paraId="7E63339D" w14:textId="77777777" w:rsidR="005B2242" w:rsidRPr="00686886" w:rsidRDefault="005B2242"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6) izprast valodas līdzekļu sistēmisko saistījumu un valodas vienību saderību tekstā, lai veidotu noteiktam žanram atbilstošu tekstu;</w:t>
            </w:r>
          </w:p>
          <w:p w14:paraId="3EBFFC8E"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2.</w:t>
            </w:r>
            <w:r w:rsidR="005453E3"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valodu mācību jomas plānotie sasniedzamie rezultāti latviešu valodā augstākajā apguves līmenī</w:t>
            </w:r>
            <w:r w:rsidR="00D84825" w:rsidRPr="00686886">
              <w:rPr>
                <w:rFonts w:ascii="Times New Roman" w:eastAsia="Times New Roman" w:hAnsi="Times New Roman" w:cs="Times New Roman"/>
                <w:sz w:val="24"/>
                <w:szCs w:val="24"/>
              </w:rPr>
              <w:t>,</w:t>
            </w:r>
            <w:r w:rsidRPr="00686886">
              <w:rPr>
                <w:rFonts w:ascii="Times New Roman" w:eastAsia="Times New Roman" w:hAnsi="Times New Roman" w:cs="Times New Roman"/>
                <w:sz w:val="24"/>
                <w:szCs w:val="24"/>
              </w:rPr>
              <w:t xml:space="preserve"> šo noteikumu 4.pielikuma 3.10.apakšpunktā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w:t>
            </w:r>
            <w:r w:rsidR="004D3AF3" w:rsidRPr="00686886">
              <w:rPr>
                <w:rFonts w:ascii="Times New Roman" w:eastAsia="Times New Roman" w:hAnsi="Times New Roman" w:cs="Times New Roman"/>
                <w:sz w:val="24"/>
                <w:szCs w:val="24"/>
              </w:rPr>
              <w:t>ltāti optimālajā apguves līmenī</w:t>
            </w:r>
            <w:r w:rsidRPr="00686886">
              <w:rPr>
                <w:rFonts w:ascii="Times New Roman" w:eastAsia="Times New Roman" w:hAnsi="Times New Roman" w:cs="Times New Roman"/>
                <w:sz w:val="24"/>
                <w:szCs w:val="24"/>
              </w:rPr>
              <w:t xml:space="preserve"> un šo noteikumu 4.</w:t>
            </w:r>
            <w:r w:rsidR="005453E3"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1.1., 1.8., 1.9., 1.10., 2.8., 2.9., 3.1., 3.2., 3.4., 3.8., 4.1., 4.5. 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w:t>
            </w:r>
            <w:r w:rsidRPr="00686886">
              <w:rPr>
                <w:rFonts w:ascii="Times New Roman" w:eastAsia="Times New Roman" w:hAnsi="Times New Roman" w:cs="Times New Roman"/>
                <w:sz w:val="24"/>
                <w:szCs w:val="24"/>
              </w:rPr>
              <w:lastRenderedPageBreak/>
              <w:t xml:space="preserve">rezultāti augstākajā apguves līmenī. </w:t>
            </w:r>
          </w:p>
          <w:p w14:paraId="6648AA6D" w14:textId="77777777" w:rsidR="005B2242" w:rsidRPr="00686886" w:rsidRDefault="005B224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apgūti </w:t>
            </w:r>
            <w:proofErr w:type="spellStart"/>
            <w:r w:rsidRPr="00686886">
              <w:rPr>
                <w:rFonts w:ascii="Times New Roman" w:eastAsia="Times New Roman" w:hAnsi="Times New Roman" w:cs="Times New Roman"/>
                <w:sz w:val="24"/>
                <w:szCs w:val="24"/>
              </w:rPr>
              <w:t>pamatkursi</w:t>
            </w:r>
            <w:proofErr w:type="spellEnd"/>
            <w:r w:rsidRPr="00686886">
              <w:rPr>
                <w:rFonts w:ascii="Times New Roman" w:eastAsia="Times New Roman" w:hAnsi="Times New Roman" w:cs="Times New Roman"/>
                <w:sz w:val="24"/>
                <w:szCs w:val="24"/>
              </w:rPr>
              <w:t xml:space="preserve"> “Latviešu valoda I” un “Literatūra I”. </w:t>
            </w:r>
          </w:p>
        </w:tc>
        <w:tc>
          <w:tcPr>
            <w:tcW w:w="42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BF0572" w14:textId="77777777" w:rsidR="005B2242" w:rsidRPr="00686886" w:rsidRDefault="005B2242" w:rsidP="009B51E8">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Mazākumtautīb</w:t>
            </w:r>
            <w:r w:rsidR="007A02A0" w:rsidRPr="00686886">
              <w:rPr>
                <w:rFonts w:ascii="Times New Roman" w:eastAsia="Times New Roman" w:hAnsi="Times New Roman" w:cs="Times New Roman"/>
                <w:b/>
                <w:sz w:val="24"/>
                <w:szCs w:val="24"/>
              </w:rPr>
              <w:t>as</w:t>
            </w:r>
            <w:r w:rsidRPr="00686886">
              <w:rPr>
                <w:rFonts w:ascii="Times New Roman" w:eastAsia="Times New Roman" w:hAnsi="Times New Roman" w:cs="Times New Roman"/>
                <w:b/>
                <w:sz w:val="24"/>
                <w:szCs w:val="24"/>
              </w:rPr>
              <w:t xml:space="preserve"> valoda un literatūra</w:t>
            </w:r>
          </w:p>
          <w:p w14:paraId="1740A4D5" w14:textId="77777777" w:rsidR="005B2242" w:rsidRPr="00686886" w:rsidRDefault="005B2242" w:rsidP="009B51E8">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6003E9F" w14:textId="77777777" w:rsidR="005B2242" w:rsidRPr="00686886" w:rsidRDefault="005B2242" w:rsidP="009B51E8">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izprast valodu situāciju Latvijā, mazākumtautīb</w:t>
            </w:r>
            <w:r w:rsidR="007A02A0" w:rsidRPr="00686886">
              <w:rPr>
                <w:rFonts w:ascii="Times New Roman" w:eastAsia="Times New Roman" w:hAnsi="Times New Roman" w:cs="Times New Roman"/>
                <w:sz w:val="24"/>
                <w:szCs w:val="24"/>
              </w:rPr>
              <w:t>as</w:t>
            </w:r>
            <w:r w:rsidRPr="00686886">
              <w:rPr>
                <w:rFonts w:ascii="Times New Roman" w:eastAsia="Times New Roman" w:hAnsi="Times New Roman" w:cs="Times New Roman"/>
                <w:sz w:val="24"/>
                <w:szCs w:val="24"/>
              </w:rPr>
              <w:t xml:space="preserve"> valodas un kultūras nozīmi sabiedrībā un personiskās identitātes tapšanā;</w:t>
            </w:r>
          </w:p>
          <w:p w14:paraId="726F18EC" w14:textId="77777777" w:rsidR="005B2242" w:rsidRPr="00686886" w:rsidRDefault="005B2242" w:rsidP="009B51E8">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izmantot apgūtās mazākumtautības valodas prasmes savas personības garīgajai, intelektuālajai attīstībai, </w:t>
            </w:r>
            <w:proofErr w:type="spellStart"/>
            <w:r w:rsidRPr="00686886">
              <w:rPr>
                <w:rFonts w:ascii="Times New Roman" w:eastAsia="Times New Roman" w:hAnsi="Times New Roman" w:cs="Times New Roman"/>
                <w:sz w:val="24"/>
                <w:szCs w:val="24"/>
              </w:rPr>
              <w:t>pašizpausmei</w:t>
            </w:r>
            <w:proofErr w:type="spellEnd"/>
            <w:r w:rsidRPr="00686886">
              <w:rPr>
                <w:rFonts w:ascii="Times New Roman" w:eastAsia="Times New Roman" w:hAnsi="Times New Roman" w:cs="Times New Roman"/>
                <w:sz w:val="24"/>
                <w:szCs w:val="24"/>
              </w:rPr>
              <w:t xml:space="preserve"> un radošā potenciāla realizēšanai mūsdienu </w:t>
            </w:r>
            <w:proofErr w:type="spellStart"/>
            <w:r w:rsidRPr="00686886">
              <w:rPr>
                <w:rFonts w:ascii="Times New Roman" w:eastAsia="Times New Roman" w:hAnsi="Times New Roman" w:cs="Times New Roman"/>
                <w:sz w:val="24"/>
                <w:szCs w:val="24"/>
              </w:rPr>
              <w:t>starpkultūru</w:t>
            </w:r>
            <w:proofErr w:type="spellEnd"/>
            <w:r w:rsidRPr="00686886">
              <w:rPr>
                <w:rFonts w:ascii="Times New Roman" w:eastAsia="Times New Roman" w:hAnsi="Times New Roman" w:cs="Times New Roman"/>
                <w:sz w:val="24"/>
                <w:szCs w:val="24"/>
              </w:rPr>
              <w:t xml:space="preserve"> saziņā rakstveidā;</w:t>
            </w:r>
          </w:p>
          <w:p w14:paraId="2B1C1AA9" w14:textId="77777777" w:rsidR="005B2242" w:rsidRPr="00686886" w:rsidRDefault="005B2242" w:rsidP="009B51E8">
            <w:pPr>
              <w:rPr>
                <w:rFonts w:ascii="Times New Roman" w:eastAsia="Times New Roman" w:hAnsi="Times New Roman" w:cs="Times New Roman"/>
                <w:sz w:val="24"/>
                <w:szCs w:val="24"/>
              </w:rPr>
            </w:pPr>
            <w:r w:rsidRPr="00686886">
              <w:rPr>
                <w:rFonts w:ascii="Times New Roman" w:eastAsia="Arial" w:hAnsi="Times New Roman" w:cs="Times New Roman"/>
                <w:sz w:val="24"/>
                <w:szCs w:val="24"/>
              </w:rPr>
              <w:t>3) i</w:t>
            </w:r>
            <w:r w:rsidRPr="00686886">
              <w:rPr>
                <w:rFonts w:ascii="Times New Roman" w:eastAsia="Times New Roman" w:hAnsi="Times New Roman" w:cs="Times New Roman"/>
                <w:sz w:val="24"/>
                <w:szCs w:val="24"/>
              </w:rPr>
              <w:t xml:space="preserve">epazīstot literatūru mazākumtautības valodā, veidot izpratni par tautas kultūras vērtībām, garīgo pieredzi, pasaules </w:t>
            </w:r>
            <w:r w:rsidRPr="00686886">
              <w:rPr>
                <w:rFonts w:ascii="Times New Roman" w:eastAsia="Times New Roman" w:hAnsi="Times New Roman" w:cs="Times New Roman"/>
                <w:sz w:val="24"/>
                <w:szCs w:val="24"/>
              </w:rPr>
              <w:lastRenderedPageBreak/>
              <w:t xml:space="preserve">uzskatiem, </w:t>
            </w:r>
            <w:proofErr w:type="spellStart"/>
            <w:r w:rsidRPr="00686886">
              <w:rPr>
                <w:rFonts w:ascii="Times New Roman" w:eastAsia="Times New Roman" w:hAnsi="Times New Roman" w:cs="Times New Roman"/>
                <w:sz w:val="24"/>
                <w:szCs w:val="24"/>
              </w:rPr>
              <w:t>sociokultūru</w:t>
            </w:r>
            <w:proofErr w:type="spellEnd"/>
            <w:r w:rsidRPr="00686886">
              <w:rPr>
                <w:rFonts w:ascii="Times New Roman" w:eastAsia="Times New Roman" w:hAnsi="Times New Roman" w:cs="Times New Roman"/>
                <w:sz w:val="24"/>
                <w:szCs w:val="24"/>
              </w:rPr>
              <w:t xml:space="preserve"> un mākslinieciskajām tradīcijām;</w:t>
            </w:r>
          </w:p>
          <w:p w14:paraId="703781DC" w14:textId="77777777" w:rsidR="005B2242" w:rsidRPr="00686886" w:rsidRDefault="005B2242" w:rsidP="009B51E8">
            <w:pPr>
              <w:rPr>
                <w:rFonts w:ascii="Times New Roman" w:eastAsia="Times New Roman" w:hAnsi="Times New Roman" w:cs="Times New Roman"/>
                <w:b/>
                <w:sz w:val="24"/>
                <w:szCs w:val="24"/>
              </w:rPr>
            </w:pPr>
            <w:r w:rsidRPr="00686886">
              <w:rPr>
                <w:rFonts w:ascii="Times New Roman" w:eastAsia="Times New Roman" w:hAnsi="Times New Roman" w:cs="Times New Roman"/>
                <w:sz w:val="24"/>
                <w:szCs w:val="24"/>
              </w:rPr>
              <w:t xml:space="preserve">4) izprotot daiļliteratūras lasīšanas </w:t>
            </w:r>
            <w:proofErr w:type="spellStart"/>
            <w:r w:rsidRPr="00686886">
              <w:rPr>
                <w:rFonts w:ascii="Times New Roman" w:eastAsia="Times New Roman" w:hAnsi="Times New Roman" w:cs="Times New Roman"/>
                <w:sz w:val="24"/>
                <w:szCs w:val="24"/>
              </w:rPr>
              <w:t>dialoģisko</w:t>
            </w:r>
            <w:proofErr w:type="spellEnd"/>
            <w:r w:rsidRPr="00686886">
              <w:rPr>
                <w:rFonts w:ascii="Times New Roman" w:eastAsia="Times New Roman" w:hAnsi="Times New Roman" w:cs="Times New Roman"/>
                <w:sz w:val="24"/>
                <w:szCs w:val="24"/>
              </w:rPr>
              <w:t xml:space="preserve"> un jēgpilno dabu, pilnveidot savu lasīšanas kultūru un estētisko gaumi, kas pama</w:t>
            </w:r>
            <w:r w:rsidR="00485FB3" w:rsidRPr="00686886">
              <w:rPr>
                <w:rFonts w:ascii="Times New Roman" w:eastAsia="Times New Roman" w:hAnsi="Times New Roman" w:cs="Times New Roman"/>
                <w:sz w:val="24"/>
                <w:szCs w:val="24"/>
              </w:rPr>
              <w:t>tojas nacionālajās  tradīcijās.</w:t>
            </w:r>
          </w:p>
          <w:p w14:paraId="1B51AAED" w14:textId="31AFAD4F" w:rsidR="00001854" w:rsidRPr="00686886" w:rsidRDefault="005B2242" w:rsidP="00001854">
            <w:pPr>
              <w:rPr>
                <w:rFonts w:ascii="Times New Roman" w:eastAsia="Times New Roman" w:hAnsi="Times New Roman" w:cs="Times New Roman"/>
                <w:sz w:val="24"/>
                <w:szCs w:val="24"/>
                <w:lang w:val="en-GB" w:eastAsia="en-GB"/>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šo noteikumu 2.</w:t>
            </w:r>
            <w:r w:rsidR="005055EE"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pielikuma. 1.1., 1.3., 3.1.-3.5., 4.1.-4.7. apakšpunktā minētie valodu mācību jomas plānotie sasniedzamie rezultāti latviešu valodā optimālajā apguves līmenī</w:t>
            </w:r>
            <w:r w:rsidR="002E3E16" w:rsidRPr="00686886">
              <w:rPr>
                <w:rFonts w:ascii="Times New Roman" w:eastAsia="Times New Roman" w:hAnsi="Times New Roman" w:cs="Times New Roman"/>
                <w:sz w:val="24"/>
                <w:szCs w:val="24"/>
              </w:rPr>
              <w:t xml:space="preserve"> un </w:t>
            </w:r>
            <w:r w:rsidRPr="00686886">
              <w:rPr>
                <w:rFonts w:ascii="Times New Roman" w:eastAsia="Times New Roman" w:hAnsi="Times New Roman" w:cs="Times New Roman"/>
                <w:sz w:val="24"/>
                <w:szCs w:val="24"/>
              </w:rPr>
              <w:t xml:space="preserve"> šo noteikumu 4.</w:t>
            </w:r>
            <w:r w:rsidR="005055EE"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w:t>
            </w:r>
            <w:r w:rsidR="00001854" w:rsidRPr="00686886">
              <w:rPr>
                <w:rFonts w:ascii="Times New Roman" w:eastAsia="Times New Roman" w:hAnsi="Times New Roman" w:cs="Times New Roman"/>
                <w:sz w:val="24"/>
                <w:szCs w:val="24"/>
              </w:rPr>
              <w:t xml:space="preserve">1.7., 1.8., 3.10., 4.4. </w:t>
            </w:r>
            <w:r w:rsidRPr="00686886">
              <w:rPr>
                <w:rFonts w:ascii="Times New Roman" w:eastAsia="Times New Roman" w:hAnsi="Times New Roman" w:cs="Times New Roman"/>
                <w:sz w:val="24"/>
                <w:szCs w:val="24"/>
              </w:rPr>
              <w:t xml:space="preserve">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jomā plānotie sasniedzamie rezultāti vispārīgajā apguves līmenī</w:t>
            </w:r>
            <w:r w:rsidR="00C7500C" w:rsidRPr="00686886">
              <w:rPr>
                <w:rFonts w:ascii="Times New Roman" w:eastAsia="Times New Roman" w:hAnsi="Times New Roman" w:cs="Times New Roman"/>
                <w:sz w:val="24"/>
                <w:szCs w:val="24"/>
              </w:rPr>
              <w:t xml:space="preserve"> un </w:t>
            </w:r>
            <w:r w:rsidR="00001854" w:rsidRPr="00686886">
              <w:rPr>
                <w:rFonts w:ascii="Times New Roman" w:eastAsia="Times New Roman" w:hAnsi="Times New Roman" w:cs="Times New Roman"/>
                <w:sz w:val="24"/>
                <w:szCs w:val="24"/>
              </w:rPr>
              <w:t xml:space="preserve">1.1., </w:t>
            </w:r>
            <w:r w:rsidR="00001854" w:rsidRPr="00686886">
              <w:rPr>
                <w:rFonts w:ascii="Times New Roman" w:eastAsia="Times New Roman" w:hAnsi="Times New Roman" w:cs="Times New Roman"/>
                <w:sz w:val="24"/>
                <w:szCs w:val="24"/>
                <w:u w:val="single"/>
              </w:rPr>
              <w:t xml:space="preserve">1.9., 1.10., </w:t>
            </w:r>
            <w:r w:rsidR="00001854" w:rsidRPr="00686886">
              <w:rPr>
                <w:rFonts w:ascii="Times New Roman" w:eastAsia="Times New Roman" w:hAnsi="Times New Roman" w:cs="Times New Roman"/>
                <w:sz w:val="24"/>
                <w:szCs w:val="24"/>
              </w:rPr>
              <w:t xml:space="preserve">2.1., 2.6., 2.7., 2.8., </w:t>
            </w:r>
            <w:r w:rsidR="00001854" w:rsidRPr="00686886">
              <w:rPr>
                <w:rFonts w:ascii="Times New Roman" w:eastAsia="Times New Roman" w:hAnsi="Times New Roman" w:cs="Times New Roman"/>
                <w:sz w:val="24"/>
                <w:szCs w:val="24"/>
                <w:u w:val="single"/>
              </w:rPr>
              <w:t>2.9.</w:t>
            </w:r>
            <w:r w:rsidR="00001854" w:rsidRPr="00686886">
              <w:rPr>
                <w:rFonts w:ascii="Times New Roman" w:eastAsia="Times New Roman" w:hAnsi="Times New Roman" w:cs="Times New Roman"/>
                <w:sz w:val="24"/>
                <w:szCs w:val="24"/>
              </w:rPr>
              <w:t xml:space="preserve">, 3.1., 3.2., 3.4., 3.5., 3.8., 3.9., 3.10., 4.1., 4.5. </w:t>
            </w:r>
            <w:r w:rsidR="00C7500C" w:rsidRPr="00686886">
              <w:rPr>
                <w:rFonts w:ascii="Times New Roman" w:eastAsia="Times New Roman" w:hAnsi="Times New Roman" w:cs="Times New Roman"/>
                <w:sz w:val="24"/>
                <w:szCs w:val="24"/>
              </w:rPr>
              <w:t xml:space="preserve">apakšpunktā minētie kultūras izpratnes un </w:t>
            </w:r>
            <w:proofErr w:type="spellStart"/>
            <w:r w:rsidR="00C7500C" w:rsidRPr="00686886">
              <w:rPr>
                <w:rFonts w:ascii="Times New Roman" w:eastAsia="Times New Roman" w:hAnsi="Times New Roman" w:cs="Times New Roman"/>
                <w:sz w:val="24"/>
                <w:szCs w:val="24"/>
              </w:rPr>
              <w:t>pašizpausmes</w:t>
            </w:r>
            <w:proofErr w:type="spellEnd"/>
            <w:r w:rsidR="00C7500C" w:rsidRPr="00686886">
              <w:rPr>
                <w:rFonts w:ascii="Times New Roman" w:eastAsia="Times New Roman" w:hAnsi="Times New Roman" w:cs="Times New Roman"/>
                <w:sz w:val="24"/>
                <w:szCs w:val="24"/>
              </w:rPr>
              <w:t xml:space="preserve"> mākslā mācību jomā plānotie sasniedzamie rezultāti optimālajā līmenī</w:t>
            </w:r>
            <w:r w:rsidR="002E3E16" w:rsidRPr="00686886">
              <w:rPr>
                <w:rFonts w:ascii="Times New Roman" w:eastAsia="Times New Roman" w:hAnsi="Times New Roman" w:cs="Times New Roman"/>
                <w:sz w:val="24"/>
                <w:szCs w:val="24"/>
              </w:rPr>
              <w:t>.</w:t>
            </w:r>
            <w:r w:rsidR="00001854" w:rsidRPr="00686886">
              <w:rPr>
                <w:rFonts w:ascii="Times New Roman" w:eastAsia="Times New Roman" w:hAnsi="Times New Roman" w:cs="Times New Roman"/>
                <w:sz w:val="24"/>
                <w:szCs w:val="24"/>
              </w:rPr>
              <w:t xml:space="preserve"> </w:t>
            </w:r>
          </w:p>
          <w:p w14:paraId="1C7DC52B" w14:textId="01242105" w:rsidR="005B2242" w:rsidRPr="00686886" w:rsidRDefault="005B2242" w:rsidP="009B51E8">
            <w:pPr>
              <w:rPr>
                <w:rFonts w:ascii="Times New Roman" w:eastAsia="Times New Roman" w:hAnsi="Times New Roman" w:cs="Times New Roman"/>
                <w:i/>
                <w:sz w:val="24"/>
                <w:szCs w:val="24"/>
              </w:rPr>
            </w:pPr>
          </w:p>
          <w:p w14:paraId="2001B9FF" w14:textId="77777777" w:rsidR="007C4E57" w:rsidRPr="00686886" w:rsidRDefault="005B2242" w:rsidP="009B51E8">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w:t>
            </w:r>
            <w:r w:rsidR="00600221" w:rsidRPr="00686886">
              <w:rPr>
                <w:rFonts w:ascii="Times New Roman" w:eastAsia="Times New Roman" w:hAnsi="Times New Roman" w:cs="Times New Roman"/>
                <w:sz w:val="24"/>
                <w:szCs w:val="24"/>
              </w:rPr>
              <w:t>sasniegti Ministru kabineta noteikumos par valsts pamatizglītības standartu un pamatizglītības programmu paraugiem  noteiktie</w:t>
            </w:r>
            <w:r w:rsidR="00600221"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pamatizglītībā plānotie </w:t>
            </w:r>
            <w:r w:rsidRPr="00686886">
              <w:rPr>
                <w:rFonts w:ascii="Times New Roman" w:eastAsia="Times New Roman" w:hAnsi="Times New Roman" w:cs="Times New Roman"/>
                <w:sz w:val="24"/>
                <w:szCs w:val="24"/>
              </w:rPr>
              <w:lastRenderedPageBreak/>
              <w:t>sasniedzamie rezultāti mazākumtautīb</w:t>
            </w:r>
            <w:r w:rsidR="007A02A0" w:rsidRPr="00686886">
              <w:rPr>
                <w:rFonts w:ascii="Times New Roman" w:eastAsia="Times New Roman" w:hAnsi="Times New Roman" w:cs="Times New Roman"/>
                <w:sz w:val="24"/>
                <w:szCs w:val="24"/>
              </w:rPr>
              <w:t>as</w:t>
            </w:r>
            <w:r w:rsidRPr="00686886">
              <w:rPr>
                <w:rFonts w:ascii="Times New Roman" w:eastAsia="Times New Roman" w:hAnsi="Times New Roman" w:cs="Times New Roman"/>
                <w:sz w:val="24"/>
                <w:szCs w:val="24"/>
              </w:rPr>
              <w:t xml:space="preserve"> valodā un literatūrā vai </w:t>
            </w:r>
            <w:r w:rsidR="00600221" w:rsidRPr="00686886">
              <w:rPr>
                <w:rFonts w:ascii="Times New Roman" w:eastAsia="Times New Roman" w:hAnsi="Times New Roman" w:cs="Times New Roman"/>
                <w:sz w:val="24"/>
                <w:szCs w:val="24"/>
              </w:rPr>
              <w:t xml:space="preserve">arī </w:t>
            </w:r>
            <w:r w:rsidRPr="00686886">
              <w:rPr>
                <w:rFonts w:ascii="Times New Roman" w:eastAsia="Times New Roman" w:hAnsi="Times New Roman" w:cs="Times New Roman"/>
                <w:sz w:val="24"/>
                <w:szCs w:val="24"/>
              </w:rPr>
              <w:t>skolēnam ir atbilstošs mazākumta</w:t>
            </w:r>
            <w:r w:rsidR="009E4F15" w:rsidRPr="00686886">
              <w:rPr>
                <w:rFonts w:ascii="Times New Roman" w:eastAsia="Times New Roman" w:hAnsi="Times New Roman" w:cs="Times New Roman"/>
                <w:sz w:val="24"/>
                <w:szCs w:val="24"/>
              </w:rPr>
              <w:t>utības valodas prasmes līmenis.</w:t>
            </w:r>
          </w:p>
          <w:p w14:paraId="7D492807" w14:textId="77777777" w:rsidR="009B51E8" w:rsidRPr="00686886" w:rsidRDefault="009B51E8" w:rsidP="009B51E8">
            <w:pPr>
              <w:spacing w:after="0" w:line="240" w:lineRule="auto"/>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Latgaliešu rakstu valoda</w:t>
            </w:r>
          </w:p>
          <w:p w14:paraId="7A917DD0" w14:textId="77777777" w:rsidR="009B51E8" w:rsidRPr="00686886" w:rsidRDefault="009B51E8" w:rsidP="009B51E8">
            <w:pPr>
              <w:spacing w:after="0" w:line="240" w:lineRule="auto"/>
              <w:rPr>
                <w:rFonts w:ascii="Times New Roman" w:eastAsia="Times New Roman" w:hAnsi="Times New Roman" w:cs="Times New Roman"/>
                <w:sz w:val="24"/>
                <w:szCs w:val="24"/>
              </w:rPr>
            </w:pPr>
          </w:p>
          <w:p w14:paraId="3A949CB5" w14:textId="77777777" w:rsidR="00C357B6" w:rsidRPr="00686886" w:rsidRDefault="00C357B6" w:rsidP="00C357B6">
            <w:pPr>
              <w:pStyle w:val="NormalWeb"/>
              <w:spacing w:before="0" w:beforeAutospacing="0" w:after="0" w:afterAutospacing="0"/>
              <w:rPr>
                <w:lang w:val="lv-LV"/>
              </w:rPr>
            </w:pPr>
            <w:r w:rsidRPr="00686886">
              <w:rPr>
                <w:iCs/>
                <w:color w:val="000000"/>
                <w:lang w:val="lv-LV"/>
              </w:rPr>
              <w:t>Kursa mērķis skolēnam ir:</w:t>
            </w:r>
          </w:p>
          <w:p w14:paraId="724CA73D" w14:textId="77777777" w:rsidR="00C357B6" w:rsidRPr="00686886" w:rsidRDefault="00C357B6" w:rsidP="00C7500C">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veicināt sapratni par latgaliešu rakstu valodu un kultūru kā unikālu Latgales reģiona un Latvijas bagātību, attīstot idejas par šī kultūrvēsturiskā mantojuma transformēšanas iespējām 21.gs.;</w:t>
            </w:r>
          </w:p>
          <w:p w14:paraId="01B8C70D" w14:textId="77777777" w:rsidR="00C357B6" w:rsidRPr="00686886" w:rsidRDefault="00C357B6" w:rsidP="00C7500C">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attīstīt un pilnveidot prasmi lasīt un izprast tekstus latgaliešu valodā, izmantojot drukātos un digitālos resursus (literāros vai publicistiskos darbus, mācību līdzekļus, masu un sociālos medijus, mūsdienu latgaliešu tekstu korpusu);</w:t>
            </w:r>
          </w:p>
          <w:p w14:paraId="28B8E2D0" w14:textId="77777777" w:rsidR="00C357B6" w:rsidRPr="00686886" w:rsidRDefault="00C357B6" w:rsidP="00C7500C">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apzināties atšķirības starp latgaliešu rakstu valodu un izloksnēm dažādu žanru un stilu tekstos, veidojot izpratni par valodu, kā arī lasītāja, klausītāja un tekstu radītāja pieredzi formālās un neformālās valodas lietojuma situācijās;</w:t>
            </w:r>
          </w:p>
          <w:p w14:paraId="57E21C08" w14:textId="77777777" w:rsidR="00C357B6" w:rsidRPr="00686886" w:rsidRDefault="00C357B6" w:rsidP="00C7500C">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attīstīt un pilnveidot prasmi rakstīt atšķirīgu stilu un žanru tekstus, ievērojot pareizrakstības normas, lietojot bagātu </w:t>
            </w:r>
            <w:r w:rsidRPr="00686886">
              <w:rPr>
                <w:rFonts w:ascii="Times New Roman" w:eastAsia="Times New Roman" w:hAnsi="Times New Roman" w:cs="Times New Roman"/>
                <w:sz w:val="24"/>
                <w:szCs w:val="24"/>
              </w:rPr>
              <w:lastRenderedPageBreak/>
              <w:t>vārdu krājumu un  gramatikas formas un konstrukcijas, kas raksturīgas latgaliešu rakstu valodai.</w:t>
            </w:r>
          </w:p>
          <w:p w14:paraId="185A40EA" w14:textId="4BC45D87" w:rsidR="00C7500C" w:rsidRPr="00686886" w:rsidRDefault="00C357B6" w:rsidP="00C357B6">
            <w:pPr>
              <w:pStyle w:val="NormalWeb"/>
              <w:spacing w:before="0" w:beforeAutospacing="0" w:after="0" w:afterAutospacing="0"/>
              <w:rPr>
                <w:color w:val="000000"/>
                <w:lang w:val="lv-LV"/>
              </w:rPr>
            </w:pPr>
            <w:r w:rsidRPr="00686886">
              <w:rPr>
                <w:color w:val="000000"/>
                <w:lang w:val="lv-LV"/>
              </w:rPr>
              <w:t>Šī kursa apguvei sasniedzamie rezultāti, kas saistīti ar latgaliešu rakstu valodas prasmēm, atvasināmi no  </w:t>
            </w:r>
            <w:r w:rsidR="00C7500C" w:rsidRPr="00686886">
              <w:rPr>
                <w:color w:val="000000"/>
                <w:lang w:val="lv-LV"/>
              </w:rPr>
              <w:t>šo noteikumu 2.</w:t>
            </w:r>
            <w:r w:rsidR="00CC0CBB" w:rsidRPr="00686886">
              <w:rPr>
                <w:lang w:val="lv-LV"/>
              </w:rPr>
              <w:t> </w:t>
            </w:r>
            <w:r w:rsidR="00C7500C" w:rsidRPr="00686886">
              <w:rPr>
                <w:color w:val="000000"/>
                <w:lang w:val="lv-LV"/>
              </w:rPr>
              <w:t xml:space="preserve">pielikumā minētajiem </w:t>
            </w:r>
            <w:r w:rsidRPr="00686886">
              <w:rPr>
                <w:color w:val="000000"/>
                <w:lang w:val="lv-LV"/>
              </w:rPr>
              <w:t>valodu jomas plānotajiem  sasniedzamajiem rezultātiem latviešu valodai vispārīgajā</w:t>
            </w:r>
            <w:r w:rsidR="00B2508E" w:rsidRPr="00686886">
              <w:rPr>
                <w:color w:val="000000"/>
                <w:lang w:val="lv-LV"/>
              </w:rPr>
              <w:t xml:space="preserve"> apguves</w:t>
            </w:r>
            <w:r w:rsidRPr="00686886">
              <w:rPr>
                <w:color w:val="000000"/>
                <w:lang w:val="lv-LV"/>
              </w:rPr>
              <w:t xml:space="preserve"> līmenī un </w:t>
            </w:r>
            <w:r w:rsidR="00C7500C" w:rsidRPr="00686886">
              <w:rPr>
                <w:color w:val="000000"/>
                <w:lang w:val="lv-LV"/>
              </w:rPr>
              <w:t>šo noteikumu 4.</w:t>
            </w:r>
            <w:r w:rsidR="00CC0CBB" w:rsidRPr="00686886">
              <w:rPr>
                <w:lang w:val="lv-LV"/>
              </w:rPr>
              <w:t> </w:t>
            </w:r>
            <w:r w:rsidR="00C7500C" w:rsidRPr="00686886">
              <w:rPr>
                <w:color w:val="000000"/>
                <w:lang w:val="lv-LV"/>
              </w:rPr>
              <w:t xml:space="preserve">pielikumā 1.9., 2.4., 2.5., </w:t>
            </w:r>
            <w:r w:rsidR="00CB7DA1" w:rsidRPr="00686886">
              <w:rPr>
                <w:color w:val="000000"/>
                <w:lang w:val="lv-LV"/>
              </w:rPr>
              <w:t>2.7</w:t>
            </w:r>
            <w:r w:rsidR="00CB7DA1" w:rsidRPr="00686886">
              <w:rPr>
                <w:lang w:val="lv-LV"/>
              </w:rPr>
              <w:t>.,</w:t>
            </w:r>
            <w:r w:rsidR="00C7500C" w:rsidRPr="00686886">
              <w:rPr>
                <w:lang w:val="lv-LV"/>
              </w:rPr>
              <w:t> </w:t>
            </w:r>
            <w:r w:rsidR="00CB7DA1" w:rsidRPr="00686886">
              <w:rPr>
                <w:u w:val="single"/>
                <w:lang w:val="lv-LV"/>
              </w:rPr>
              <w:t>2.10.,</w:t>
            </w:r>
            <w:r w:rsidR="00C7500C" w:rsidRPr="00686886">
              <w:rPr>
                <w:lang w:val="lv-LV"/>
              </w:rPr>
              <w:t xml:space="preserve"> </w:t>
            </w:r>
            <w:r w:rsidR="00C7500C" w:rsidRPr="00686886">
              <w:rPr>
                <w:color w:val="000000"/>
                <w:lang w:val="lv-LV"/>
              </w:rPr>
              <w:t xml:space="preserve">4.1. apakšpunktā minētie </w:t>
            </w:r>
            <w:r w:rsidRPr="00686886">
              <w:rPr>
                <w:color w:val="000000"/>
                <w:lang w:val="lv-LV"/>
              </w:rPr>
              <w:t xml:space="preserve">kultūras izpratnes un </w:t>
            </w:r>
            <w:proofErr w:type="spellStart"/>
            <w:r w:rsidRPr="00686886">
              <w:rPr>
                <w:color w:val="000000"/>
                <w:lang w:val="lv-LV"/>
              </w:rPr>
              <w:t>pašizpausmes</w:t>
            </w:r>
            <w:proofErr w:type="spellEnd"/>
            <w:r w:rsidRPr="00686886">
              <w:rPr>
                <w:color w:val="000000"/>
                <w:lang w:val="lv-LV"/>
              </w:rPr>
              <w:t xml:space="preserve"> mākslā mācību jom</w:t>
            </w:r>
            <w:r w:rsidR="00C7500C" w:rsidRPr="00686886">
              <w:rPr>
                <w:color w:val="000000"/>
                <w:lang w:val="lv-LV"/>
              </w:rPr>
              <w:t>ā</w:t>
            </w:r>
            <w:r w:rsidRPr="00686886">
              <w:rPr>
                <w:color w:val="000000"/>
                <w:lang w:val="lv-LV"/>
              </w:rPr>
              <w:t xml:space="preserve"> plānotajiem sasniedzamajiem rezultātiem literatūrai optimālajā</w:t>
            </w:r>
            <w:r w:rsidR="00B2508E" w:rsidRPr="00686886">
              <w:rPr>
                <w:color w:val="000000"/>
                <w:lang w:val="lv-LV"/>
              </w:rPr>
              <w:t xml:space="preserve"> apguves</w:t>
            </w:r>
            <w:r w:rsidRPr="00686886">
              <w:rPr>
                <w:color w:val="000000"/>
                <w:lang w:val="lv-LV"/>
              </w:rPr>
              <w:t xml:space="preserve"> līmenī</w:t>
            </w:r>
            <w:r w:rsidR="00C7500C" w:rsidRPr="00686886">
              <w:rPr>
                <w:color w:val="000000"/>
                <w:lang w:val="lv-LV"/>
              </w:rPr>
              <w:t>.</w:t>
            </w:r>
          </w:p>
          <w:p w14:paraId="59791AF6" w14:textId="77777777" w:rsidR="00C357B6" w:rsidRPr="00686886" w:rsidRDefault="00C357B6" w:rsidP="00C357B6">
            <w:pPr>
              <w:pStyle w:val="NormalWeb"/>
              <w:spacing w:before="0" w:beforeAutospacing="0" w:after="0" w:afterAutospacing="0"/>
              <w:rPr>
                <w:lang w:val="lv-LV"/>
              </w:rPr>
            </w:pPr>
            <w:r w:rsidRPr="00686886">
              <w:rPr>
                <w:color w:val="000000"/>
                <w:lang w:val="lv-LV"/>
              </w:rPr>
              <w:t xml:space="preserve"> </w:t>
            </w:r>
            <w:r w:rsidRPr="00686886">
              <w:rPr>
                <w:iCs/>
                <w:color w:val="000000"/>
                <w:lang w:val="lv-LV"/>
              </w:rPr>
              <w:t>Apguves priekšnosacījumi:</w:t>
            </w:r>
            <w:r w:rsidRPr="00686886">
              <w:rPr>
                <w:i/>
                <w:iCs/>
                <w:color w:val="000000"/>
                <w:lang w:val="lv-LV"/>
              </w:rPr>
              <w:t xml:space="preserve"> </w:t>
            </w:r>
            <w:r w:rsidRPr="00686886">
              <w:rPr>
                <w:color w:val="000000"/>
                <w:lang w:val="lv-LV"/>
              </w:rPr>
              <w:t>vēlamas</w:t>
            </w:r>
          </w:p>
          <w:p w14:paraId="6D30B56E" w14:textId="4744DDE2" w:rsidR="009B51E8" w:rsidRPr="00686886" w:rsidRDefault="00C357B6" w:rsidP="00CB7DA1">
            <w:pPr>
              <w:pStyle w:val="NormalWeb"/>
              <w:spacing w:before="0" w:beforeAutospacing="0" w:after="0" w:afterAutospacing="0"/>
              <w:rPr>
                <w:lang w:val="lv-LV"/>
              </w:rPr>
            </w:pPr>
            <w:r w:rsidRPr="00686886">
              <w:rPr>
                <w:color w:val="000000"/>
                <w:lang w:val="lv-LV"/>
              </w:rPr>
              <w:t>latgaliešu valodas priekšzināšanas vismaz sarunvalodas līmenī.  </w:t>
            </w:r>
          </w:p>
        </w:tc>
      </w:tr>
      <w:tr w:rsidR="009E4F15" w:rsidRPr="00686886" w14:paraId="1328781B" w14:textId="77777777" w:rsidTr="00F75C66">
        <w:trPr>
          <w:trHeight w:val="452"/>
        </w:trPr>
        <w:tc>
          <w:tcPr>
            <w:tcW w:w="180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EB3EA2" w14:textId="77777777" w:rsidR="009E4F15" w:rsidRPr="00686886" w:rsidRDefault="009E4F15" w:rsidP="00485FB3">
            <w:pPr>
              <w:rPr>
                <w:rFonts w:ascii="Times New Roman" w:eastAsia="Times New Roman" w:hAnsi="Times New Roman" w:cs="Times New Roman"/>
                <w:sz w:val="24"/>
                <w:szCs w:val="24"/>
              </w:rPr>
            </w:pPr>
          </w:p>
        </w:tc>
        <w:tc>
          <w:tcPr>
            <w:tcW w:w="38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CE93BB" w14:textId="77777777" w:rsidR="00FE787E" w:rsidRPr="00686886" w:rsidRDefault="00FE787E" w:rsidP="00FE787E">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 xml:space="preserve">Svešvaloda (B1) </w:t>
            </w:r>
          </w:p>
          <w:p w14:paraId="1D067232" w14:textId="77777777" w:rsidR="00FE787E" w:rsidRPr="00686886" w:rsidRDefault="00FE787E" w:rsidP="00FE787E">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Kursa mērķis skolēnam ir:</w:t>
            </w:r>
          </w:p>
          <w:p w14:paraId="1B57B0C6" w14:textId="77777777" w:rsidR="00FE787E" w:rsidRPr="00686886" w:rsidRDefault="00FE787E" w:rsidP="00FE787E">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uztvert un izprast informāciju un viedokļus runā un rakstos svešvalodā (dažādos raidījumos, ceļojumu aprakstos, filmās, intervijās, daiļliteratūrā, </w:t>
            </w:r>
            <w:proofErr w:type="spellStart"/>
            <w:r w:rsidRPr="00686886">
              <w:rPr>
                <w:rFonts w:ascii="Times New Roman" w:eastAsia="Times New Roman" w:hAnsi="Times New Roman" w:cs="Times New Roman"/>
                <w:sz w:val="24"/>
                <w:szCs w:val="24"/>
              </w:rPr>
              <w:t>emuāros</w:t>
            </w:r>
            <w:proofErr w:type="spellEnd"/>
            <w:r w:rsidRPr="00686886">
              <w:rPr>
                <w:rFonts w:ascii="Times New Roman" w:eastAsia="Times New Roman" w:hAnsi="Times New Roman" w:cs="Times New Roman"/>
                <w:sz w:val="24"/>
                <w:szCs w:val="24"/>
              </w:rPr>
              <w:t>) un izmantot tos atbilstoši saziņas mērķiem;</w:t>
            </w:r>
          </w:p>
          <w:p w14:paraId="0E254FC9" w14:textId="77777777" w:rsidR="00FE787E" w:rsidRPr="00686886" w:rsidRDefault="00FE787E" w:rsidP="00FE787E">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veidot aprakstus, salīdzinājumus un stāstījumus, lai pamatotu un </w:t>
            </w:r>
            <w:r w:rsidRPr="00686886">
              <w:rPr>
                <w:rFonts w:ascii="Times New Roman" w:eastAsia="Times New Roman" w:hAnsi="Times New Roman" w:cs="Times New Roman"/>
                <w:sz w:val="24"/>
                <w:szCs w:val="24"/>
              </w:rPr>
              <w:lastRenderedPageBreak/>
              <w:t>izskaidrotu savus uzskatus, nodomus un attieksmi;</w:t>
            </w:r>
          </w:p>
          <w:p w14:paraId="487279CE" w14:textId="77777777" w:rsidR="00FE787E" w:rsidRPr="00686886" w:rsidRDefault="00FE787E" w:rsidP="00FE787E">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apgūt nepieciešamo leksiku un gramatiku, lai to lietotu saziņai personiskā un publiskā vidē, noskaidrotu problēmas arī neierastās situācijās.</w:t>
            </w:r>
          </w:p>
          <w:p w14:paraId="6AB7BEFB" w14:textId="77777777" w:rsidR="00FE787E" w:rsidRPr="00686886" w:rsidRDefault="00FE787E" w:rsidP="00FE787E">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2.</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valodu mācību jomas plānotie sasniedzamie rezultāti svešvalodā vispārīgajā apguves līmenī.</w:t>
            </w:r>
          </w:p>
          <w:p w14:paraId="262699A6" w14:textId="77777777" w:rsidR="009E4F15" w:rsidRPr="00686886" w:rsidRDefault="00FE787E" w:rsidP="00FE787E">
            <w:pPr>
              <w:rPr>
                <w:rFonts w:ascii="Times New Roman" w:eastAsia="Times New Roman" w:hAnsi="Times New Roman" w:cs="Times New Roman"/>
                <w:b/>
                <w:sz w:val="24"/>
                <w:szCs w:val="24"/>
              </w:rPr>
            </w:pPr>
            <w:r w:rsidRPr="00686886">
              <w:rPr>
                <w:rFonts w:ascii="Times New Roman" w:eastAsia="Times New Roman" w:hAnsi="Times New Roman" w:cs="Times New Roman"/>
                <w:sz w:val="24"/>
                <w:szCs w:val="24"/>
              </w:rPr>
              <w:t xml:space="preserve">Apguves priekšnosacījumi: kurss paredzēts skolēniem, kuru  svešvalodas prasmes atbilst </w:t>
            </w:r>
            <w:r w:rsidRPr="00686886">
              <w:rPr>
                <w:rFonts w:ascii="Times New Roman" w:hAnsi="Times New Roman" w:cs="Times New Roman"/>
                <w:bCs/>
                <w:sz w:val="24"/>
                <w:szCs w:val="24"/>
              </w:rPr>
              <w:t xml:space="preserve">Eiropas kopīgo pamatnostādņu valodu apguvei </w:t>
            </w:r>
            <w:r w:rsidRPr="00686886">
              <w:rPr>
                <w:rFonts w:ascii="Times New Roman" w:eastAsia="Times New Roman" w:hAnsi="Times New Roman" w:cs="Times New Roman"/>
                <w:sz w:val="24"/>
                <w:szCs w:val="24"/>
              </w:rPr>
              <w:t>A2 līmenim un kas vēlas turpināt šīs svešvalodas apguvi vispārīgā līmenī.</w:t>
            </w:r>
          </w:p>
        </w:tc>
        <w:tc>
          <w:tcPr>
            <w:tcW w:w="4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E12F73" w14:textId="77777777" w:rsidR="009E4F15" w:rsidRPr="00686886" w:rsidRDefault="009E4F15" w:rsidP="00485FB3">
            <w:pPr>
              <w:rPr>
                <w:rFonts w:ascii="Times New Roman" w:eastAsia="Times New Roman" w:hAnsi="Times New Roman" w:cs="Times New Roman"/>
                <w:b/>
                <w:sz w:val="24"/>
                <w:szCs w:val="24"/>
              </w:rPr>
            </w:pPr>
          </w:p>
        </w:tc>
        <w:tc>
          <w:tcPr>
            <w:tcW w:w="42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E626D2" w14:textId="77777777" w:rsidR="009E4F15" w:rsidRPr="00686886" w:rsidRDefault="009E4F15" w:rsidP="009E4F15">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Trešā svešvaloda  (B1)</w:t>
            </w:r>
          </w:p>
          <w:p w14:paraId="666C0A2C" w14:textId="77777777" w:rsidR="009E4F15" w:rsidRPr="00686886" w:rsidRDefault="009E4F15" w:rsidP="009E4F15">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59CF298D" w14:textId="77777777" w:rsidR="009E4F15" w:rsidRPr="00686886" w:rsidRDefault="009E4F15" w:rsidP="009E4F15">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uztvert informāciju skaidrā runā un rakstos svešvalodā (dažādos raidījumos, ceļojumu aprakstos, filmās, intervijās) un izmantot to atbilstoši saviem saziņas mērķiem;</w:t>
            </w:r>
          </w:p>
          <w:p w14:paraId="7B79F1D1" w14:textId="77777777" w:rsidR="009E4F15" w:rsidRPr="00686886" w:rsidRDefault="009E4F15" w:rsidP="009E4F15">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veidot un saistīt teikumus un izteikumus, lai pastāstītu par pieredzēto, sapņiem, cerībām un vēlmēm;</w:t>
            </w:r>
          </w:p>
          <w:p w14:paraId="103ED8D6" w14:textId="77777777" w:rsidR="009E4F15" w:rsidRPr="00686886" w:rsidRDefault="009E4F15" w:rsidP="009E4F15">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lastRenderedPageBreak/>
              <w:t>3) apgūt nepieciešamo leksiku un gramatiku, lai to lietotu saziņai personiskā un publiskā vidē.</w:t>
            </w:r>
          </w:p>
          <w:p w14:paraId="56115199" w14:textId="77777777" w:rsidR="009E4F15" w:rsidRPr="00686886" w:rsidRDefault="009E4F15" w:rsidP="009E4F15">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 visi šo noteikumu 2.pielikumā minētie valodu mācību jomas plānotie sasniedzamie rezultāti svešvalodā vispārīgajā apguves līmenī.</w:t>
            </w:r>
          </w:p>
          <w:p w14:paraId="71743BD6" w14:textId="77777777" w:rsidR="009E4F15" w:rsidRPr="00686886" w:rsidRDefault="009E4F15" w:rsidP="002E3E16">
            <w:pPr>
              <w:rPr>
                <w:rFonts w:ascii="Times New Roman" w:eastAsia="Times New Roman" w:hAnsi="Times New Roman" w:cs="Times New Roman"/>
                <w:b/>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r w:rsidR="002E3E16" w:rsidRPr="00686886">
              <w:rPr>
                <w:rFonts w:ascii="Times New Roman" w:eastAsia="Times New Roman" w:hAnsi="Times New Roman" w:cs="Times New Roman"/>
                <w:sz w:val="24"/>
                <w:szCs w:val="24"/>
              </w:rPr>
              <w:t>K</w:t>
            </w:r>
            <w:r w:rsidRPr="00686886">
              <w:rPr>
                <w:rFonts w:ascii="Times New Roman" w:eastAsia="Times New Roman" w:hAnsi="Times New Roman" w:cs="Times New Roman"/>
                <w:sz w:val="24"/>
                <w:szCs w:val="24"/>
              </w:rPr>
              <w:t xml:space="preserve">urss plānots skolēniem bez priekšzināšanām </w:t>
            </w:r>
            <w:r w:rsidR="002E3E16" w:rsidRPr="00686886">
              <w:rPr>
                <w:rFonts w:ascii="Times New Roman" w:eastAsia="Times New Roman" w:hAnsi="Times New Roman" w:cs="Times New Roman"/>
                <w:sz w:val="24"/>
                <w:szCs w:val="24"/>
              </w:rPr>
              <w:t>apgūstamajā</w:t>
            </w:r>
            <w:r w:rsidRPr="00686886">
              <w:rPr>
                <w:rFonts w:ascii="Times New Roman" w:eastAsia="Times New Roman" w:hAnsi="Times New Roman" w:cs="Times New Roman"/>
                <w:sz w:val="24"/>
                <w:szCs w:val="24"/>
              </w:rPr>
              <w:t xml:space="preserve"> svešvalodā.</w:t>
            </w:r>
          </w:p>
        </w:tc>
      </w:tr>
      <w:tr w:rsidR="007C4E57" w:rsidRPr="00686886" w14:paraId="5817F0F7"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464ED"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085A7"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Svešvaloda I (B2)</w:t>
            </w:r>
          </w:p>
          <w:p w14:paraId="6344424A"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Kursa mērķis skolēnam ir:</w:t>
            </w:r>
          </w:p>
          <w:p w14:paraId="4CAFFCE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uztvert kompleksu informāciju svešvalodā (ziņās, reportāžās, filmās, lekcijās, daiļliteratūrā, publicistikā, datubāzēs) un izmantot to atbilstoši saviem saziņas mērķiem;</w:t>
            </w:r>
          </w:p>
          <w:p w14:paraId="16870D75"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2) </w:t>
            </w:r>
            <w:r w:rsidR="00E55646" w:rsidRPr="00686886">
              <w:rPr>
                <w:rFonts w:ascii="Times New Roman" w:eastAsia="Times New Roman" w:hAnsi="Times New Roman" w:cs="Times New Roman"/>
                <w:sz w:val="24"/>
                <w:szCs w:val="24"/>
              </w:rPr>
              <w:t>izklāstīt, pamatot un aizstāvēt savu viedokli par dažādiem tematiem rakstos un runā atkarībā no izvēlētā teksta veida (vēstulēs, esejās, ziņojumos, prezentācijās, diskusijās);</w:t>
            </w:r>
          </w:p>
          <w:p w14:paraId="561BF08F" w14:textId="77777777" w:rsidR="00763980"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paplašināt vārdu krājumu un gramatisko konstrukciju dažādību, lai spētu sazināties brīvi un bez sagatavošanās atbilstoši valodas funkcionālajam stilam.</w:t>
            </w:r>
          </w:p>
          <w:p w14:paraId="08E87A7D" w14:textId="77777777" w:rsidR="00763980"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2.</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valodu mācību jomas plānotie sasniedzamie rezultāti svešvalodā optimālajā apguves līmenī.</w:t>
            </w:r>
          </w:p>
          <w:p w14:paraId="59AFCD6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kurss paredzēts skolēniem, kuru  svešvalodas prasmes atbilst </w:t>
            </w:r>
            <w:r w:rsidR="005F19EB" w:rsidRPr="00686886">
              <w:rPr>
                <w:rFonts w:ascii="Times New Roman" w:hAnsi="Times New Roman" w:cs="Times New Roman"/>
                <w:bCs/>
                <w:sz w:val="24"/>
                <w:szCs w:val="24"/>
              </w:rPr>
              <w:t xml:space="preserve">Eiropas kopīgo pamatnostādņu valodu apguvei </w:t>
            </w:r>
            <w:r w:rsidRPr="00686886">
              <w:rPr>
                <w:rFonts w:ascii="Times New Roman" w:eastAsia="Times New Roman" w:hAnsi="Times New Roman" w:cs="Times New Roman"/>
                <w:sz w:val="24"/>
                <w:szCs w:val="24"/>
              </w:rPr>
              <w:t>B1 līmenim un kas vēlas turpināt šīs svešvalodas apguvi optimālajā līmenī.</w:t>
            </w:r>
          </w:p>
        </w:tc>
        <w:tc>
          <w:tcPr>
            <w:tcW w:w="424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867A08A"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Svešvaloda II (C1)</w:t>
            </w:r>
          </w:p>
          <w:p w14:paraId="4A86A9D8"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B2EA9E6" w14:textId="77777777" w:rsidR="008405EF" w:rsidRPr="00686886" w:rsidRDefault="0046175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svešvalodas prasmes pasaules kultūras mantojuma izpētei un saziņai starptautiskā akadēmiskā vidē;</w:t>
            </w:r>
          </w:p>
          <w:p w14:paraId="38389BA5" w14:textId="77777777" w:rsidR="0046175A" w:rsidRPr="00686886" w:rsidRDefault="0046175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analizēt dažādu</w:t>
            </w:r>
            <w:r w:rsidR="00416AA8" w:rsidRPr="00686886">
              <w:rPr>
                <w:rFonts w:ascii="Times New Roman" w:eastAsia="Times New Roman" w:hAnsi="Times New Roman" w:cs="Times New Roman"/>
                <w:sz w:val="24"/>
                <w:szCs w:val="24"/>
              </w:rPr>
              <w:t>s</w:t>
            </w:r>
            <w:r w:rsidR="00E55646" w:rsidRPr="00686886">
              <w:rPr>
                <w:rFonts w:ascii="Times New Roman" w:eastAsia="Times New Roman" w:hAnsi="Times New Roman" w:cs="Times New Roman"/>
                <w:sz w:val="24"/>
                <w:szCs w:val="24"/>
              </w:rPr>
              <w:t xml:space="preserve"> tekstus daudz</w:t>
            </w:r>
            <w:r w:rsidRPr="00686886">
              <w:rPr>
                <w:rFonts w:ascii="Times New Roman" w:eastAsia="Times New Roman" w:hAnsi="Times New Roman" w:cs="Times New Roman"/>
                <w:sz w:val="24"/>
                <w:szCs w:val="24"/>
              </w:rPr>
              <w:t xml:space="preserve">valodu </w:t>
            </w:r>
            <w:r w:rsidRPr="00686886">
              <w:rPr>
                <w:rFonts w:ascii="Times New Roman" w:eastAsia="Times New Roman" w:hAnsi="Times New Roman" w:cs="Times New Roman"/>
                <w:sz w:val="24"/>
                <w:szCs w:val="24"/>
              </w:rPr>
              <w:lastRenderedPageBreak/>
              <w:t>un vēsturiskā kontekstā;</w:t>
            </w:r>
          </w:p>
          <w:p w14:paraId="6EB7E088" w14:textId="77777777" w:rsidR="008405EF" w:rsidRPr="00686886" w:rsidRDefault="0046175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veidot skaidru, labi strukturētu, noteiktam stilam un saziņas nolūkam atbilstošu runu vai tekstu;</w:t>
            </w:r>
          </w:p>
          <w:p w14:paraId="1F2DA836" w14:textId="77777777" w:rsidR="0046175A" w:rsidRPr="00686886" w:rsidRDefault="0046175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416AA8" w:rsidRPr="00686886">
              <w:rPr>
                <w:rFonts w:ascii="Times New Roman" w:eastAsia="Times New Roman" w:hAnsi="Times New Roman" w:cs="Times New Roman"/>
                <w:sz w:val="24"/>
                <w:szCs w:val="24"/>
              </w:rPr>
              <w:t xml:space="preserve">izprast un lietot </w:t>
            </w:r>
            <w:r w:rsidR="00E55646" w:rsidRPr="00686886">
              <w:rPr>
                <w:rFonts w:ascii="Times New Roman" w:eastAsia="Times New Roman" w:hAnsi="Times New Roman" w:cs="Times New Roman"/>
                <w:sz w:val="24"/>
                <w:szCs w:val="24"/>
              </w:rPr>
              <w:t xml:space="preserve">plašu </w:t>
            </w:r>
            <w:r w:rsidR="00416AA8" w:rsidRPr="00686886">
              <w:rPr>
                <w:rFonts w:ascii="Times New Roman" w:eastAsia="Times New Roman" w:hAnsi="Times New Roman" w:cs="Times New Roman"/>
                <w:sz w:val="24"/>
                <w:szCs w:val="24"/>
              </w:rPr>
              <w:t>vārdu</w:t>
            </w:r>
            <w:r w:rsidR="00E55646" w:rsidRPr="00686886">
              <w:rPr>
                <w:rFonts w:ascii="Times New Roman" w:eastAsia="Times New Roman" w:hAnsi="Times New Roman" w:cs="Times New Roman"/>
                <w:sz w:val="24"/>
                <w:szCs w:val="24"/>
              </w:rPr>
              <w:t xml:space="preserve"> krājumu un gramatiskās konstrukcijas </w:t>
            </w:r>
            <w:r w:rsidR="00416AA8" w:rsidRPr="00686886">
              <w:rPr>
                <w:rFonts w:ascii="Times New Roman" w:eastAsia="Times New Roman" w:hAnsi="Times New Roman" w:cs="Times New Roman"/>
                <w:sz w:val="24"/>
                <w:szCs w:val="24"/>
              </w:rPr>
              <w:t>apgūstamajā svešvalodā</w:t>
            </w:r>
            <w:r w:rsidR="00E55646" w:rsidRPr="00686886">
              <w:rPr>
                <w:rFonts w:ascii="Times New Roman" w:eastAsia="Times New Roman" w:hAnsi="Times New Roman" w:cs="Times New Roman"/>
                <w:sz w:val="24"/>
                <w:szCs w:val="24"/>
              </w:rPr>
              <w:t>.</w:t>
            </w:r>
          </w:p>
          <w:p w14:paraId="359ADB30" w14:textId="77777777" w:rsidR="00FA0A0D"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FA0A0D" w:rsidRPr="00686886">
              <w:rPr>
                <w:rFonts w:ascii="Times New Roman" w:eastAsia="Times New Roman" w:hAnsi="Times New Roman" w:cs="Times New Roman"/>
                <w:sz w:val="24"/>
                <w:szCs w:val="24"/>
              </w:rPr>
              <w:t>visi šo noteikumu 2.</w:t>
            </w:r>
            <w:r w:rsidR="005453E3" w:rsidRPr="00686886">
              <w:rPr>
                <w:rFonts w:ascii="Times New Roman" w:eastAsia="Times New Roman" w:hAnsi="Times New Roman" w:cs="Times New Roman"/>
                <w:sz w:val="24"/>
                <w:szCs w:val="24"/>
              </w:rPr>
              <w:t> </w:t>
            </w:r>
            <w:r w:rsidR="00FA0A0D" w:rsidRPr="00686886">
              <w:rPr>
                <w:rFonts w:ascii="Times New Roman" w:eastAsia="Times New Roman" w:hAnsi="Times New Roman" w:cs="Times New Roman"/>
                <w:sz w:val="24"/>
                <w:szCs w:val="24"/>
              </w:rPr>
              <w:t>pielikumā minētie valodu mācību jomas plānotie sasniedzamie rezultāti svešvalodā augstākajā apguves līmenī.</w:t>
            </w:r>
          </w:p>
          <w:p w14:paraId="10D7836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“Svešvaloda I” svešvalodā, kurā skolēns mācīsies šo kursu.</w:t>
            </w:r>
          </w:p>
        </w:tc>
        <w:tc>
          <w:tcPr>
            <w:tcW w:w="42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D9AEE9"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0E97E1D8" w14:textId="77777777" w:rsidTr="00F75C66">
        <w:trPr>
          <w:trHeight w:val="480"/>
        </w:trPr>
        <w:tc>
          <w:tcPr>
            <w:tcW w:w="1801"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984292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Sociālā un pilsoniskā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B3C1E"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Sociālās zinības un vēsture</w:t>
            </w:r>
          </w:p>
          <w:p w14:paraId="6BAE364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564DA13"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nostiprināt pamatizglītības posmā iegūtās vēstures zināšanas un </w:t>
            </w:r>
            <w:r w:rsidR="00E55646" w:rsidRPr="00686886">
              <w:rPr>
                <w:rFonts w:ascii="Times New Roman" w:eastAsia="Times New Roman" w:hAnsi="Times New Roman" w:cs="Times New Roman"/>
                <w:sz w:val="24"/>
                <w:szCs w:val="24"/>
              </w:rPr>
              <w:lastRenderedPageBreak/>
              <w:t>zināšanas par procesiem sabiedrībā;</w:t>
            </w:r>
          </w:p>
          <w:p w14:paraId="590EB8AF"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prasmi meklēt un saskatīt likumsakarības starp notikumiem pagātnē un tagadnē;</w:t>
            </w:r>
          </w:p>
          <w:p w14:paraId="24CFEABE"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kritiski vērtēt mediju izmantotos paņēmienus (t. s. vēstures interpretācijas), kas tiek lietoti kā sabiedrības viedokļa veidošanas rīki;</w:t>
            </w:r>
          </w:p>
          <w:p w14:paraId="576D3458"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pilnveidot prasmes analizēt daudzveidīgus ekonomiskos rādītājus un secināt;</w:t>
            </w:r>
          </w:p>
          <w:p w14:paraId="137DEC16"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pilnveidot prasmi atbildīgi rīkoties ar savām finansēm;</w:t>
            </w:r>
          </w:p>
          <w:p w14:paraId="60D6D2D8" w14:textId="77777777" w:rsidR="008405EF" w:rsidRPr="00686886" w:rsidRDefault="00763980"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pieņemt pārdomātus, izsvērtus un atbildīgus lēmumus savas un apkārtējo dzīves kvalitātes uzlabošanai;</w:t>
            </w:r>
          </w:p>
          <w:p w14:paraId="2C6393EB" w14:textId="77777777" w:rsidR="00763980" w:rsidRPr="00686886" w:rsidRDefault="00763980" w:rsidP="003F2B6B">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7) </w:t>
            </w:r>
            <w:r w:rsidR="00E55646" w:rsidRPr="00686886">
              <w:rPr>
                <w:rFonts w:ascii="Times New Roman" w:eastAsia="Times New Roman" w:hAnsi="Times New Roman" w:cs="Times New Roman"/>
                <w:sz w:val="24"/>
                <w:szCs w:val="24"/>
              </w:rPr>
              <w:t>izteikt, pamatot un aizstāvēt savu viedokli.</w:t>
            </w:r>
          </w:p>
          <w:p w14:paraId="032E63FC" w14:textId="77777777" w:rsidR="00763980"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3.</w:t>
            </w:r>
            <w:r w:rsidR="005453E3"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sociālās un pilsoniskās mācību jomas plānotie sasniedzamie rezult</w:t>
            </w:r>
            <w:r w:rsidR="003F2B6B" w:rsidRPr="00686886">
              <w:rPr>
                <w:rFonts w:ascii="Times New Roman" w:eastAsia="Times New Roman" w:hAnsi="Times New Roman" w:cs="Times New Roman"/>
                <w:sz w:val="24"/>
                <w:szCs w:val="24"/>
              </w:rPr>
              <w:t>āti vispārīgajā apguves līmenī.</w:t>
            </w:r>
          </w:p>
          <w:p w14:paraId="25BE643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71EC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 </w:t>
            </w:r>
          </w:p>
        </w:tc>
        <w:tc>
          <w:tcPr>
            <w:tcW w:w="4271" w:type="dxa"/>
            <w:tcBorders>
              <w:top w:val="single" w:sz="4" w:space="0" w:color="auto"/>
              <w:left w:val="single" w:sz="8" w:space="0" w:color="000000"/>
              <w:bottom w:val="single" w:sz="4" w:space="0" w:color="auto"/>
              <w:right w:val="single" w:sz="8" w:space="0" w:color="000000"/>
            </w:tcBorders>
            <w:tcMar>
              <w:top w:w="20" w:type="dxa"/>
              <w:left w:w="20" w:type="dxa"/>
              <w:bottom w:w="20" w:type="dxa"/>
              <w:right w:w="20" w:type="dxa"/>
            </w:tcMar>
          </w:tcPr>
          <w:p w14:paraId="560544E9" w14:textId="77777777" w:rsidR="009B51E8" w:rsidRPr="00686886" w:rsidRDefault="009B51E8" w:rsidP="00AE1A5B">
            <w:pPr>
              <w:spacing w:after="0" w:line="240" w:lineRule="auto"/>
              <w:ind w:left="140"/>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Novadu mācība</w:t>
            </w:r>
          </w:p>
          <w:p w14:paraId="23317F74" w14:textId="77777777" w:rsidR="009B51E8" w:rsidRPr="00686886" w:rsidRDefault="009B51E8" w:rsidP="009B51E8">
            <w:pPr>
              <w:spacing w:after="0" w:line="240" w:lineRule="auto"/>
              <w:rPr>
                <w:rFonts w:ascii="Times New Roman" w:eastAsia="Times New Roman" w:hAnsi="Times New Roman" w:cs="Times New Roman"/>
                <w:sz w:val="24"/>
                <w:szCs w:val="24"/>
              </w:rPr>
            </w:pPr>
          </w:p>
          <w:p w14:paraId="3CF352B1" w14:textId="77777777" w:rsidR="009B51E8" w:rsidRPr="00686886" w:rsidRDefault="009B51E8" w:rsidP="00AE1A5B">
            <w:pPr>
              <w:ind w:left="14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5DB82A10" w14:textId="77777777" w:rsidR="009B51E8" w:rsidRPr="00686886" w:rsidRDefault="009B51E8" w:rsidP="00AE1A5B">
            <w:pPr>
              <w:ind w:left="14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paplašināt zināšanas par </w:t>
            </w:r>
            <w:r w:rsidR="00925EE6" w:rsidRPr="00686886">
              <w:rPr>
                <w:rFonts w:ascii="Times New Roman" w:eastAsia="Times New Roman" w:hAnsi="Times New Roman" w:cs="Times New Roman"/>
                <w:sz w:val="24"/>
                <w:szCs w:val="24"/>
              </w:rPr>
              <w:t>vietējās kopienas un reģiona</w:t>
            </w:r>
            <w:r w:rsidRPr="00686886">
              <w:rPr>
                <w:rFonts w:ascii="Times New Roman" w:eastAsia="Times New Roman" w:hAnsi="Times New Roman" w:cs="Times New Roman"/>
                <w:sz w:val="24"/>
                <w:szCs w:val="24"/>
              </w:rPr>
              <w:t xml:space="preserve"> vēsturi, kultūras </w:t>
            </w:r>
            <w:r w:rsidRPr="00686886">
              <w:rPr>
                <w:rFonts w:ascii="Times New Roman" w:eastAsia="Times New Roman" w:hAnsi="Times New Roman" w:cs="Times New Roman"/>
                <w:sz w:val="24"/>
                <w:szCs w:val="24"/>
              </w:rPr>
              <w:lastRenderedPageBreak/>
              <w:t>mantojumu un tradīcijām;</w:t>
            </w:r>
          </w:p>
          <w:p w14:paraId="7D3298E0" w14:textId="77777777" w:rsidR="009B51E8" w:rsidRPr="00686886" w:rsidRDefault="009B51E8" w:rsidP="00AE1A5B">
            <w:pPr>
              <w:ind w:left="14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izprast </w:t>
            </w:r>
            <w:r w:rsidR="00925EE6" w:rsidRPr="00686886">
              <w:rPr>
                <w:rFonts w:ascii="Times New Roman" w:eastAsia="Times New Roman" w:hAnsi="Times New Roman" w:cs="Times New Roman"/>
                <w:sz w:val="24"/>
                <w:szCs w:val="24"/>
              </w:rPr>
              <w:t>reģiona</w:t>
            </w:r>
            <w:r w:rsidRPr="00686886">
              <w:rPr>
                <w:rFonts w:ascii="Times New Roman" w:eastAsia="Times New Roman" w:hAnsi="Times New Roman" w:cs="Times New Roman"/>
                <w:sz w:val="24"/>
                <w:szCs w:val="24"/>
              </w:rPr>
              <w:t xml:space="preserve"> sociālos, politiskos un ekonomiskos procesus, lai veicinātu ilgtspējīgu attīstību;</w:t>
            </w:r>
          </w:p>
          <w:p w14:paraId="191FCD40" w14:textId="77777777" w:rsidR="009B51E8" w:rsidRPr="00686886" w:rsidRDefault="009B51E8" w:rsidP="00AE1A5B">
            <w:pPr>
              <w:ind w:left="14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nostiprināt piederības sajūtu </w:t>
            </w:r>
            <w:r w:rsidR="00925EE6" w:rsidRPr="00686886">
              <w:rPr>
                <w:rFonts w:ascii="Times New Roman" w:eastAsia="Times New Roman" w:hAnsi="Times New Roman" w:cs="Times New Roman"/>
                <w:sz w:val="24"/>
                <w:szCs w:val="24"/>
              </w:rPr>
              <w:t>vietējai kopienai un reģionam</w:t>
            </w:r>
            <w:r w:rsidRPr="00686886">
              <w:rPr>
                <w:rFonts w:ascii="Times New Roman" w:eastAsia="Times New Roman" w:hAnsi="Times New Roman" w:cs="Times New Roman"/>
                <w:sz w:val="24"/>
                <w:szCs w:val="24"/>
              </w:rPr>
              <w:t>;</w:t>
            </w:r>
          </w:p>
          <w:p w14:paraId="7411DE19" w14:textId="77777777" w:rsidR="009B51E8" w:rsidRPr="00686886" w:rsidRDefault="009B51E8" w:rsidP="00AE1A5B">
            <w:pPr>
              <w:ind w:left="14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izkopt sevī toleranci un spēju pieņemt viedokļu un vērtību dažādību. </w:t>
            </w:r>
          </w:p>
          <w:p w14:paraId="6C825AB8" w14:textId="77777777" w:rsidR="009B51E8" w:rsidRPr="00686886" w:rsidRDefault="009B51E8" w:rsidP="009B51E8">
            <w:pPr>
              <w:spacing w:after="0" w:line="240" w:lineRule="auto"/>
              <w:rPr>
                <w:rFonts w:ascii="Times New Roman" w:eastAsia="Times New Roman" w:hAnsi="Times New Roman" w:cs="Times New Roman"/>
                <w:sz w:val="24"/>
                <w:szCs w:val="24"/>
              </w:rPr>
            </w:pPr>
          </w:p>
          <w:p w14:paraId="5FDF2593" w14:textId="2C93BA68" w:rsidR="009B51E8" w:rsidRPr="00686886" w:rsidRDefault="009B51E8" w:rsidP="0069036B">
            <w:pPr>
              <w:ind w:left="140" w:right="122"/>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Sasniedzamie rezultāti: </w:t>
            </w:r>
            <w:r w:rsidR="00650998" w:rsidRPr="00686886">
              <w:rPr>
                <w:rFonts w:ascii="Times New Roman" w:eastAsia="Times New Roman" w:hAnsi="Times New Roman" w:cs="Times New Roman"/>
                <w:sz w:val="24"/>
                <w:szCs w:val="24"/>
              </w:rPr>
              <w:t>šo noteikumu 3.</w:t>
            </w:r>
            <w:r w:rsidR="00CC0CBB" w:rsidRPr="00686886">
              <w:rPr>
                <w:rFonts w:ascii="Times New Roman" w:eastAsia="Times New Roman" w:hAnsi="Times New Roman" w:cs="Times New Roman"/>
                <w:sz w:val="24"/>
                <w:szCs w:val="24"/>
              </w:rPr>
              <w:t> </w:t>
            </w:r>
            <w:r w:rsidR="005A77BA" w:rsidRPr="00686886">
              <w:rPr>
                <w:rFonts w:ascii="Times New Roman" w:eastAsia="Times New Roman" w:hAnsi="Times New Roman" w:cs="Times New Roman"/>
                <w:sz w:val="24"/>
                <w:szCs w:val="24"/>
              </w:rPr>
              <w:t>p</w:t>
            </w:r>
            <w:r w:rsidR="00650998" w:rsidRPr="00686886">
              <w:rPr>
                <w:rFonts w:ascii="Times New Roman" w:eastAsia="Times New Roman" w:hAnsi="Times New Roman" w:cs="Times New Roman"/>
                <w:sz w:val="24"/>
                <w:szCs w:val="24"/>
              </w:rPr>
              <w:t>ielikuma</w:t>
            </w:r>
            <w:r w:rsidR="00925EE6" w:rsidRPr="00686886">
              <w:rPr>
                <w:rFonts w:ascii="Times New Roman" w:eastAsia="Times New Roman" w:hAnsi="Times New Roman" w:cs="Times New Roman"/>
                <w:sz w:val="24"/>
                <w:szCs w:val="24"/>
              </w:rPr>
              <w:t xml:space="preserve"> 1.3., 1.6., 2.4.,</w:t>
            </w:r>
            <w:r w:rsidR="007944B7" w:rsidRPr="00686886">
              <w:rPr>
                <w:rFonts w:ascii="Times New Roman" w:eastAsia="Times New Roman" w:hAnsi="Times New Roman" w:cs="Times New Roman"/>
                <w:sz w:val="24"/>
                <w:szCs w:val="24"/>
              </w:rPr>
              <w:t xml:space="preserve"> 2.5., 2.13., </w:t>
            </w:r>
            <w:r w:rsidR="004B0080" w:rsidRPr="00686886">
              <w:rPr>
                <w:rFonts w:ascii="Times New Roman" w:eastAsia="Times New Roman" w:hAnsi="Times New Roman" w:cs="Times New Roman"/>
                <w:sz w:val="24"/>
                <w:szCs w:val="24"/>
              </w:rPr>
              <w:t xml:space="preserve">4.1., 4.3., 5.3., 5.4.,5.6., 6.1., 6.2., 6.3., 6.4., 6.5. </w:t>
            </w:r>
            <w:r w:rsidR="00650998" w:rsidRPr="00686886">
              <w:rPr>
                <w:rFonts w:ascii="Times New Roman" w:eastAsia="Times New Roman" w:hAnsi="Times New Roman" w:cs="Times New Roman"/>
                <w:sz w:val="24"/>
                <w:szCs w:val="24"/>
              </w:rPr>
              <w:t xml:space="preserve">apakšpunktā minētie </w:t>
            </w:r>
            <w:r w:rsidRPr="00686886">
              <w:rPr>
                <w:rFonts w:ascii="Times New Roman" w:eastAsia="Times New Roman" w:hAnsi="Times New Roman" w:cs="Times New Roman"/>
                <w:sz w:val="24"/>
                <w:szCs w:val="24"/>
              </w:rPr>
              <w:t xml:space="preserve">sociālās un pilsoniskās mācību jomas plānotie sasniedzamie rezultāti </w:t>
            </w:r>
            <w:r w:rsidR="009F72FB" w:rsidRPr="00686886">
              <w:rPr>
                <w:rFonts w:ascii="Times New Roman" w:eastAsia="Times New Roman" w:hAnsi="Times New Roman" w:cs="Times New Roman"/>
                <w:sz w:val="24"/>
                <w:szCs w:val="24"/>
              </w:rPr>
              <w:t>optimālajā</w:t>
            </w:r>
            <w:r w:rsidRPr="00686886">
              <w:rPr>
                <w:rFonts w:ascii="Times New Roman" w:eastAsia="Times New Roman" w:hAnsi="Times New Roman" w:cs="Times New Roman"/>
                <w:sz w:val="24"/>
                <w:szCs w:val="24"/>
              </w:rPr>
              <w:t xml:space="preserve"> </w:t>
            </w:r>
            <w:r w:rsidR="00650998" w:rsidRPr="00686886">
              <w:rPr>
                <w:rFonts w:ascii="Times New Roman" w:eastAsia="Times New Roman" w:hAnsi="Times New Roman" w:cs="Times New Roman"/>
                <w:sz w:val="24"/>
                <w:szCs w:val="24"/>
              </w:rPr>
              <w:t xml:space="preserve">apguves </w:t>
            </w:r>
            <w:r w:rsidRPr="00686886">
              <w:rPr>
                <w:rFonts w:ascii="Times New Roman" w:eastAsia="Times New Roman" w:hAnsi="Times New Roman" w:cs="Times New Roman"/>
                <w:sz w:val="24"/>
                <w:szCs w:val="24"/>
              </w:rPr>
              <w:t xml:space="preserve">līmenī </w:t>
            </w:r>
            <w:r w:rsidR="00650998" w:rsidRPr="00686886">
              <w:rPr>
                <w:rFonts w:ascii="Times New Roman" w:eastAsia="Times New Roman" w:hAnsi="Times New Roman" w:cs="Times New Roman"/>
                <w:sz w:val="24"/>
                <w:szCs w:val="24"/>
              </w:rPr>
              <w:t>un</w:t>
            </w:r>
            <w:r w:rsidR="009F72FB" w:rsidRPr="00686886">
              <w:rPr>
                <w:rFonts w:ascii="Times New Roman" w:eastAsia="Times New Roman" w:hAnsi="Times New Roman" w:cs="Times New Roman"/>
                <w:sz w:val="24"/>
                <w:szCs w:val="24"/>
              </w:rPr>
              <w:t xml:space="preserve"> 1.9., 2.2., 3.7., 3.8., 5.9. apakšpunktā minētie sociālās un pilsoniskās mācību jomas plānotie sasniedzamie rezultāti augstākajā apguves līmenī. Š</w:t>
            </w:r>
            <w:r w:rsidR="00650998" w:rsidRPr="00686886">
              <w:rPr>
                <w:rFonts w:ascii="Times New Roman" w:eastAsia="Times New Roman" w:hAnsi="Times New Roman" w:cs="Times New Roman"/>
                <w:sz w:val="24"/>
                <w:szCs w:val="24"/>
              </w:rPr>
              <w:t>o noteikumu 4.</w:t>
            </w:r>
            <w:r w:rsidR="00CC0CBB" w:rsidRPr="00686886">
              <w:rPr>
                <w:rFonts w:ascii="Times New Roman" w:eastAsia="Times New Roman" w:hAnsi="Times New Roman" w:cs="Times New Roman"/>
                <w:sz w:val="24"/>
                <w:szCs w:val="24"/>
              </w:rPr>
              <w:t> </w:t>
            </w:r>
            <w:r w:rsidR="00650998" w:rsidRPr="00686886">
              <w:rPr>
                <w:rFonts w:ascii="Times New Roman" w:eastAsia="Times New Roman" w:hAnsi="Times New Roman" w:cs="Times New Roman"/>
                <w:sz w:val="24"/>
                <w:szCs w:val="24"/>
              </w:rPr>
              <w:t xml:space="preserve">pielikumā </w:t>
            </w:r>
            <w:r w:rsidR="009F72FB" w:rsidRPr="00686886">
              <w:rPr>
                <w:rFonts w:ascii="Times New Roman" w:eastAsia="Times New Roman" w:hAnsi="Times New Roman" w:cs="Times New Roman"/>
                <w:sz w:val="24"/>
                <w:szCs w:val="24"/>
              </w:rPr>
              <w:t xml:space="preserve">2.4., </w:t>
            </w:r>
            <w:r w:rsidR="00001854" w:rsidRPr="00686886">
              <w:rPr>
                <w:rFonts w:ascii="Times New Roman" w:eastAsia="Times New Roman" w:hAnsi="Times New Roman" w:cs="Times New Roman"/>
                <w:sz w:val="24"/>
                <w:szCs w:val="24"/>
              </w:rPr>
              <w:t xml:space="preserve">2.7., </w:t>
            </w:r>
            <w:r w:rsidR="009F72FB" w:rsidRPr="00686886">
              <w:rPr>
                <w:rFonts w:ascii="Times New Roman" w:eastAsia="Times New Roman" w:hAnsi="Times New Roman" w:cs="Times New Roman"/>
                <w:sz w:val="24"/>
                <w:szCs w:val="24"/>
              </w:rPr>
              <w:t xml:space="preserve">2.10., </w:t>
            </w:r>
            <w:r w:rsidR="00650998" w:rsidRPr="00686886">
              <w:rPr>
                <w:rFonts w:ascii="Times New Roman" w:eastAsia="Times New Roman" w:hAnsi="Times New Roman" w:cs="Times New Roman"/>
                <w:sz w:val="24"/>
                <w:szCs w:val="24"/>
              </w:rPr>
              <w:t xml:space="preserve">apakšpunktā minētie </w:t>
            </w:r>
            <w:r w:rsidRPr="00686886">
              <w:rPr>
                <w:rFonts w:ascii="Times New Roman" w:eastAsia="Times New Roman" w:hAnsi="Times New Roman" w:cs="Times New Roman"/>
                <w:sz w:val="24"/>
                <w:szCs w:val="24"/>
              </w:rPr>
              <w:t xml:space="preserve">kultūras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optimālajā</w:t>
            </w:r>
            <w:r w:rsidR="007465D4" w:rsidRPr="00686886">
              <w:rPr>
                <w:rFonts w:ascii="Times New Roman" w:eastAsia="Times New Roman" w:hAnsi="Times New Roman" w:cs="Times New Roman"/>
                <w:sz w:val="24"/>
                <w:szCs w:val="24"/>
              </w:rPr>
              <w:t xml:space="preserve"> </w:t>
            </w:r>
            <w:r w:rsidR="00650998" w:rsidRPr="00686886">
              <w:rPr>
                <w:rFonts w:ascii="Times New Roman" w:eastAsia="Times New Roman" w:hAnsi="Times New Roman" w:cs="Times New Roman"/>
                <w:sz w:val="24"/>
                <w:szCs w:val="24"/>
              </w:rPr>
              <w:t xml:space="preserve">apguves </w:t>
            </w:r>
            <w:r w:rsidRPr="00686886">
              <w:rPr>
                <w:rFonts w:ascii="Times New Roman" w:eastAsia="Times New Roman" w:hAnsi="Times New Roman" w:cs="Times New Roman"/>
                <w:sz w:val="24"/>
                <w:szCs w:val="24"/>
              </w:rPr>
              <w:t xml:space="preserve"> līmenī</w:t>
            </w:r>
            <w:r w:rsidR="009F72FB" w:rsidRPr="00686886">
              <w:rPr>
                <w:rFonts w:ascii="Times New Roman" w:eastAsia="Times New Roman" w:hAnsi="Times New Roman" w:cs="Times New Roman"/>
                <w:sz w:val="24"/>
                <w:szCs w:val="24"/>
              </w:rPr>
              <w:t>.</w:t>
            </w:r>
            <w:r w:rsidRPr="00686886">
              <w:rPr>
                <w:rFonts w:ascii="Times New Roman" w:eastAsia="Times New Roman" w:hAnsi="Times New Roman" w:cs="Times New Roman"/>
                <w:sz w:val="24"/>
                <w:szCs w:val="24"/>
              </w:rPr>
              <w:t xml:space="preserve"> </w:t>
            </w:r>
          </w:p>
          <w:p w14:paraId="0EB1656D" w14:textId="77777777" w:rsidR="009B51E8" w:rsidRPr="00686886" w:rsidRDefault="009B51E8" w:rsidP="0069036B">
            <w:pPr>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apgūti sociālās un pilsoniskās mācību jomas </w:t>
            </w:r>
            <w:r w:rsidRPr="00686886">
              <w:rPr>
                <w:rFonts w:ascii="Times New Roman" w:eastAsia="Times New Roman" w:hAnsi="Times New Roman" w:cs="Times New Roman"/>
                <w:sz w:val="24"/>
                <w:szCs w:val="24"/>
              </w:rPr>
              <w:lastRenderedPageBreak/>
              <w:t xml:space="preserve">plānotie sasniedzamie rezultāti vispārīgajā līmenī. </w:t>
            </w:r>
          </w:p>
          <w:p w14:paraId="468CC516" w14:textId="77777777" w:rsidR="008405EF" w:rsidRPr="00686886" w:rsidRDefault="00E55646" w:rsidP="00AE1A5B">
            <w:pPr>
              <w:ind w:left="140" w:right="122"/>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Filozofija</w:t>
            </w:r>
          </w:p>
          <w:p w14:paraId="2171C991" w14:textId="77777777" w:rsidR="008405EF" w:rsidRPr="00686886" w:rsidRDefault="00E55646" w:rsidP="00264B16">
            <w:pPr>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54E7AB9" w14:textId="77777777" w:rsidR="008405EF" w:rsidRPr="00686886" w:rsidRDefault="00600221"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paplašināt zināšanas par ideju vēsturi un filozofiju kā zinātnes nozari, saistīt idejas ar notikumiem pagātnē un tagadnē, saskatīt sakarības starp idejām un cilvēku rīcību, domāšanas tendencēm un aktualitātēm sabiedrībā dažādos laikmetos;</w:t>
            </w:r>
          </w:p>
          <w:p w14:paraId="4EC6C3C7" w14:textId="77777777" w:rsidR="008405EF" w:rsidRPr="00686886" w:rsidRDefault="00FC7D89"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gūt ieskatu dažādos filozofijas virzienos, to problemātikā – izziņas teorijās, epistemoloģijā, aksioloģijā, sociālajā filozofijā;</w:t>
            </w:r>
          </w:p>
          <w:p w14:paraId="3A518874" w14:textId="77777777" w:rsidR="008405EF" w:rsidRPr="00686886" w:rsidRDefault="00FC7D89"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izprast ētikas problēmas un diskutēt par to risināšanas iespējām, balstoties dažādās ētikas teoriju pamatnostādnēs;</w:t>
            </w:r>
          </w:p>
          <w:p w14:paraId="64EC97D7" w14:textId="77777777" w:rsidR="008405EF" w:rsidRPr="00686886" w:rsidRDefault="00FC7D89"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attīstīt kritisko domāšanu, argumentēšanas spējas un uz zināšanām balstītu spriedumu veidošanu;</w:t>
            </w:r>
          </w:p>
          <w:p w14:paraId="6389FACE" w14:textId="77777777" w:rsidR="008405EF" w:rsidRPr="00686886" w:rsidRDefault="00FC7D89" w:rsidP="00264B16">
            <w:pPr>
              <w:widowControl w:val="0"/>
              <w:ind w:left="140" w:right="122"/>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 xml:space="preserve">izkopt sevī toleranci un spēju pieņemt viedokļu un vērtību dažādību. </w:t>
            </w:r>
          </w:p>
          <w:p w14:paraId="3F6799A9" w14:textId="77777777" w:rsidR="00FC7D89" w:rsidRPr="00686886" w:rsidRDefault="00E55646" w:rsidP="00264B16">
            <w:pPr>
              <w:ind w:left="140" w:right="122"/>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00FC7D89" w:rsidRPr="00686886">
              <w:rPr>
                <w:rFonts w:ascii="Times New Roman" w:eastAsia="Times New Roman" w:hAnsi="Times New Roman" w:cs="Times New Roman"/>
                <w:sz w:val="24"/>
                <w:szCs w:val="24"/>
              </w:rPr>
              <w:t>šo noteikumu 3.</w:t>
            </w:r>
            <w:r w:rsidR="00CC0CBB" w:rsidRPr="00686886">
              <w:rPr>
                <w:rFonts w:ascii="Times New Roman" w:eastAsia="Times New Roman" w:hAnsi="Times New Roman" w:cs="Times New Roman"/>
                <w:sz w:val="24"/>
                <w:szCs w:val="24"/>
              </w:rPr>
              <w:t> </w:t>
            </w:r>
            <w:r w:rsidR="00FC7D8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 xml:space="preserve">1.1., 1.6.,1.9., 2.3., 3.3., 4.1., 5.3., 5.4., 5.5., 5.7., 6.1., 6.2., 6.3., </w:t>
            </w:r>
            <w:r w:rsidRPr="00686886">
              <w:rPr>
                <w:rFonts w:ascii="Times New Roman" w:eastAsia="Times New Roman" w:hAnsi="Times New Roman" w:cs="Times New Roman"/>
                <w:sz w:val="24"/>
                <w:szCs w:val="24"/>
              </w:rPr>
              <w:lastRenderedPageBreak/>
              <w:t>6.4., 6.5.</w:t>
            </w:r>
            <w:r w:rsidR="00FC7D89" w:rsidRPr="00686886">
              <w:rPr>
                <w:rFonts w:ascii="Times New Roman" w:eastAsia="Times New Roman" w:hAnsi="Times New Roman" w:cs="Times New Roman"/>
                <w:sz w:val="24"/>
                <w:szCs w:val="24"/>
              </w:rPr>
              <w:t xml:space="preserve"> apakšpunktā minētie sociālās un pilsoniskās mācību jomas plānotie sasniedzamie rezultāti augstākajā apguves līmenī.</w:t>
            </w:r>
          </w:p>
          <w:p w14:paraId="047EC6A9" w14:textId="77777777" w:rsidR="008405EF" w:rsidRPr="00686886" w:rsidRDefault="00E55646" w:rsidP="00264B16">
            <w:pPr>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apgūti sociālās un pilsoniskās mācību jomas plānotie sasniedzamie rezultāti vispārīgajā līmenī. </w:t>
            </w:r>
          </w:p>
        </w:tc>
      </w:tr>
      <w:tr w:rsidR="007C4E57" w:rsidRPr="00686886" w14:paraId="1ED308CB"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BFC188"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062B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Vēsture un sociālās zinātnes</w:t>
            </w:r>
            <w:r w:rsidRPr="00686886">
              <w:rPr>
                <w:rFonts w:ascii="Times New Roman" w:eastAsia="Times New Roman" w:hAnsi="Times New Roman" w:cs="Times New Roman"/>
                <w:sz w:val="24"/>
                <w:szCs w:val="24"/>
              </w:rPr>
              <w:t> </w:t>
            </w:r>
            <w:r w:rsidRPr="00686886">
              <w:rPr>
                <w:rFonts w:ascii="Times New Roman" w:eastAsia="Times New Roman" w:hAnsi="Times New Roman" w:cs="Times New Roman"/>
                <w:b/>
                <w:sz w:val="24"/>
                <w:szCs w:val="24"/>
              </w:rPr>
              <w:t>I</w:t>
            </w:r>
            <w:r w:rsidRPr="00686886">
              <w:rPr>
                <w:rFonts w:ascii="Times New Roman" w:eastAsia="Times New Roman" w:hAnsi="Times New Roman" w:cs="Times New Roman"/>
                <w:sz w:val="24"/>
                <w:szCs w:val="24"/>
              </w:rPr>
              <w:t xml:space="preserve"> </w:t>
            </w:r>
          </w:p>
          <w:p w14:paraId="5888A88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0DB621E8"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paplašināt pamatizglītības posmā iegūtās vēstures zināšanas un zināšanas par procesiem sabiedrībā;</w:t>
            </w:r>
          </w:p>
          <w:p w14:paraId="1F3F731C"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izprast sabiedrības un indivīda savstarpējās attiecības un to regulējumus;</w:t>
            </w:r>
          </w:p>
          <w:p w14:paraId="602FCAFE"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meklēt un saskatīt likumsakarības starp notikumiem pagātnē un tagadnē;</w:t>
            </w:r>
          </w:p>
          <w:p w14:paraId="248B599A"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kritiski vērtēt mediju izmantotos paņēmienus, kas tiek izmantoti kā sabiedrības viedokļa veidošanas rīki;</w:t>
            </w:r>
          </w:p>
          <w:p w14:paraId="10F92EEE"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izprast vēstures lomu sabiedrības viedokļa veidošanās procesā;</w:t>
            </w:r>
          </w:p>
          <w:p w14:paraId="428A2CF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izvērtēt apkārtējos notikumus no </w:t>
            </w:r>
            <w:r w:rsidRPr="00686886">
              <w:rPr>
                <w:rFonts w:ascii="Times New Roman" w:eastAsia="Times New Roman" w:hAnsi="Times New Roman" w:cs="Times New Roman"/>
                <w:sz w:val="24"/>
                <w:szCs w:val="24"/>
              </w:rPr>
              <w:lastRenderedPageBreak/>
              <w:t>dažādām perspektīvām;</w:t>
            </w:r>
          </w:p>
          <w:p w14:paraId="49EBC4AA" w14:textId="77777777" w:rsidR="008405EF" w:rsidRPr="00686886" w:rsidRDefault="00763980"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 xml:space="preserve">izprotot pārdomātas un ilgtspējīgas saimniekošanas nozīmi, atbildīgi rīkoties ar savām finansēm; </w:t>
            </w:r>
          </w:p>
          <w:p w14:paraId="74E48BCA"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7) </w:t>
            </w:r>
            <w:r w:rsidR="00E55646" w:rsidRPr="00686886">
              <w:rPr>
                <w:rFonts w:ascii="Times New Roman" w:eastAsia="Times New Roman" w:hAnsi="Times New Roman" w:cs="Times New Roman"/>
                <w:sz w:val="24"/>
                <w:szCs w:val="24"/>
              </w:rPr>
              <w:t>izprast un ievērot demokrātiskas sabiedrības pamatvērtības;</w:t>
            </w:r>
          </w:p>
          <w:p w14:paraId="7ED3C302"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8) </w:t>
            </w:r>
            <w:r w:rsidR="00E55646" w:rsidRPr="00686886">
              <w:rPr>
                <w:rFonts w:ascii="Times New Roman" w:eastAsia="Times New Roman" w:hAnsi="Times New Roman" w:cs="Times New Roman"/>
                <w:sz w:val="24"/>
                <w:szCs w:val="24"/>
              </w:rPr>
              <w:t>novērtēt kultūru daudzveidību un saudzīgi izturēties pret kultūras un vēstures mantojumu;</w:t>
            </w:r>
          </w:p>
          <w:p w14:paraId="1CED2308"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9) </w:t>
            </w:r>
            <w:r w:rsidR="00E55646" w:rsidRPr="00686886">
              <w:rPr>
                <w:rFonts w:ascii="Times New Roman" w:eastAsia="Times New Roman" w:hAnsi="Times New Roman" w:cs="Times New Roman"/>
                <w:sz w:val="24"/>
                <w:szCs w:val="24"/>
              </w:rPr>
              <w:t>pieņemt pārdomātus, izsvērtus un atbildīgus lēmumus savas un apkārtējo dzīves kvalitātes uzlabošanai;</w:t>
            </w:r>
          </w:p>
          <w:p w14:paraId="5065B4C2"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10) </w:t>
            </w:r>
            <w:r w:rsidR="00E55646" w:rsidRPr="00686886">
              <w:rPr>
                <w:rFonts w:ascii="Times New Roman" w:eastAsia="Times New Roman" w:hAnsi="Times New Roman" w:cs="Times New Roman"/>
                <w:sz w:val="24"/>
                <w:szCs w:val="24"/>
              </w:rPr>
              <w:t>izteikt, pamatot un aizstāvēt savu viedokli;</w:t>
            </w:r>
            <w:r w:rsidRPr="00686886">
              <w:rPr>
                <w:rFonts w:ascii="Times New Roman" w:eastAsia="Times New Roman" w:hAnsi="Times New Roman" w:cs="Times New Roman"/>
                <w:sz w:val="24"/>
                <w:szCs w:val="24"/>
              </w:rPr>
              <w:t xml:space="preserve"> </w:t>
            </w:r>
          </w:p>
          <w:p w14:paraId="68D461EC"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11) </w:t>
            </w:r>
            <w:r w:rsidR="00E55646" w:rsidRPr="00686886">
              <w:rPr>
                <w:rFonts w:ascii="Times New Roman" w:eastAsia="Times New Roman" w:hAnsi="Times New Roman" w:cs="Times New Roman"/>
                <w:sz w:val="24"/>
                <w:szCs w:val="24"/>
              </w:rPr>
              <w:t xml:space="preserve">izprast likumsakarības, kas nosaka tirgus darbības principus un tirgus dalībnieku izturēšanos; </w:t>
            </w:r>
          </w:p>
          <w:p w14:paraId="36BD86B5" w14:textId="77777777" w:rsidR="008405EF"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12) </w:t>
            </w:r>
            <w:r w:rsidR="00E55646" w:rsidRPr="00686886">
              <w:rPr>
                <w:rFonts w:ascii="Times New Roman" w:eastAsia="Times New Roman" w:hAnsi="Times New Roman" w:cs="Times New Roman"/>
                <w:sz w:val="24"/>
                <w:szCs w:val="24"/>
              </w:rPr>
              <w:t xml:space="preserve">analizēt saimnieciskās darbības mērķus </w:t>
            </w:r>
            <w:proofErr w:type="spellStart"/>
            <w:r w:rsidR="00E55646" w:rsidRPr="00686886">
              <w:rPr>
                <w:rFonts w:ascii="Times New Roman" w:eastAsia="Times New Roman" w:hAnsi="Times New Roman" w:cs="Times New Roman"/>
                <w:sz w:val="24"/>
                <w:szCs w:val="24"/>
              </w:rPr>
              <w:t>mikro-</w:t>
            </w:r>
            <w:proofErr w:type="spellEnd"/>
            <w:r w:rsidR="00E55646" w:rsidRPr="00686886">
              <w:rPr>
                <w:rFonts w:ascii="Times New Roman" w:eastAsia="Times New Roman" w:hAnsi="Times New Roman" w:cs="Times New Roman"/>
                <w:sz w:val="24"/>
                <w:szCs w:val="24"/>
              </w:rPr>
              <w:t xml:space="preserve"> un </w:t>
            </w:r>
            <w:proofErr w:type="spellStart"/>
            <w:r w:rsidR="00E55646" w:rsidRPr="00686886">
              <w:rPr>
                <w:rFonts w:ascii="Times New Roman" w:eastAsia="Times New Roman" w:hAnsi="Times New Roman" w:cs="Times New Roman"/>
                <w:sz w:val="24"/>
                <w:szCs w:val="24"/>
              </w:rPr>
              <w:t>makrolīmenī</w:t>
            </w:r>
            <w:proofErr w:type="spellEnd"/>
            <w:r w:rsidR="00E55646" w:rsidRPr="00686886">
              <w:rPr>
                <w:rFonts w:ascii="Times New Roman" w:eastAsia="Times New Roman" w:hAnsi="Times New Roman" w:cs="Times New Roman"/>
                <w:sz w:val="24"/>
                <w:szCs w:val="24"/>
              </w:rPr>
              <w:t xml:space="preserve">; </w:t>
            </w:r>
          </w:p>
          <w:p w14:paraId="1FE59DC8" w14:textId="77777777" w:rsidR="00EC6E84" w:rsidRPr="00686886" w:rsidRDefault="00EC6E84"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13) </w:t>
            </w:r>
            <w:r w:rsidR="00E55646" w:rsidRPr="00686886">
              <w:rPr>
                <w:rFonts w:ascii="Times New Roman" w:eastAsia="Times New Roman" w:hAnsi="Times New Roman" w:cs="Times New Roman"/>
                <w:sz w:val="24"/>
                <w:szCs w:val="24"/>
              </w:rPr>
              <w:t>analizēt ekonomisko procesu norisi, to  raksturojošos rādītājus un savstarpējo saistību, kā arī  iespējas un līdzekļus ietekmēt šo procesu norisi.</w:t>
            </w:r>
          </w:p>
          <w:p w14:paraId="46E2B4D5" w14:textId="77777777" w:rsidR="00EC6E84"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Sasniedzamie rezultāti: visi šo noteikumu 3.</w:t>
            </w:r>
            <w:r w:rsidR="005453E3"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pielikumā minētie sociālās un pilsoniskās mācību jomas plānotie sasniedzamie rezultāti optimālajā apguves līmenī. </w:t>
            </w:r>
          </w:p>
          <w:p w14:paraId="02402B8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701"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 xml:space="preserve">Vēsture II </w:t>
            </w:r>
          </w:p>
          <w:p w14:paraId="2BF2147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01079710"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gūt pozitīvu un iekšēji motivētu interesi par vēsturi;</w:t>
            </w:r>
          </w:p>
          <w:p w14:paraId="1B3AEA07"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meklēt un saskatīt cēloņsakarības starp dažādiem notikumiem pagātnē;</w:t>
            </w:r>
          </w:p>
          <w:p w14:paraId="3E30BE46"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izvērtēt vēstures notikumus no dažādām perspektīvām un vērtēt dažādus viedokļus;</w:t>
            </w:r>
          </w:p>
          <w:p w14:paraId="6F005D74"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vērtēt dažādu vēstures avotu ticamību un iespēju no tiem iegūt ticamu informāciju;</w:t>
            </w:r>
          </w:p>
          <w:p w14:paraId="7C0E2160"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 xml:space="preserve">gūt praktisku pieredzi vēstures un kultūras mantojuma izpētē un saglabāšanā; </w:t>
            </w:r>
          </w:p>
          <w:p w14:paraId="452351FE"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 xml:space="preserve">izprast kultūru daudzveidību Latvijā un pasaulē kā priekšnoteikumu </w:t>
            </w:r>
            <w:r w:rsidR="00E55646" w:rsidRPr="00686886">
              <w:rPr>
                <w:rFonts w:ascii="Times New Roman" w:eastAsia="Times New Roman" w:hAnsi="Times New Roman" w:cs="Times New Roman"/>
                <w:sz w:val="24"/>
                <w:szCs w:val="24"/>
              </w:rPr>
              <w:lastRenderedPageBreak/>
              <w:t>sabiedrības kulturālajai bagātībai un tālākai attīstībai;</w:t>
            </w:r>
          </w:p>
          <w:p w14:paraId="770D4953" w14:textId="77777777" w:rsidR="008405EF"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7) </w:t>
            </w:r>
            <w:r w:rsidR="00E55646" w:rsidRPr="00686886">
              <w:rPr>
                <w:rFonts w:ascii="Times New Roman" w:eastAsia="Times New Roman" w:hAnsi="Times New Roman" w:cs="Times New Roman"/>
                <w:sz w:val="24"/>
                <w:szCs w:val="24"/>
              </w:rPr>
              <w:t>argumentēti aizstāvēt savu viedokli;</w:t>
            </w:r>
          </w:p>
          <w:p w14:paraId="53C2DD01" w14:textId="77777777" w:rsidR="00FA0A0D" w:rsidRPr="00686886" w:rsidRDefault="00FA0A0D"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8) </w:t>
            </w:r>
            <w:r w:rsidR="00E55646" w:rsidRPr="00686886">
              <w:rPr>
                <w:rFonts w:ascii="Times New Roman" w:eastAsia="Times New Roman" w:hAnsi="Times New Roman" w:cs="Times New Roman"/>
                <w:sz w:val="24"/>
                <w:szCs w:val="24"/>
              </w:rPr>
              <w:t>attīstīt vēstures pētniecības prasmes, rezultātus demonstrēt gan rakstītā, gan mutiskā formā.</w:t>
            </w:r>
          </w:p>
          <w:p w14:paraId="75A53FE9" w14:textId="77777777" w:rsidR="00FA0A0D"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FA0A0D" w:rsidRPr="00686886">
              <w:rPr>
                <w:rFonts w:ascii="Times New Roman" w:eastAsia="Times New Roman" w:hAnsi="Times New Roman" w:cs="Times New Roman"/>
                <w:sz w:val="24"/>
                <w:szCs w:val="24"/>
              </w:rPr>
              <w:t>šo noteikumu 3.</w:t>
            </w:r>
            <w:r w:rsidR="005453E3" w:rsidRPr="00686886">
              <w:rPr>
                <w:rFonts w:ascii="Times New Roman" w:eastAsia="Times New Roman" w:hAnsi="Times New Roman" w:cs="Times New Roman"/>
                <w:sz w:val="24"/>
                <w:szCs w:val="24"/>
              </w:rPr>
              <w:t> </w:t>
            </w:r>
            <w:r w:rsidR="00FA0A0D"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1.3., 1.4., 1.7., 1.8., 2.1., 2.3., 2.13., 2.14., 3.2., 3.12., 4.1., 4.2., 4.3., 4.4., 4.5., 4.6., 5.1., 5.2., 5.3., 5.4., 5.5., 5.6., 5.7., 5.8. ,6.1., 6.2., 6.3., 6.4., 6.5.</w:t>
            </w:r>
            <w:r w:rsidR="00FA0A0D" w:rsidRPr="00686886">
              <w:rPr>
                <w:rFonts w:ascii="Times New Roman" w:eastAsia="Times New Roman" w:hAnsi="Times New Roman" w:cs="Times New Roman"/>
                <w:sz w:val="24"/>
                <w:szCs w:val="24"/>
              </w:rPr>
              <w:t xml:space="preserve">apakšpunktā minētie sociālās un pilsoniskās mācību jomas plānotie sasniedzamie rezultāti augstākajā apguves līmenī. </w:t>
            </w:r>
          </w:p>
          <w:p w14:paraId="5F91B199"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“Vēsture un sociālās zinātnes I”.</w:t>
            </w:r>
          </w:p>
        </w:tc>
        <w:tc>
          <w:tcPr>
            <w:tcW w:w="4271" w:type="dxa"/>
            <w:vMerge w:val="restart"/>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14:paraId="73572068" w14:textId="77777777" w:rsidR="009E4F15" w:rsidRPr="00686886" w:rsidRDefault="009E4F15" w:rsidP="00264B16">
            <w:pPr>
              <w:ind w:left="140" w:right="122"/>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 xml:space="preserve">Uzņēmējdarbības pamati </w:t>
            </w:r>
          </w:p>
          <w:p w14:paraId="70833036" w14:textId="77777777" w:rsidR="009E4F15" w:rsidRPr="00686886" w:rsidRDefault="009E4F15" w:rsidP="00264B16">
            <w:pPr>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73DD8053" w14:textId="77777777" w:rsidR="009E4F15" w:rsidRPr="00686886" w:rsidRDefault="009E4F15"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veidot izpratni par aktuālākajām ekonomiskās attīstības likumsakarībām, orientēties tautsaimniecības vidē notiekošajos procesos un spēt tos izskaidrot;</w:t>
            </w:r>
          </w:p>
          <w:p w14:paraId="1390E1F9" w14:textId="77777777" w:rsidR="009E4F15" w:rsidRPr="00686886" w:rsidRDefault="009E4F15"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attīstīt spēju argumentēti diskutēt un pieņemt lēmumus atbilstoši situācijas izmaiņām;</w:t>
            </w:r>
          </w:p>
          <w:p w14:paraId="3839BDA3" w14:textId="77777777" w:rsidR="009E4F15" w:rsidRPr="00686886" w:rsidRDefault="009E4F15"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pilnveidot prasmes iegūtās zināšanas izmantot uzņēmējdarbības vadīšanā atbilstoši izvirzītajiem stratēģiskajiem un operatīvajiem mērķiem, sekot to īstenošanas gaitai, pieņemt lēmumus un vajadzības gadījumā tos precizēt operatīvās un stratēģiskās darbības optimizēšanai;</w:t>
            </w:r>
          </w:p>
          <w:p w14:paraId="1A2CE830" w14:textId="77777777" w:rsidR="009E4F15" w:rsidRPr="00686886" w:rsidRDefault="009E4F15"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4) pilnveidot prasmes veikt profesionālu darbību, formulēt un analizēt informāciju, risināt problēmas un rast risinājumus, izmantojot zinātnisku pieeju, kā arī pieņemot izsvērtus lēmumus;</w:t>
            </w:r>
          </w:p>
          <w:p w14:paraId="47D44856" w14:textId="77777777" w:rsidR="009E4F15" w:rsidRPr="00686886" w:rsidRDefault="009E4F15" w:rsidP="00264B16">
            <w:pPr>
              <w:widowControl w:val="0"/>
              <w:ind w:left="140" w:right="122"/>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 attīstīt prasmes rīkoties ētiski un izprast atbildību par profesionālās darbības ietekmi uz vidi un sabiedrību;</w:t>
            </w:r>
          </w:p>
          <w:p w14:paraId="35E7EF59" w14:textId="77777777" w:rsidR="009E4F15" w:rsidRPr="00686886" w:rsidRDefault="009E4F15" w:rsidP="00264B16">
            <w:pPr>
              <w:widowControl w:val="0"/>
              <w:ind w:left="140" w:right="122"/>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6) pilnveidot prasmes  uzņemties atbildību, strādāt komandā, deleģēt un saskaņot pienākumu izpildi, efektīvi plānot un organizēt savu darbu, kā arī risināt konflikta situācijas.</w:t>
            </w:r>
            <w:r w:rsidRPr="00686886">
              <w:rPr>
                <w:rFonts w:ascii="Times New Roman" w:eastAsia="Times New Roman" w:hAnsi="Times New Roman" w:cs="Times New Roman"/>
                <w:i/>
                <w:sz w:val="24"/>
                <w:szCs w:val="24"/>
              </w:rPr>
              <w:t xml:space="preserve"> </w:t>
            </w:r>
          </w:p>
          <w:p w14:paraId="6DCE5276" w14:textId="2DF4DF47" w:rsidR="00191071" w:rsidRPr="00686886" w:rsidRDefault="009E4F15" w:rsidP="00D920D9">
            <w:pPr>
              <w:spacing w:after="0" w:line="240" w:lineRule="auto"/>
              <w:rPr>
                <w:rFonts w:ascii="Times New Roman" w:eastAsia="Times New Roman" w:hAnsi="Times New Roman" w:cs="Times New Roman"/>
                <w:sz w:val="24"/>
                <w:szCs w:val="24"/>
                <w:lang w:val="en-GB" w:eastAsia="en-GB"/>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šo noteikumu 3.</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w:t>
            </w:r>
            <w:proofErr w:type="spellStart"/>
            <w:r w:rsidR="00D920D9" w:rsidRPr="00686886">
              <w:rPr>
                <w:rFonts w:ascii="Times New Roman" w:eastAsia="Times New Roman" w:hAnsi="Times New Roman" w:cs="Times New Roman"/>
                <w:color w:val="000000"/>
                <w:sz w:val="24"/>
                <w:szCs w:val="24"/>
                <w:lang w:val="en-GB" w:eastAsia="en-GB"/>
              </w:rPr>
              <w:t>Nr</w:t>
            </w:r>
            <w:proofErr w:type="spellEnd"/>
            <w:r w:rsidR="00D920D9" w:rsidRPr="00686886">
              <w:rPr>
                <w:rFonts w:ascii="Times New Roman" w:eastAsia="Times New Roman" w:hAnsi="Times New Roman" w:cs="Times New Roman"/>
                <w:color w:val="000000"/>
                <w:sz w:val="24"/>
                <w:szCs w:val="24"/>
                <w:lang w:val="en-GB" w:eastAsia="en-GB"/>
              </w:rPr>
              <w:t>. 1.3., 1.4., 1.5., 1.6., 1.7., 2.2., 2.5., 2.6., 2.7., 2.8., 2.9., 3.1., 3.2., 3.3., 3.4., 3.5., 3.6., 3.7., 3.8., 3.9., 3.10., 3.11., 3.12., 3.13., 6.1., 6.2., 6.3., 6.4., 6.5.</w:t>
            </w:r>
            <w:r w:rsidR="00D920D9" w:rsidRPr="00686886">
              <w:rPr>
                <w:rFonts w:ascii="Times New Roman" w:eastAsia="Times New Roman" w:hAnsi="Times New Roman" w:cs="Times New Roman"/>
                <w:sz w:val="24"/>
                <w:szCs w:val="24"/>
                <w:lang w:val="en-GB" w:eastAsia="en-GB"/>
              </w:rPr>
              <w:t xml:space="preserve"> </w:t>
            </w:r>
            <w:r w:rsidRPr="00686886">
              <w:rPr>
                <w:rFonts w:ascii="Times New Roman" w:eastAsia="Times New Roman" w:hAnsi="Times New Roman" w:cs="Times New Roman"/>
                <w:sz w:val="24"/>
                <w:szCs w:val="24"/>
              </w:rPr>
              <w:t>apakšpunktā minētie sociālās un pilsoniskās mācību jomas plānotie sasniedzamie rezultāti augstākajā apguves līmenī.</w:t>
            </w:r>
          </w:p>
          <w:p w14:paraId="26266A28" w14:textId="77777777" w:rsidR="00D920D9" w:rsidRPr="00686886" w:rsidRDefault="00D920D9" w:rsidP="00D920D9">
            <w:pPr>
              <w:spacing w:after="0" w:line="240" w:lineRule="auto"/>
              <w:rPr>
                <w:rFonts w:ascii="Times New Roman" w:eastAsia="Times New Roman" w:hAnsi="Times New Roman" w:cs="Times New Roman"/>
                <w:sz w:val="24"/>
                <w:szCs w:val="24"/>
                <w:lang w:val="en-GB" w:eastAsia="en-GB"/>
              </w:rPr>
            </w:pPr>
          </w:p>
          <w:p w14:paraId="34619662" w14:textId="77777777" w:rsidR="008405EF" w:rsidRPr="00686886" w:rsidRDefault="009E4F15" w:rsidP="00CC0CBB">
            <w:pPr>
              <w:ind w:left="140" w:right="122"/>
              <w:rPr>
                <w:rFonts w:ascii="Times New Roman" w:eastAsia="Times New Roman" w:hAnsi="Times New Roman" w:cs="Times New Roman"/>
                <w:strike/>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apgūti visi šo noteikumu 3.</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pielikumā minētie sociālās un pilsoniskās mācību jomas plānotie sasniedzamie rezultāti vispārīgajā apguves līmenī. </w:t>
            </w:r>
          </w:p>
        </w:tc>
      </w:tr>
      <w:tr w:rsidR="007C4E57" w:rsidRPr="00686886" w14:paraId="6C480213"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050966"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643A1"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4C7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Sociālās zinātnes II</w:t>
            </w:r>
          </w:p>
          <w:p w14:paraId="688AFD9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72F8902" w14:textId="77777777" w:rsidR="008405EF" w:rsidRPr="00686886" w:rsidRDefault="00FA0A0D"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izprast valsts pārvaldes un likumdošanas mehānismus Latvijā un citur pasaulē;</w:t>
            </w:r>
          </w:p>
          <w:p w14:paraId="35A7F4EF" w14:textId="77777777" w:rsidR="008405EF" w:rsidRPr="00686886" w:rsidRDefault="00FA0A0D"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saprast un novērtēt demokrātijas pamatprincipus, pilsoņu un cilvēktiesības; </w:t>
            </w:r>
          </w:p>
          <w:p w14:paraId="076C3B30" w14:textId="77777777" w:rsidR="008405EF" w:rsidRPr="00686886" w:rsidRDefault="00FA0A0D"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3) </w:t>
            </w:r>
            <w:r w:rsidR="00E55646" w:rsidRPr="00686886">
              <w:rPr>
                <w:rFonts w:ascii="Times New Roman" w:eastAsia="Times New Roman" w:hAnsi="Times New Roman" w:cs="Times New Roman"/>
                <w:sz w:val="24"/>
                <w:szCs w:val="24"/>
              </w:rPr>
              <w:t>skaidrot sabiedrības struktūru un indivīdu savstarpējo attiecību principus;</w:t>
            </w:r>
          </w:p>
          <w:p w14:paraId="5E27430E" w14:textId="77777777" w:rsidR="008405EF" w:rsidRPr="00686886" w:rsidRDefault="00FA0A0D"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 xml:space="preserve">meklēt un saskatīt globālas un lokālas cēloņsakarības starp dažādiem politiskiem, sociāliem un ekonomiskiem procesiem; izprast dažādu pārnacionālu organizāciju darbības principus: </w:t>
            </w:r>
            <w:proofErr w:type="spellStart"/>
            <w:r w:rsidR="00E55646" w:rsidRPr="00686886">
              <w:rPr>
                <w:rFonts w:ascii="Times New Roman" w:eastAsia="Times New Roman" w:hAnsi="Times New Roman" w:cs="Times New Roman"/>
                <w:sz w:val="24"/>
                <w:szCs w:val="24"/>
              </w:rPr>
              <w:t>pārvalstiskas</w:t>
            </w:r>
            <w:proofErr w:type="spellEnd"/>
            <w:r w:rsidR="00E55646" w:rsidRPr="00686886">
              <w:rPr>
                <w:rFonts w:ascii="Times New Roman" w:eastAsia="Times New Roman" w:hAnsi="Times New Roman" w:cs="Times New Roman"/>
                <w:sz w:val="24"/>
                <w:szCs w:val="24"/>
              </w:rPr>
              <w:t xml:space="preserve"> organizācijas, politika, ekonomika, kultūras kontakti;</w:t>
            </w:r>
          </w:p>
          <w:p w14:paraId="234446C8" w14:textId="77777777" w:rsidR="008405EF" w:rsidRPr="00686886" w:rsidRDefault="00BF1AB3"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izprast mūsdienu ekonomikas principus; izvirzīt savas nākotnes mērķus un izvērtēt šo mērķu sasniegšanas iespējas;</w:t>
            </w:r>
          </w:p>
          <w:p w14:paraId="0D5C2034" w14:textId="77777777" w:rsidR="008405EF" w:rsidRPr="00686886" w:rsidRDefault="00BF1AB3"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6</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praktiskā darbā gūt pieredzi un attīstīt prasmes organizēt un vadīt atbilstoša līmeņa sabiedriski politiskus un ekonomiskus pasākumus;</w:t>
            </w:r>
          </w:p>
          <w:p w14:paraId="224C318D" w14:textId="77777777" w:rsidR="008405EF" w:rsidRPr="00686886" w:rsidRDefault="00BF1AB3"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7</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nostiprināt nepieciešamo pārliecību un prasmes, kas veido aktīvu pozīciju – efektīvi darboties tirgus ekonomikā balstītā sabiedrībā</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līdzdarboties sabiedriskajā dzīvē</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aizstāvēt savas un citu tiesības</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vērsties pret rīcību, kas ir pretrunā ar demokrātiskajām vērtībām;</w:t>
            </w:r>
          </w:p>
          <w:p w14:paraId="6015ACB6" w14:textId="77777777" w:rsidR="00FA0A0D" w:rsidRPr="00686886" w:rsidRDefault="00BF1AB3" w:rsidP="003F2B6B">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8</w:t>
            </w:r>
            <w:r w:rsidR="00FA0A0D"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 xml:space="preserve">pilnveidot prasmi lietot dažāda veida informācijas avotus un analizēt tur pieejamos datus, kas sniedz informāciju </w:t>
            </w:r>
            <w:r w:rsidR="00E55646" w:rsidRPr="00686886">
              <w:rPr>
                <w:rFonts w:ascii="Times New Roman" w:eastAsia="Times New Roman" w:hAnsi="Times New Roman" w:cs="Times New Roman"/>
                <w:sz w:val="24"/>
                <w:szCs w:val="24"/>
              </w:rPr>
              <w:lastRenderedPageBreak/>
              <w:t>par sociālajiem, ekonomiskajiem un politiskajiem procesiem sabiedrībā.</w:t>
            </w:r>
          </w:p>
          <w:p w14:paraId="2AC33F53" w14:textId="382DB528" w:rsidR="00D920D9"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BF1AB3" w:rsidRPr="00686886">
              <w:rPr>
                <w:rFonts w:ascii="Times New Roman" w:eastAsia="Times New Roman" w:hAnsi="Times New Roman" w:cs="Times New Roman"/>
                <w:sz w:val="24"/>
                <w:szCs w:val="24"/>
              </w:rPr>
              <w:t>šo noteikumu 3.</w:t>
            </w:r>
            <w:r w:rsidR="00A65EE3" w:rsidRPr="00686886">
              <w:rPr>
                <w:rFonts w:ascii="Times New Roman" w:eastAsia="Times New Roman" w:hAnsi="Times New Roman" w:cs="Times New Roman"/>
                <w:sz w:val="24"/>
                <w:szCs w:val="24"/>
              </w:rPr>
              <w:t> </w:t>
            </w:r>
            <w:r w:rsidR="00BF1AB3"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1.1., 1.2., 1.3., 1.5., 1.6., 1.7., 1.8., 1.9., 2.1., 2.2., 2.3., 2.4., 2.5., 2.6., 2.7., 2.8., 2.9., 2.10., 2.11., 2.12., 2.13., 2.14., 2.15., 3.1., 3.2., 3.3., 3.4., 3.5., 3.6., 3.7., 3.8., 3.9., 3.10., 3.11., 3.12., 3.13., 4.1., 4.3., 5.2., 5.7., 6.1., 6.2., 6.3., 6.4., 6.5.</w:t>
            </w:r>
            <w:r w:rsidR="00BF1AB3" w:rsidRPr="00686886">
              <w:rPr>
                <w:rFonts w:ascii="Times New Roman" w:eastAsia="Times New Roman" w:hAnsi="Times New Roman" w:cs="Times New Roman"/>
                <w:sz w:val="24"/>
                <w:szCs w:val="24"/>
              </w:rPr>
              <w:t>apakšpunktā minētie sociālās un pilsoniskās mācību jomas sasniedzamie rezultāti augstākajā apguves līmenī.</w:t>
            </w:r>
          </w:p>
          <w:p w14:paraId="352D7758"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"Vēsture un sociālās zinātnes I".</w:t>
            </w:r>
          </w:p>
        </w:tc>
        <w:tc>
          <w:tcPr>
            <w:tcW w:w="427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4849E8"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798D2E7C" w14:textId="77777777" w:rsidTr="00F75C66">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486F8"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A9981"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Kultūras pamati</w:t>
            </w:r>
          </w:p>
          <w:p w14:paraId="071FD9A9"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6BEDDC2B" w14:textId="77777777" w:rsidR="008405EF" w:rsidRPr="00686886" w:rsidRDefault="00EC6E84"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izzināt un pētīt daudzveidīgas kultūras izpausmes un laikmetīgo mākslu, meklējot un  saskatot iepriekšējo kultūras laikmetu atsauces 20. un 21. gs. mākslā;</w:t>
            </w:r>
          </w:p>
          <w:p w14:paraId="1F244B2B" w14:textId="77777777" w:rsidR="008405EF" w:rsidRPr="00686886" w:rsidRDefault="00EC6E84"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zināšanas un prasmes radošā darbībā, gūstot pozitīvu attieksmi pret mākslas izpausmēm;</w:t>
            </w:r>
          </w:p>
          <w:p w14:paraId="4E6479AD" w14:textId="77777777" w:rsidR="008405EF" w:rsidRPr="00686886" w:rsidRDefault="00EC6E84"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3) </w:t>
            </w:r>
            <w:r w:rsidR="00E55646" w:rsidRPr="00686886">
              <w:rPr>
                <w:rFonts w:ascii="Times New Roman" w:eastAsia="Times New Roman" w:hAnsi="Times New Roman" w:cs="Times New Roman"/>
                <w:sz w:val="24"/>
                <w:szCs w:val="24"/>
              </w:rPr>
              <w:t>attīstīt izpratni par kultūras mantojuma nozīmi un tā pārradīšanas iespējām;</w:t>
            </w:r>
          </w:p>
          <w:p w14:paraId="7F9CBF81" w14:textId="77777777" w:rsidR="00EC6E84" w:rsidRPr="00686886" w:rsidRDefault="00EC6E84" w:rsidP="003F2B6B">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gūt emocionālu un estētisku pieredzi kultūras un mākslas procesu piedzīvošanā klātienē.</w:t>
            </w:r>
          </w:p>
          <w:p w14:paraId="3B6BBA04" w14:textId="77777777" w:rsidR="00EC6E84"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visi šo noteikumu 4.</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vispārīgajā apguves līmenī.</w:t>
            </w:r>
          </w:p>
          <w:p w14:paraId="2ECBF290"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5403F"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EAB18" w14:textId="77777777" w:rsidR="008768A1" w:rsidRPr="00686886" w:rsidRDefault="008768A1"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b/>
                <w:sz w:val="24"/>
                <w:szCs w:val="24"/>
              </w:rPr>
              <w:t>Radošā rakstīšana</w:t>
            </w:r>
          </w:p>
          <w:p w14:paraId="4C969B5F" w14:textId="77777777" w:rsidR="008768A1" w:rsidRPr="00686886" w:rsidRDefault="008768A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48D37BD4" w14:textId="77777777" w:rsidR="008768A1" w:rsidRPr="00686886" w:rsidRDefault="008768A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apgūt specifiskas prasmes un zināšanas par </w:t>
            </w:r>
            <w:proofErr w:type="spellStart"/>
            <w:r w:rsidRPr="00686886">
              <w:rPr>
                <w:rFonts w:ascii="Times New Roman" w:eastAsia="Times New Roman" w:hAnsi="Times New Roman" w:cs="Times New Roman"/>
                <w:sz w:val="24"/>
                <w:szCs w:val="24"/>
              </w:rPr>
              <w:t>tekstveides</w:t>
            </w:r>
            <w:proofErr w:type="spellEnd"/>
            <w:r w:rsidRPr="00686886">
              <w:rPr>
                <w:rFonts w:ascii="Times New Roman" w:eastAsia="Times New Roman" w:hAnsi="Times New Roman" w:cs="Times New Roman"/>
                <w:sz w:val="24"/>
                <w:szCs w:val="24"/>
              </w:rPr>
              <w:t xml:space="preserve"> radošajām iespējām (sižeta veidošana, izteiksmes līdzekļu izvēle u. c.);</w:t>
            </w:r>
          </w:p>
          <w:p w14:paraId="74425891" w14:textId="77777777" w:rsidR="008768A1" w:rsidRPr="00686886" w:rsidRDefault="008768A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2) radošā un eksperimentālā darbībā paplašināt tekstu radošas veidošanas pieredzi;</w:t>
            </w:r>
          </w:p>
          <w:p w14:paraId="304CA9BD" w14:textId="77777777" w:rsidR="008768A1" w:rsidRPr="00686886" w:rsidRDefault="008768A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veidot māksliniecisko pieredzi, </w:t>
            </w:r>
            <w:r w:rsidRPr="00686886">
              <w:rPr>
                <w:rFonts w:ascii="Times New Roman" w:eastAsia="Times New Roman" w:hAnsi="Times New Roman" w:cs="Times New Roman"/>
                <w:sz w:val="24"/>
                <w:szCs w:val="24"/>
              </w:rPr>
              <w:lastRenderedPageBreak/>
              <w:t>īstenojot patstāvīgo projektu no ieceres līdz prezentācijai.</w:t>
            </w:r>
          </w:p>
          <w:p w14:paraId="08188344" w14:textId="77777777" w:rsidR="008768A1" w:rsidRPr="00686886" w:rsidRDefault="008768A1"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 šo noteikumu 4.</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3.10.apakšpunktā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optimālajā apguves, šo noteikumu 4.</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1.1.,1.8., 1.9., 1.10., 2.8., 2.9., 3.1., 3.2., 3.4., 3.8., 4.1., 4.5. apakšpunktā minētie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augstākajā apguves līmenī un šo noteikumu 2.</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pielikuma 1.3., 2.1., 3.1., 3.4. apakšpunktā minētie valodu mācību jomas plānotie sasniedzamie rezultāti latviešu valodā augstākajā apguves līmenī.</w:t>
            </w:r>
          </w:p>
          <w:p w14:paraId="2F7085BF" w14:textId="77777777" w:rsidR="008405EF" w:rsidRPr="00686886" w:rsidRDefault="008768A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nav.</w:t>
            </w:r>
          </w:p>
          <w:p w14:paraId="0AC7B327"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 xml:space="preserve">Vizuāli plastiskā māksla </w:t>
            </w:r>
          </w:p>
          <w:p w14:paraId="2A308C9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38DC017" w14:textId="77777777" w:rsidR="008405EF" w:rsidRPr="00686886" w:rsidRDefault="00FC7D89"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pilnveidot individuālās radošās spējas vairākos vizuālās mākslas virzienos;</w:t>
            </w:r>
          </w:p>
          <w:p w14:paraId="100F0049" w14:textId="77777777" w:rsidR="008405EF" w:rsidRPr="00686886" w:rsidRDefault="00FC7D89"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attīstīt prasmi vizuāli izteikties, oriģināli un neatkarīgi domāt, pilnveidot estētisku jūtīgumu, kritiski analizēt </w:t>
            </w:r>
            <w:r w:rsidR="00E55646" w:rsidRPr="00686886">
              <w:rPr>
                <w:rFonts w:ascii="Times New Roman" w:eastAsia="Times New Roman" w:hAnsi="Times New Roman" w:cs="Times New Roman"/>
                <w:sz w:val="24"/>
                <w:szCs w:val="24"/>
              </w:rPr>
              <w:lastRenderedPageBreak/>
              <w:t>mākslas darba iedarbību uz skatītāju;</w:t>
            </w:r>
          </w:p>
          <w:p w14:paraId="2A8AA066" w14:textId="77777777" w:rsidR="00FC7D89" w:rsidRPr="00686886" w:rsidRDefault="00FC7D89" w:rsidP="003F2B6B">
            <w:pPr>
              <w:shd w:val="clear" w:color="auto" w:fill="FFFFFF"/>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gūt padziļinātu radošā procesa pieredzi dažādās vizuāli plastiskās mākslas nozarēs vairākos mākslas veidos un tehnikās.</w:t>
            </w:r>
          </w:p>
          <w:p w14:paraId="23384585" w14:textId="77777777" w:rsidR="00FC7D89"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00FC7D89" w:rsidRPr="00686886">
              <w:rPr>
                <w:rFonts w:ascii="Times New Roman" w:eastAsia="Times New Roman" w:hAnsi="Times New Roman" w:cs="Times New Roman"/>
                <w:sz w:val="24"/>
                <w:szCs w:val="24"/>
              </w:rPr>
              <w:t xml:space="preserve"> šo noteikumu 4.</w:t>
            </w:r>
            <w:r w:rsidR="00CC0CBB" w:rsidRPr="00686886">
              <w:rPr>
                <w:rFonts w:ascii="Times New Roman" w:eastAsia="Times New Roman" w:hAnsi="Times New Roman" w:cs="Times New Roman"/>
                <w:sz w:val="24"/>
                <w:szCs w:val="24"/>
              </w:rPr>
              <w:t> </w:t>
            </w:r>
            <w:r w:rsidR="00FC7D8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1.2., 1.4., 1.5., 2.8., 3.1., 3.3., 3.8., 3.9.</w:t>
            </w:r>
            <w:r w:rsidR="00FC7D89" w:rsidRPr="00686886">
              <w:rPr>
                <w:rFonts w:ascii="Times New Roman" w:eastAsia="Times New Roman" w:hAnsi="Times New Roman" w:cs="Times New Roman"/>
                <w:sz w:val="24"/>
                <w:szCs w:val="24"/>
              </w:rPr>
              <w:t xml:space="preserve"> apakšpunktā minētie kultūras izpratnes un </w:t>
            </w:r>
            <w:proofErr w:type="spellStart"/>
            <w:r w:rsidR="00FC7D89" w:rsidRPr="00686886">
              <w:rPr>
                <w:rFonts w:ascii="Times New Roman" w:eastAsia="Times New Roman" w:hAnsi="Times New Roman" w:cs="Times New Roman"/>
                <w:sz w:val="24"/>
                <w:szCs w:val="24"/>
              </w:rPr>
              <w:t>pašizpausmes</w:t>
            </w:r>
            <w:proofErr w:type="spellEnd"/>
            <w:r w:rsidR="00FC7D89" w:rsidRPr="00686886">
              <w:rPr>
                <w:rFonts w:ascii="Times New Roman" w:eastAsia="Times New Roman" w:hAnsi="Times New Roman" w:cs="Times New Roman"/>
                <w:sz w:val="24"/>
                <w:szCs w:val="24"/>
              </w:rPr>
              <w:t xml:space="preserve"> mākslā mācību jomas plānotie sasniedzamie rezultāti optimālajā apguves līmenī.</w:t>
            </w:r>
          </w:p>
          <w:p w14:paraId="40CFB85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p>
          <w:p w14:paraId="7BDF9DD8"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Kolektīvā muzicēšana</w:t>
            </w:r>
          </w:p>
          <w:p w14:paraId="4CB7692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34A80A5" w14:textId="77777777" w:rsidR="008405EF" w:rsidRPr="00686886" w:rsidRDefault="00FC7D89"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1) pilnveidot</w:t>
            </w:r>
            <w:r w:rsidR="00E55646" w:rsidRPr="00686886">
              <w:rPr>
                <w:rFonts w:ascii="Times New Roman" w:eastAsia="Times New Roman" w:hAnsi="Times New Roman" w:cs="Times New Roman"/>
                <w:sz w:val="24"/>
                <w:szCs w:val="24"/>
              </w:rPr>
              <w:t xml:space="preserve"> radošās spējas muzicēšanas procesā, attīstot  muzikālo iztēli un fantāziju, mūzikas uztveri, pilnveidojot melodiskās un  harmoniskās dzirdes attīstību;</w:t>
            </w:r>
          </w:p>
          <w:p w14:paraId="4C36149B" w14:textId="77777777" w:rsidR="008405EF" w:rsidRPr="00686886" w:rsidRDefault="00FC7D89"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attīstīt  ansambļa izjūtas </w:t>
            </w:r>
            <w:r w:rsidRPr="00686886">
              <w:rPr>
                <w:rFonts w:ascii="Times New Roman" w:eastAsia="Times New Roman" w:hAnsi="Times New Roman" w:cs="Times New Roman"/>
                <w:sz w:val="24"/>
                <w:szCs w:val="24"/>
              </w:rPr>
              <w:t>veidošanos</w:t>
            </w:r>
            <w:r w:rsidR="00E55646" w:rsidRPr="00686886">
              <w:rPr>
                <w:rFonts w:ascii="Times New Roman" w:eastAsia="Times New Roman" w:hAnsi="Times New Roman" w:cs="Times New Roman"/>
                <w:sz w:val="24"/>
                <w:szCs w:val="24"/>
              </w:rPr>
              <w:t xml:space="preserve"> muzicēšanas procesā un/vai </w:t>
            </w:r>
            <w:proofErr w:type="spellStart"/>
            <w:r w:rsidR="00E55646" w:rsidRPr="00686886">
              <w:rPr>
                <w:rFonts w:ascii="Times New Roman" w:eastAsia="Times New Roman" w:hAnsi="Times New Roman" w:cs="Times New Roman"/>
                <w:sz w:val="24"/>
                <w:szCs w:val="24"/>
              </w:rPr>
              <w:t>dziedātprasmi</w:t>
            </w:r>
            <w:proofErr w:type="spellEnd"/>
            <w:r w:rsidR="00E55646" w:rsidRPr="00686886">
              <w:rPr>
                <w:rFonts w:ascii="Times New Roman" w:eastAsia="Times New Roman" w:hAnsi="Times New Roman" w:cs="Times New Roman"/>
                <w:sz w:val="24"/>
                <w:szCs w:val="24"/>
              </w:rPr>
              <w:t>, muzikālo domāšanu, nošu lasīšanu un improvizācijas prasmes;</w:t>
            </w:r>
          </w:p>
          <w:p w14:paraId="51C14FE8" w14:textId="77777777" w:rsidR="00FC7D89" w:rsidRPr="00686886" w:rsidRDefault="00FC7D89" w:rsidP="004C7192">
            <w:pPr>
              <w:shd w:val="clear" w:color="auto" w:fill="FFFFFF"/>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gūt muzikālo un uzstāšanās pieredzi muzicēšanas procesā dažādās kolektīvās </w:t>
            </w:r>
            <w:r w:rsidR="00E55646" w:rsidRPr="00686886">
              <w:rPr>
                <w:rFonts w:ascii="Times New Roman" w:eastAsia="Times New Roman" w:hAnsi="Times New Roman" w:cs="Times New Roman"/>
                <w:sz w:val="24"/>
                <w:szCs w:val="24"/>
              </w:rPr>
              <w:lastRenderedPageBreak/>
              <w:t>muzicēšanas formās (koris, orķestris u.c.).</w:t>
            </w:r>
          </w:p>
          <w:p w14:paraId="002349B5" w14:textId="77777777" w:rsidR="00FC7D89"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00FC7D89" w:rsidRPr="00686886">
              <w:rPr>
                <w:rFonts w:ascii="Times New Roman" w:eastAsia="Times New Roman" w:hAnsi="Times New Roman" w:cs="Times New Roman"/>
                <w:sz w:val="24"/>
                <w:szCs w:val="24"/>
              </w:rPr>
              <w:t xml:space="preserve"> šo noteikumu 4.</w:t>
            </w:r>
            <w:r w:rsidR="00CC0CBB" w:rsidRPr="00686886">
              <w:rPr>
                <w:rFonts w:ascii="Times New Roman" w:eastAsia="Times New Roman" w:hAnsi="Times New Roman" w:cs="Times New Roman"/>
                <w:sz w:val="24"/>
                <w:szCs w:val="24"/>
              </w:rPr>
              <w:t> </w:t>
            </w:r>
            <w:r w:rsidR="00FC7D89" w:rsidRPr="00686886">
              <w:rPr>
                <w:rFonts w:ascii="Times New Roman" w:eastAsia="Times New Roman" w:hAnsi="Times New Roman" w:cs="Times New Roman"/>
                <w:sz w:val="24"/>
                <w:szCs w:val="24"/>
              </w:rPr>
              <w:t>pielikuma</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1.5., 1.6., 4.4.</w:t>
            </w:r>
            <w:r w:rsidR="00FC7D89" w:rsidRPr="00686886">
              <w:rPr>
                <w:rFonts w:ascii="Times New Roman" w:eastAsia="Times New Roman" w:hAnsi="Times New Roman" w:cs="Times New Roman"/>
                <w:sz w:val="24"/>
                <w:szCs w:val="24"/>
              </w:rPr>
              <w:t xml:space="preserve">apakšpunktā minētie kultūras izpratnes un </w:t>
            </w:r>
            <w:proofErr w:type="spellStart"/>
            <w:r w:rsidR="00FC7D89" w:rsidRPr="00686886">
              <w:rPr>
                <w:rFonts w:ascii="Times New Roman" w:eastAsia="Times New Roman" w:hAnsi="Times New Roman" w:cs="Times New Roman"/>
                <w:sz w:val="24"/>
                <w:szCs w:val="24"/>
              </w:rPr>
              <w:t>pašizpausmes</w:t>
            </w:r>
            <w:proofErr w:type="spellEnd"/>
            <w:r w:rsidR="00FC7D89" w:rsidRPr="00686886">
              <w:rPr>
                <w:rFonts w:ascii="Times New Roman" w:eastAsia="Times New Roman" w:hAnsi="Times New Roman" w:cs="Times New Roman"/>
                <w:sz w:val="24"/>
                <w:szCs w:val="24"/>
              </w:rPr>
              <w:t xml:space="preserve"> mākslā mācību jomas plānotie sasniedzamie rezultāti vispārīgajā apguves līmenī un šo noteikumu 4.</w:t>
            </w:r>
            <w:r w:rsidR="00CC0CBB" w:rsidRPr="00686886">
              <w:rPr>
                <w:rFonts w:ascii="Times New Roman" w:eastAsia="Times New Roman" w:hAnsi="Times New Roman" w:cs="Times New Roman"/>
                <w:sz w:val="24"/>
                <w:szCs w:val="24"/>
              </w:rPr>
              <w:t> </w:t>
            </w:r>
            <w:r w:rsidR="00FC7D89" w:rsidRPr="00686886">
              <w:rPr>
                <w:rFonts w:ascii="Times New Roman" w:eastAsia="Times New Roman" w:hAnsi="Times New Roman" w:cs="Times New Roman"/>
                <w:sz w:val="24"/>
                <w:szCs w:val="24"/>
              </w:rPr>
              <w:t>pielikuma</w:t>
            </w:r>
            <w:r w:rsidRPr="00686886">
              <w:rPr>
                <w:rFonts w:ascii="Times New Roman" w:eastAsia="Times New Roman" w:hAnsi="Times New Roman" w:cs="Times New Roman"/>
                <w:sz w:val="24"/>
                <w:szCs w:val="24"/>
              </w:rPr>
              <w:t xml:space="preserve"> 1.6., 1.8., 2.8., 3.1., 3.4., 3.5., 3.6., 3.7., 3.8., 3.9.</w:t>
            </w:r>
            <w:r w:rsidR="00FC7D89" w:rsidRPr="00686886">
              <w:rPr>
                <w:rFonts w:ascii="Times New Roman" w:eastAsia="Times New Roman" w:hAnsi="Times New Roman" w:cs="Times New Roman"/>
                <w:sz w:val="24"/>
                <w:szCs w:val="24"/>
              </w:rPr>
              <w:t xml:space="preserve"> apakšpunktā minētie kultūras izpratnes un </w:t>
            </w:r>
            <w:proofErr w:type="spellStart"/>
            <w:r w:rsidR="00FC7D89" w:rsidRPr="00686886">
              <w:rPr>
                <w:rFonts w:ascii="Times New Roman" w:eastAsia="Times New Roman" w:hAnsi="Times New Roman" w:cs="Times New Roman"/>
                <w:sz w:val="24"/>
                <w:szCs w:val="24"/>
              </w:rPr>
              <w:t>pašizpausmes</w:t>
            </w:r>
            <w:proofErr w:type="spellEnd"/>
            <w:r w:rsidR="00FC7D89" w:rsidRPr="00686886">
              <w:rPr>
                <w:rFonts w:ascii="Times New Roman" w:eastAsia="Times New Roman" w:hAnsi="Times New Roman" w:cs="Times New Roman"/>
                <w:sz w:val="24"/>
                <w:szCs w:val="24"/>
              </w:rPr>
              <w:t xml:space="preserve"> mākslā mācību jomas plānotie sasniedzamie rezultāti optimālajā apguves līmenī.</w:t>
            </w:r>
          </w:p>
          <w:p w14:paraId="64CF50B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p>
          <w:p w14:paraId="00592E0B"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Teātris un drāma</w:t>
            </w:r>
          </w:p>
          <w:p w14:paraId="7848138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00219FA7" w14:textId="77777777" w:rsidR="008405EF" w:rsidRPr="00686886" w:rsidRDefault="00FC7D89"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attīstīt prasmes teātra mākslā, padziļināti iepazīstot teātri kā institūciju, kultūras nozari un mākslas veidu un apgūstot teātra izteiksmes līdzekļus radošos uzdevumos;</w:t>
            </w:r>
          </w:p>
          <w:p w14:paraId="24F66C5D" w14:textId="77777777" w:rsidR="00FC7D89" w:rsidRPr="00686886" w:rsidRDefault="00FC7D89" w:rsidP="004C7192">
            <w:pPr>
              <w:shd w:val="clear" w:color="auto" w:fill="FFFFFF"/>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attīstīt prasmi patstāvīgi un radoši risināt </w:t>
            </w:r>
            <w:proofErr w:type="spellStart"/>
            <w:r w:rsidR="00E55646" w:rsidRPr="00686886">
              <w:rPr>
                <w:rFonts w:ascii="Times New Roman" w:eastAsia="Times New Roman" w:hAnsi="Times New Roman" w:cs="Times New Roman"/>
                <w:sz w:val="24"/>
                <w:szCs w:val="24"/>
              </w:rPr>
              <w:t>problēmsituācijas</w:t>
            </w:r>
            <w:proofErr w:type="spellEnd"/>
            <w:r w:rsidR="00E55646" w:rsidRPr="00686886">
              <w:rPr>
                <w:rFonts w:ascii="Times New Roman" w:eastAsia="Times New Roman" w:hAnsi="Times New Roman" w:cs="Times New Roman"/>
                <w:sz w:val="24"/>
                <w:szCs w:val="24"/>
              </w:rPr>
              <w:t>, strādājot individuāli un komandā, veidojot māksliniecisku produktu – izrādi.</w:t>
            </w:r>
          </w:p>
          <w:p w14:paraId="1CA7E316" w14:textId="77777777" w:rsidR="00467487"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lastRenderedPageBreak/>
              <w:t>Sasniedzamie rezultāti:</w:t>
            </w:r>
            <w:r w:rsidRPr="00686886">
              <w:rPr>
                <w:rFonts w:ascii="Times New Roman" w:eastAsia="Times New Roman" w:hAnsi="Times New Roman" w:cs="Times New Roman"/>
                <w:i/>
                <w:sz w:val="24"/>
                <w:szCs w:val="24"/>
              </w:rPr>
              <w:t xml:space="preserve"> </w:t>
            </w:r>
            <w:r w:rsidR="00467487" w:rsidRPr="00686886">
              <w:rPr>
                <w:rFonts w:ascii="Times New Roman" w:eastAsia="Times New Roman" w:hAnsi="Times New Roman" w:cs="Times New Roman"/>
                <w:sz w:val="24"/>
                <w:szCs w:val="24"/>
              </w:rPr>
              <w:t>šo noteikumu 4.</w:t>
            </w:r>
            <w:r w:rsidR="00CC0CBB" w:rsidRPr="00686886">
              <w:rPr>
                <w:rFonts w:ascii="Times New Roman" w:eastAsia="Times New Roman" w:hAnsi="Times New Roman" w:cs="Times New Roman"/>
                <w:sz w:val="24"/>
                <w:szCs w:val="24"/>
              </w:rPr>
              <w:t> </w:t>
            </w:r>
            <w:r w:rsidR="00467487"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1.1., 1.8.</w:t>
            </w:r>
            <w:r w:rsidR="00467487" w:rsidRPr="00686886">
              <w:rPr>
                <w:rFonts w:ascii="Times New Roman" w:eastAsia="Times New Roman" w:hAnsi="Times New Roman" w:cs="Times New Roman"/>
                <w:sz w:val="24"/>
                <w:szCs w:val="24"/>
              </w:rPr>
              <w:t xml:space="preserve">, 4.4., 4.5. apakšpunktā minētie kultūras izpratnes un </w:t>
            </w:r>
            <w:proofErr w:type="spellStart"/>
            <w:r w:rsidR="00467487" w:rsidRPr="00686886">
              <w:rPr>
                <w:rFonts w:ascii="Times New Roman" w:eastAsia="Times New Roman" w:hAnsi="Times New Roman" w:cs="Times New Roman"/>
                <w:sz w:val="24"/>
                <w:szCs w:val="24"/>
              </w:rPr>
              <w:t>pašizpausmes</w:t>
            </w:r>
            <w:proofErr w:type="spellEnd"/>
            <w:r w:rsidR="00467487" w:rsidRPr="00686886">
              <w:rPr>
                <w:rFonts w:ascii="Times New Roman" w:eastAsia="Times New Roman" w:hAnsi="Times New Roman" w:cs="Times New Roman"/>
                <w:sz w:val="24"/>
                <w:szCs w:val="24"/>
              </w:rPr>
              <w:t xml:space="preserve"> mākslā mācību jomas sasniedzamie rezultāti vispārīgajā apguves līmenī un šo noteikumu 4.</w:t>
            </w:r>
            <w:r w:rsidR="00CC0CBB" w:rsidRPr="00686886">
              <w:rPr>
                <w:rFonts w:ascii="Times New Roman" w:eastAsia="Times New Roman" w:hAnsi="Times New Roman" w:cs="Times New Roman"/>
                <w:sz w:val="24"/>
                <w:szCs w:val="24"/>
              </w:rPr>
              <w:t> </w:t>
            </w:r>
            <w:r w:rsidR="00467487"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1.11., 1.13., 2.8., 3.1., 3.4., 3.5., 3.6., 3.7., 3.8., 3.9., 3.10.</w:t>
            </w:r>
            <w:r w:rsidR="00467487" w:rsidRPr="00686886">
              <w:rPr>
                <w:rFonts w:ascii="Times New Roman" w:eastAsia="Times New Roman" w:hAnsi="Times New Roman" w:cs="Times New Roman"/>
                <w:sz w:val="24"/>
                <w:szCs w:val="24"/>
              </w:rPr>
              <w:t xml:space="preserve"> apakšpunktā minētie kultūras izpratnes un </w:t>
            </w:r>
            <w:proofErr w:type="spellStart"/>
            <w:r w:rsidR="00467487" w:rsidRPr="00686886">
              <w:rPr>
                <w:rFonts w:ascii="Times New Roman" w:eastAsia="Times New Roman" w:hAnsi="Times New Roman" w:cs="Times New Roman"/>
                <w:sz w:val="24"/>
                <w:szCs w:val="24"/>
              </w:rPr>
              <w:t>pašizpausmes</w:t>
            </w:r>
            <w:proofErr w:type="spellEnd"/>
            <w:r w:rsidR="00467487" w:rsidRPr="00686886">
              <w:rPr>
                <w:rFonts w:ascii="Times New Roman" w:eastAsia="Times New Roman" w:hAnsi="Times New Roman" w:cs="Times New Roman"/>
                <w:sz w:val="24"/>
                <w:szCs w:val="24"/>
              </w:rPr>
              <w:t xml:space="preserve"> mākslā mācību jomas sasniedzamie rezultāti optimālajā apguves līmenī</w:t>
            </w:r>
            <w:r w:rsidR="004C7192" w:rsidRPr="00686886">
              <w:rPr>
                <w:rFonts w:ascii="Times New Roman" w:eastAsia="Times New Roman" w:hAnsi="Times New Roman" w:cs="Times New Roman"/>
                <w:sz w:val="24"/>
                <w:szCs w:val="24"/>
              </w:rPr>
              <w:t>.</w:t>
            </w:r>
          </w:p>
          <w:p w14:paraId="6FBF86C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p>
          <w:p w14:paraId="21A34F13"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Publiskā uzstāšanās</w:t>
            </w:r>
          </w:p>
          <w:p w14:paraId="111D554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D5C9826" w14:textId="77777777" w:rsidR="008405EF" w:rsidRPr="00686886" w:rsidRDefault="00467487" w:rsidP="00485FB3">
            <w:pP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pilnveidot publiskās uzstāšanās prasmes, lietojot mērķim atbilstošus izteiksmes līdzekļus lietišķas un zinātniskas prezentācijas, mākslinieciskas uzstāšanās, reglamentētu ceremoniju, svētku, cita veida runu (aizstāvības) un procesu vadīšanai auditorijā;</w:t>
            </w:r>
          </w:p>
          <w:p w14:paraId="5445B51B" w14:textId="77777777" w:rsidR="00467487" w:rsidRPr="00686886" w:rsidRDefault="00467487" w:rsidP="004C7192">
            <w:pPr>
              <w:shd w:val="clear" w:color="auto" w:fill="FFFFFF"/>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gūt pieredzi, publiski uzstājoties, gan akustiski, gan izmantojot tehnoloģijas.</w:t>
            </w:r>
          </w:p>
          <w:p w14:paraId="1141BBB5" w14:textId="77777777" w:rsidR="00467487"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00467487" w:rsidRPr="00686886">
              <w:rPr>
                <w:rFonts w:ascii="Times New Roman" w:eastAsia="Times New Roman" w:hAnsi="Times New Roman" w:cs="Times New Roman"/>
                <w:sz w:val="24"/>
                <w:szCs w:val="24"/>
              </w:rPr>
              <w:t>šo noteikumu 4.</w:t>
            </w:r>
            <w:r w:rsidR="00CC0CBB" w:rsidRPr="00686886">
              <w:rPr>
                <w:rFonts w:ascii="Times New Roman" w:eastAsia="Times New Roman" w:hAnsi="Times New Roman" w:cs="Times New Roman"/>
                <w:sz w:val="24"/>
                <w:szCs w:val="24"/>
              </w:rPr>
              <w:t> </w:t>
            </w:r>
            <w:r w:rsidR="00467487"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1.8.,</w:t>
            </w:r>
            <w:r w:rsidR="00467487" w:rsidRPr="00686886">
              <w:rPr>
                <w:rFonts w:ascii="Times New Roman" w:eastAsia="Times New Roman" w:hAnsi="Times New Roman" w:cs="Times New Roman"/>
                <w:sz w:val="24"/>
                <w:szCs w:val="24"/>
              </w:rPr>
              <w:t xml:space="preserve"> 3.4., 3.7., 3.8., 3.9., </w:t>
            </w:r>
            <w:r w:rsidR="00467487" w:rsidRPr="00686886">
              <w:rPr>
                <w:rFonts w:ascii="Times New Roman" w:eastAsia="Times New Roman" w:hAnsi="Times New Roman" w:cs="Times New Roman"/>
                <w:sz w:val="24"/>
                <w:szCs w:val="24"/>
              </w:rPr>
              <w:lastRenderedPageBreak/>
              <w:t xml:space="preserve">3.10.apakšpunktā minētie kultūras izpratnes un </w:t>
            </w:r>
            <w:proofErr w:type="spellStart"/>
            <w:r w:rsidR="00467487" w:rsidRPr="00686886">
              <w:rPr>
                <w:rFonts w:ascii="Times New Roman" w:eastAsia="Times New Roman" w:hAnsi="Times New Roman" w:cs="Times New Roman"/>
                <w:sz w:val="24"/>
                <w:szCs w:val="24"/>
              </w:rPr>
              <w:t>pašizpausmes</w:t>
            </w:r>
            <w:proofErr w:type="spellEnd"/>
            <w:r w:rsidR="00467487" w:rsidRPr="00686886">
              <w:rPr>
                <w:rFonts w:ascii="Times New Roman" w:eastAsia="Times New Roman" w:hAnsi="Times New Roman" w:cs="Times New Roman"/>
                <w:sz w:val="24"/>
                <w:szCs w:val="24"/>
              </w:rPr>
              <w:t xml:space="preserve"> mākslā mācību jomas plānotie sasniedzamie rezultāti vispārīgajā apguves līmenī un šo noteikumu 2.</w:t>
            </w:r>
            <w:r w:rsidR="00CC0CBB" w:rsidRPr="00686886">
              <w:rPr>
                <w:rFonts w:ascii="Times New Roman" w:eastAsia="Times New Roman" w:hAnsi="Times New Roman" w:cs="Times New Roman"/>
                <w:sz w:val="24"/>
                <w:szCs w:val="24"/>
              </w:rPr>
              <w:t> </w:t>
            </w:r>
            <w:r w:rsidR="00467487" w:rsidRPr="00686886">
              <w:rPr>
                <w:rFonts w:ascii="Times New Roman" w:eastAsia="Times New Roman" w:hAnsi="Times New Roman" w:cs="Times New Roman"/>
                <w:sz w:val="24"/>
                <w:szCs w:val="24"/>
              </w:rPr>
              <w:t>pielikuma 2.4., 3.1., 3.2., 3.3., 3.4., 3.5. apakšpunktā minētie v</w:t>
            </w:r>
            <w:r w:rsidRPr="00686886">
              <w:rPr>
                <w:rFonts w:ascii="Times New Roman" w:eastAsia="Times New Roman" w:hAnsi="Times New Roman" w:cs="Times New Roman"/>
                <w:sz w:val="24"/>
                <w:szCs w:val="24"/>
              </w:rPr>
              <w:t xml:space="preserve">alodu mācību jomā </w:t>
            </w:r>
            <w:r w:rsidR="00467487" w:rsidRPr="00686886">
              <w:rPr>
                <w:rFonts w:ascii="Times New Roman" w:eastAsia="Times New Roman" w:hAnsi="Times New Roman" w:cs="Times New Roman"/>
                <w:sz w:val="24"/>
                <w:szCs w:val="24"/>
              </w:rPr>
              <w:t xml:space="preserve">plānotie sasniedzamie rezultāti vispārīgajā apguves līmenī </w:t>
            </w:r>
          </w:p>
          <w:p w14:paraId="21CABBA3" w14:textId="77777777" w:rsidR="008405EF" w:rsidRPr="00686886" w:rsidRDefault="00E55646"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p>
        </w:tc>
      </w:tr>
      <w:tr w:rsidR="007C4E57" w:rsidRPr="00686886" w14:paraId="383C87F2"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3D35D2"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68CF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Literatūra I</w:t>
            </w:r>
          </w:p>
          <w:p w14:paraId="709B754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6EE83C1"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pilnveidot  kritiskās domāšanas un jaunrades prasmes teksta lasīšanas un radīšanas procesā;</w:t>
            </w:r>
          </w:p>
          <w:p w14:paraId="574132B1"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attīstīt emocionālo inteliģenci un paplašināt literāro pieredzi;</w:t>
            </w:r>
          </w:p>
          <w:p w14:paraId="7B429740"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pētīt iepriekšējo kultūras laikmetu atsauces  laikmetīgajā literatūrā;</w:t>
            </w:r>
          </w:p>
          <w:p w14:paraId="44B1621E"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 xml:space="preserve">veidot ieradumu literāra teksta izvēlei, lasīšanai un interpretācijai </w:t>
            </w:r>
            <w:r w:rsidR="00E55646" w:rsidRPr="00686886">
              <w:rPr>
                <w:rFonts w:ascii="Times New Roman" w:eastAsia="Times New Roman" w:hAnsi="Times New Roman" w:cs="Times New Roman"/>
                <w:sz w:val="24"/>
                <w:szCs w:val="24"/>
              </w:rPr>
              <w:lastRenderedPageBreak/>
              <w:t>atbilstoši personiskajiem mērķiem;</w:t>
            </w:r>
          </w:p>
          <w:p w14:paraId="640DFA14"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piedzīvot radošu procesu literāros eksperimentos.</w:t>
            </w:r>
          </w:p>
          <w:p w14:paraId="073FC1A9" w14:textId="77777777" w:rsidR="00EC6E84" w:rsidRPr="00686886" w:rsidRDefault="00EC6E84" w:rsidP="00485FB3">
            <w:pPr>
              <w:rPr>
                <w:rFonts w:ascii="Times New Roman" w:eastAsia="Times New Roman" w:hAnsi="Times New Roman" w:cs="Times New Roman"/>
                <w:sz w:val="24"/>
                <w:szCs w:val="24"/>
              </w:rPr>
            </w:pPr>
          </w:p>
          <w:p w14:paraId="33F5358E" w14:textId="77777777" w:rsidR="00EC6E84"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šo noteikumu 4.</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3.10., 4.4 apakšpunktā minēties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vispārīgajā apguves līmenī un </w:t>
            </w:r>
            <w:r w:rsidR="005F19EB" w:rsidRPr="00686886">
              <w:rPr>
                <w:rFonts w:ascii="Times New Roman" w:eastAsia="Times New Roman" w:hAnsi="Times New Roman" w:cs="Times New Roman"/>
                <w:sz w:val="24"/>
                <w:szCs w:val="24"/>
              </w:rPr>
              <w:t>šo noteikumu 4.</w:t>
            </w:r>
            <w:r w:rsidR="0092713D" w:rsidRPr="00686886">
              <w:rPr>
                <w:rFonts w:ascii="Times New Roman" w:eastAsia="Times New Roman" w:hAnsi="Times New Roman" w:cs="Times New Roman"/>
                <w:sz w:val="24"/>
                <w:szCs w:val="24"/>
              </w:rPr>
              <w:t> </w:t>
            </w:r>
            <w:r w:rsidR="005F19EB"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1.1., 1.9., 1.10., 2.1., 2.5., 2.6., 2.7., 2.8., 2.9., 3.1., 3.2., 3.4., 3.5., 3.8., 3.9., 3.10., 4.1., 4.5.</w:t>
            </w:r>
            <w:r w:rsidR="0092713D"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sz w:val="24"/>
                <w:szCs w:val="24"/>
              </w:rPr>
              <w:t xml:space="preserve">apakšpunktā minētie </w:t>
            </w:r>
            <w:r w:rsidR="005F19EB" w:rsidRPr="00686886">
              <w:rPr>
                <w:rFonts w:ascii="Times New Roman" w:eastAsia="Times New Roman" w:hAnsi="Times New Roman" w:cs="Times New Roman"/>
                <w:sz w:val="24"/>
                <w:szCs w:val="24"/>
              </w:rPr>
              <w:t xml:space="preserve">kultūras izpratnes un </w:t>
            </w:r>
            <w:proofErr w:type="spellStart"/>
            <w:r w:rsidR="005F19EB" w:rsidRPr="00686886">
              <w:rPr>
                <w:rFonts w:ascii="Times New Roman" w:eastAsia="Times New Roman" w:hAnsi="Times New Roman" w:cs="Times New Roman"/>
                <w:sz w:val="24"/>
                <w:szCs w:val="24"/>
              </w:rPr>
              <w:t>pašizpausmes</w:t>
            </w:r>
            <w:proofErr w:type="spellEnd"/>
            <w:r w:rsidR="005F19EB" w:rsidRPr="00686886">
              <w:rPr>
                <w:rFonts w:ascii="Times New Roman" w:eastAsia="Times New Roman" w:hAnsi="Times New Roman" w:cs="Times New Roman"/>
                <w:sz w:val="24"/>
                <w:szCs w:val="24"/>
              </w:rPr>
              <w:t xml:space="preserve"> mākslā mācību jomas plānotie sasniedzamie</w:t>
            </w:r>
            <w:r w:rsidRPr="00686886">
              <w:rPr>
                <w:rFonts w:ascii="Times New Roman" w:eastAsia="Times New Roman" w:hAnsi="Times New Roman" w:cs="Times New Roman"/>
                <w:sz w:val="24"/>
                <w:szCs w:val="24"/>
              </w:rPr>
              <w:t xml:space="preserve"> rezultāti optimāl</w:t>
            </w:r>
            <w:r w:rsidR="00EC6E84" w:rsidRPr="00686886">
              <w:rPr>
                <w:rFonts w:ascii="Times New Roman" w:eastAsia="Times New Roman" w:hAnsi="Times New Roman" w:cs="Times New Roman"/>
                <w:sz w:val="24"/>
                <w:szCs w:val="24"/>
              </w:rPr>
              <w:t>aj</w:t>
            </w:r>
            <w:r w:rsidRPr="00686886">
              <w:rPr>
                <w:rFonts w:ascii="Times New Roman" w:eastAsia="Times New Roman" w:hAnsi="Times New Roman" w:cs="Times New Roman"/>
                <w:sz w:val="24"/>
                <w:szCs w:val="24"/>
              </w:rPr>
              <w:t xml:space="preserve">ā apguves līmenī. </w:t>
            </w:r>
          </w:p>
          <w:p w14:paraId="61145529"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3F829"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Kultūra un māksla</w:t>
            </w:r>
            <w:r w:rsidRPr="00686886">
              <w:rPr>
                <w:rFonts w:ascii="Times New Roman" w:eastAsia="Times New Roman" w:hAnsi="Times New Roman" w:cs="Times New Roman"/>
                <w:sz w:val="24"/>
                <w:szCs w:val="24"/>
              </w:rPr>
              <w:t xml:space="preserve"> II </w:t>
            </w:r>
          </w:p>
          <w:p w14:paraId="6D2416C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C8BDBD8" w14:textId="77777777" w:rsidR="008405EF" w:rsidRPr="00686886" w:rsidRDefault="00BF1AB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pētīt kultūras procesus un fenomenus dažādos kultūras periodos un raksturot to īpašās pazīmes;</w:t>
            </w:r>
          </w:p>
          <w:p w14:paraId="3C7D9C73" w14:textId="77777777" w:rsidR="008405EF" w:rsidRPr="00686886" w:rsidRDefault="00BF1AB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izzināt un analizēt sabiedrības kultūras vajadzības, kultūras piedāvājumu un pieprasījumu dažādās kultūras industrijas jomās;</w:t>
            </w:r>
          </w:p>
          <w:p w14:paraId="39E7BD59" w14:textId="77777777" w:rsidR="008405EF" w:rsidRPr="00686886" w:rsidRDefault="00BF1AB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formulēt un pamatot savu viedokli, pasaules uzskatu un vērtības, analizējot </w:t>
            </w:r>
            <w:r w:rsidR="00E55646" w:rsidRPr="00686886">
              <w:rPr>
                <w:rFonts w:ascii="Times New Roman" w:eastAsia="Times New Roman" w:hAnsi="Times New Roman" w:cs="Times New Roman"/>
                <w:sz w:val="24"/>
                <w:szCs w:val="24"/>
              </w:rPr>
              <w:lastRenderedPageBreak/>
              <w:t>ideju un emociju daudzveidīgos izpausmes veidus mūzikā, literatūrā, skatuves mākslā un kino, arhitektūrā, diza</w:t>
            </w:r>
            <w:r w:rsidR="00884909" w:rsidRPr="00686886">
              <w:rPr>
                <w:rFonts w:ascii="Times New Roman" w:eastAsia="Times New Roman" w:hAnsi="Times New Roman" w:cs="Times New Roman"/>
                <w:sz w:val="24"/>
                <w:szCs w:val="24"/>
              </w:rPr>
              <w:t>inā un vizuālajā mākslā;</w:t>
            </w:r>
          </w:p>
          <w:p w14:paraId="0A57C372" w14:textId="77777777" w:rsidR="008405EF" w:rsidRPr="00686886" w:rsidRDefault="00BF1AB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nostiprināt prasmes un radoši lietot jaunradē 20. un 21. gs. dažādas mākslas formas, tehnikas, paņēmienus un izgudrojumus;</w:t>
            </w:r>
          </w:p>
          <w:p w14:paraId="63F1A429" w14:textId="77777777" w:rsidR="00BF1AB3" w:rsidRPr="00686886" w:rsidRDefault="00BF1AB3" w:rsidP="003F2B6B">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īstenot radošā sadarbībā veidotu projektu (grupā) vai māksliniecisku jaundarbu (individuāli) izvēlētā mākslas veidā, lai radītu jaunu māksliniecisku vērtību, kas pamatotu personisko  attieksmi.</w:t>
            </w:r>
          </w:p>
          <w:p w14:paraId="48339821" w14:textId="77777777" w:rsidR="00BF1AB3"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BF1AB3" w:rsidRPr="00686886">
              <w:rPr>
                <w:rFonts w:ascii="Times New Roman" w:eastAsia="Times New Roman" w:hAnsi="Times New Roman" w:cs="Times New Roman"/>
                <w:sz w:val="24"/>
                <w:szCs w:val="24"/>
              </w:rPr>
              <w:t>šo noteikumu 4.</w:t>
            </w:r>
            <w:r w:rsidR="00A65EE3" w:rsidRPr="00686886">
              <w:rPr>
                <w:rFonts w:ascii="Times New Roman" w:eastAsia="Times New Roman" w:hAnsi="Times New Roman" w:cs="Times New Roman"/>
                <w:sz w:val="24"/>
                <w:szCs w:val="24"/>
              </w:rPr>
              <w:t> </w:t>
            </w:r>
            <w:r w:rsidR="00BF1AB3" w:rsidRPr="00686886">
              <w:rPr>
                <w:rFonts w:ascii="Times New Roman" w:eastAsia="Times New Roman" w:hAnsi="Times New Roman" w:cs="Times New Roman"/>
                <w:sz w:val="24"/>
                <w:szCs w:val="24"/>
              </w:rPr>
              <w:t xml:space="preserve">pielikuma 3.10. apakšpunktā minētie  </w:t>
            </w:r>
            <w:r w:rsidRPr="00686886">
              <w:rPr>
                <w:rFonts w:ascii="Times New Roman" w:eastAsia="Times New Roman" w:hAnsi="Times New Roman" w:cs="Times New Roman"/>
                <w:sz w:val="24"/>
                <w:szCs w:val="24"/>
              </w:rPr>
              <w:t xml:space="preserve">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optimālajā </w:t>
            </w:r>
            <w:r w:rsidR="00BF1AB3" w:rsidRPr="00686886">
              <w:rPr>
                <w:rFonts w:ascii="Times New Roman" w:eastAsia="Times New Roman" w:hAnsi="Times New Roman" w:cs="Times New Roman"/>
                <w:sz w:val="24"/>
                <w:szCs w:val="24"/>
              </w:rPr>
              <w:t xml:space="preserve">apguves līmenī un šo noteikumu 4.pielikuma </w:t>
            </w:r>
            <w:r w:rsidRPr="00686886">
              <w:rPr>
                <w:rFonts w:ascii="Times New Roman" w:eastAsia="Times New Roman" w:hAnsi="Times New Roman" w:cs="Times New Roman"/>
                <w:sz w:val="24"/>
                <w:szCs w:val="24"/>
              </w:rPr>
              <w:t>1.1., 1.2., 1.3., 1.4., 1.5., 1.6., 1.7., 1.11., 1.12., 2.1., 2.2., 2.3., 2.4., 2.5., 2.6., 2.7., 2.8., 2.9., 2.10., 3.1., 3.2., 3.3., 3.4., 3.5., 3.6., 3.7., 3.8., 3.9., 4.1., 4.2., 4.3., 4.4., 4.5., 4.6.</w:t>
            </w:r>
            <w:r w:rsidR="002539C2" w:rsidRPr="00686886">
              <w:rPr>
                <w:rFonts w:ascii="Times New Roman" w:eastAsia="Times New Roman" w:hAnsi="Times New Roman" w:cs="Times New Roman"/>
                <w:sz w:val="24"/>
                <w:szCs w:val="24"/>
              </w:rPr>
              <w:t>apakšpunktā minētie</w:t>
            </w:r>
            <w:r w:rsidR="00BF1AB3" w:rsidRPr="00686886">
              <w:rPr>
                <w:rFonts w:ascii="Times New Roman" w:eastAsia="Times New Roman" w:hAnsi="Times New Roman" w:cs="Times New Roman"/>
                <w:sz w:val="24"/>
                <w:szCs w:val="24"/>
              </w:rPr>
              <w:t xml:space="preserve"> kultūras izpratnes un </w:t>
            </w:r>
            <w:proofErr w:type="spellStart"/>
            <w:r w:rsidR="00BF1AB3" w:rsidRPr="00686886">
              <w:rPr>
                <w:rFonts w:ascii="Times New Roman" w:eastAsia="Times New Roman" w:hAnsi="Times New Roman" w:cs="Times New Roman"/>
                <w:sz w:val="24"/>
                <w:szCs w:val="24"/>
              </w:rPr>
              <w:t>pašizpausmes</w:t>
            </w:r>
            <w:proofErr w:type="spellEnd"/>
            <w:r w:rsidR="00BF1AB3" w:rsidRPr="00686886">
              <w:rPr>
                <w:rFonts w:ascii="Times New Roman" w:eastAsia="Times New Roman" w:hAnsi="Times New Roman" w:cs="Times New Roman"/>
                <w:sz w:val="24"/>
                <w:szCs w:val="24"/>
              </w:rPr>
              <w:t xml:space="preserve"> mākslā mācību jomas plānotie sasniedzamie rezultāti augstākajā </w:t>
            </w:r>
            <w:r w:rsidR="00BF1AB3" w:rsidRPr="00686886">
              <w:rPr>
                <w:rFonts w:ascii="Times New Roman" w:eastAsia="Times New Roman" w:hAnsi="Times New Roman" w:cs="Times New Roman"/>
                <w:sz w:val="24"/>
                <w:szCs w:val="24"/>
              </w:rPr>
              <w:lastRenderedPageBreak/>
              <w:t xml:space="preserve">apguves līmenī. </w:t>
            </w:r>
          </w:p>
          <w:p w14:paraId="7E5FFEA7" w14:textId="77777777" w:rsidR="008405EF" w:rsidRPr="00686886" w:rsidRDefault="00E55646"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viens no </w:t>
            </w:r>
            <w:proofErr w:type="spellStart"/>
            <w:r w:rsidRPr="00686886">
              <w:rPr>
                <w:rFonts w:ascii="Times New Roman" w:eastAsia="Times New Roman" w:hAnsi="Times New Roman" w:cs="Times New Roman"/>
                <w:sz w:val="24"/>
                <w:szCs w:val="24"/>
              </w:rPr>
              <w:t>pamatkursiem</w:t>
            </w:r>
            <w:proofErr w:type="spellEnd"/>
            <w:r w:rsidRPr="00686886">
              <w:rPr>
                <w:rFonts w:ascii="Times New Roman" w:eastAsia="Times New Roman" w:hAnsi="Times New Roman" w:cs="Times New Roman"/>
                <w:sz w:val="24"/>
                <w:szCs w:val="24"/>
              </w:rPr>
              <w:t xml:space="preserve"> - “Kultūra un māksla I (vizuālā māksla)”, Kultūra un māksla I (mūzika)” vai “Kultūra un māksla I (skatuves māksla)”.</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9569C"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3C25948F"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830A0"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E183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Kultūra un māksla I (vizuālā māksla)</w:t>
            </w:r>
          </w:p>
          <w:p w14:paraId="4CE377E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4D7CB4A9"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attīstīt daudzveidīgas kultūras izpratni, pilnveidojot zināšanas par mākslas veidu izpausmēm mūsdienu kultūrā un to attīstību vēsturiskos </w:t>
            </w:r>
            <w:r w:rsidR="00E55646" w:rsidRPr="00686886">
              <w:rPr>
                <w:rFonts w:ascii="Times New Roman" w:eastAsia="Times New Roman" w:hAnsi="Times New Roman" w:cs="Times New Roman"/>
                <w:sz w:val="24"/>
                <w:szCs w:val="24"/>
              </w:rPr>
              <w:lastRenderedPageBreak/>
              <w:t>kultūras laikmetos;</w:t>
            </w:r>
          </w:p>
          <w:p w14:paraId="442B9102"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prasmes vizuālajā mākslā radošā darbībā, izzinot radošu procesu un gūstot pozitīvu radošu pieredzi;</w:t>
            </w:r>
          </w:p>
          <w:p w14:paraId="5666DCDB"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pilnveidot izpratni par kultūras mantojuma nozīmi un tā pārradīšanas iespējām;</w:t>
            </w:r>
          </w:p>
          <w:p w14:paraId="4333A350" w14:textId="77777777" w:rsidR="00EC6E84" w:rsidRPr="00686886" w:rsidRDefault="00EC6E84" w:rsidP="004C7192">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veidot ieradumu piedzīvot kultūras un mākslas procesus klātienē un iesaistīties tajos, veidojot emocionālu, māksliniecisku, ētisku un estētisku pieredzi.</w:t>
            </w:r>
          </w:p>
          <w:p w14:paraId="2F0D012A" w14:textId="77777777" w:rsidR="00EC6E84"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šo noteikumu 4.</w:t>
            </w:r>
            <w:r w:rsidR="0092713D"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1.5., 1.6., 1.7.apakšpunktā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rezultāti vispārīgajā apguves līmenī un </w:t>
            </w:r>
            <w:r w:rsidR="005F19EB" w:rsidRPr="00686886">
              <w:rPr>
                <w:rFonts w:ascii="Times New Roman" w:eastAsia="Times New Roman" w:hAnsi="Times New Roman" w:cs="Times New Roman"/>
                <w:sz w:val="24"/>
                <w:szCs w:val="24"/>
              </w:rPr>
              <w:t>šo noteikumu 4.</w:t>
            </w:r>
            <w:r w:rsidR="0092713D" w:rsidRPr="00686886">
              <w:rPr>
                <w:rFonts w:ascii="Times New Roman" w:eastAsia="Times New Roman" w:hAnsi="Times New Roman" w:cs="Times New Roman"/>
                <w:sz w:val="24"/>
                <w:szCs w:val="24"/>
              </w:rPr>
              <w:t> </w:t>
            </w:r>
            <w:r w:rsidR="005F19EB"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1.1., 1.2., 1.3., 2.1., 2.2., 2.3., 2.4., 2.5., 2.6., 2.8., 2.10., 3.1., 3.2., 3.3., 3.4., 3.5., 3.6., 3.7., 3.8., 3.9., 3.10., 4.1., 4.2., 4.3., 4.4., 4.5., 4.6.</w:t>
            </w:r>
            <w:r w:rsidR="0092713D"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sz w:val="24"/>
                <w:szCs w:val="24"/>
              </w:rPr>
              <w:t xml:space="preserve">apakšpunktā minētie </w:t>
            </w:r>
            <w:r w:rsidR="005F19EB" w:rsidRPr="00686886">
              <w:rPr>
                <w:rFonts w:ascii="Times New Roman" w:eastAsia="Times New Roman" w:hAnsi="Times New Roman" w:cs="Times New Roman"/>
                <w:sz w:val="24"/>
                <w:szCs w:val="24"/>
              </w:rPr>
              <w:t xml:space="preserve">kultūras izpratnes un </w:t>
            </w:r>
            <w:proofErr w:type="spellStart"/>
            <w:r w:rsidR="005F19EB" w:rsidRPr="00686886">
              <w:rPr>
                <w:rFonts w:ascii="Times New Roman" w:eastAsia="Times New Roman" w:hAnsi="Times New Roman" w:cs="Times New Roman"/>
                <w:sz w:val="24"/>
                <w:szCs w:val="24"/>
              </w:rPr>
              <w:t>pašizpausmes</w:t>
            </w:r>
            <w:proofErr w:type="spellEnd"/>
            <w:r w:rsidR="005F19EB" w:rsidRPr="00686886">
              <w:rPr>
                <w:rFonts w:ascii="Times New Roman" w:eastAsia="Times New Roman" w:hAnsi="Times New Roman" w:cs="Times New Roman"/>
                <w:sz w:val="24"/>
                <w:szCs w:val="24"/>
              </w:rPr>
              <w:t xml:space="preserve"> mākslā mācību jomas plānotie </w:t>
            </w:r>
            <w:r w:rsidRPr="00686886">
              <w:rPr>
                <w:rFonts w:ascii="Times New Roman" w:eastAsia="Times New Roman" w:hAnsi="Times New Roman" w:cs="Times New Roman"/>
                <w:sz w:val="24"/>
                <w:szCs w:val="24"/>
              </w:rPr>
              <w:t xml:space="preserve">sasniedzamie rezultāti </w:t>
            </w:r>
            <w:r w:rsidRPr="00686886">
              <w:rPr>
                <w:rFonts w:ascii="Times New Roman" w:eastAsia="Times New Roman" w:hAnsi="Times New Roman" w:cs="Times New Roman"/>
                <w:sz w:val="24"/>
                <w:szCs w:val="24"/>
              </w:rPr>
              <w:lastRenderedPageBreak/>
              <w:t xml:space="preserve">optimālajā apguves līmenī. </w:t>
            </w:r>
          </w:p>
          <w:p w14:paraId="20F27E9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EB0D6"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2B6A5"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1A545D94"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109C5"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798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Kultūra un māksla  I (mūzika)</w:t>
            </w:r>
          </w:p>
          <w:p w14:paraId="5763C56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999D139"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attīstīt daudzveidīgas kultūras izpratni, pilnveidojot zināšanas par mākslas veidu izpausmēm mūsdienu kultūrā un to attīstību vēsturiskos kultūras laikmetos;</w:t>
            </w:r>
          </w:p>
          <w:p w14:paraId="0CFC3D65"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prasmes mūzikā radošā darbībā, izzinot radošu procesu un   gūstot pozitīvu radošu pieredzi;</w:t>
            </w:r>
          </w:p>
          <w:p w14:paraId="43CBFC52" w14:textId="77777777" w:rsidR="008405EF" w:rsidRPr="00686886" w:rsidRDefault="00EC6E84"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pilnveidot izpratni par kultūras mantojuma nozīmi un tā pārradīšanas iespējām;</w:t>
            </w:r>
          </w:p>
          <w:p w14:paraId="039BAB36" w14:textId="77777777" w:rsidR="00EC6E84" w:rsidRPr="00686886" w:rsidRDefault="00EC6E84" w:rsidP="004C7192">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veidot ieradumu piedzīvot kultūras un mākslas procesus klātienē un iesaistīties tajos, veidojot emocionālu, māksliniecisku, ētisku un estētisku pieredzi.</w:t>
            </w:r>
          </w:p>
          <w:p w14:paraId="0603ECC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 šo noteikumu 4</w:t>
            </w:r>
            <w:r w:rsidR="00CC0CB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 xml:space="preserve">pielikuma 1.2., 1.3., 1.4.apakšpunktā minētie kultūras izpratnes un </w:t>
            </w:r>
            <w:proofErr w:type="spellStart"/>
            <w:r w:rsidRPr="00686886">
              <w:rPr>
                <w:rFonts w:ascii="Times New Roman" w:eastAsia="Times New Roman" w:hAnsi="Times New Roman" w:cs="Times New Roman"/>
                <w:sz w:val="24"/>
                <w:szCs w:val="24"/>
              </w:rPr>
              <w:t>pašizpausmes</w:t>
            </w:r>
            <w:proofErr w:type="spellEnd"/>
            <w:r w:rsidRPr="00686886">
              <w:rPr>
                <w:rFonts w:ascii="Times New Roman" w:eastAsia="Times New Roman" w:hAnsi="Times New Roman" w:cs="Times New Roman"/>
                <w:sz w:val="24"/>
                <w:szCs w:val="24"/>
              </w:rPr>
              <w:t xml:space="preserve"> mākslā mācību jomas plānotie sasniedzamie </w:t>
            </w:r>
            <w:r w:rsidRPr="00686886">
              <w:rPr>
                <w:rFonts w:ascii="Times New Roman" w:eastAsia="Times New Roman" w:hAnsi="Times New Roman" w:cs="Times New Roman"/>
                <w:sz w:val="24"/>
                <w:szCs w:val="24"/>
              </w:rPr>
              <w:lastRenderedPageBreak/>
              <w:t xml:space="preserve">rezultāti vispārīgajā apguves līmenī un </w:t>
            </w:r>
            <w:r w:rsidR="005F19EB" w:rsidRPr="00686886">
              <w:rPr>
                <w:rFonts w:ascii="Times New Roman" w:eastAsia="Times New Roman" w:hAnsi="Times New Roman" w:cs="Times New Roman"/>
                <w:sz w:val="24"/>
                <w:szCs w:val="24"/>
              </w:rPr>
              <w:t>šo noteikumu 4.</w:t>
            </w:r>
            <w:r w:rsidR="00CC0CBB" w:rsidRPr="00686886">
              <w:rPr>
                <w:rFonts w:ascii="Times New Roman" w:eastAsia="Times New Roman" w:hAnsi="Times New Roman" w:cs="Times New Roman"/>
                <w:sz w:val="24"/>
                <w:szCs w:val="24"/>
              </w:rPr>
              <w:t> </w:t>
            </w:r>
            <w:r w:rsidR="005F19EB"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 xml:space="preserve">1.1., 1.6., 1.7., 2.1., 2.2., 2.3., 2.4., 2.5., 2.6., 2.8., 2.10., 3.1., 3.2., 3.3., 3.4., 3.5., 3.6., 3.7., 3.8., 3.9., 3.10., 4.1., 4.2., 4.3., 4.4., 4.5., 4.6.apakšpunktā minētie </w:t>
            </w:r>
            <w:r w:rsidR="005F19EB" w:rsidRPr="00686886">
              <w:rPr>
                <w:rFonts w:ascii="Times New Roman" w:eastAsia="Times New Roman" w:hAnsi="Times New Roman" w:cs="Times New Roman"/>
                <w:sz w:val="24"/>
                <w:szCs w:val="24"/>
              </w:rPr>
              <w:t xml:space="preserve">kultūras izpratnes un </w:t>
            </w:r>
            <w:proofErr w:type="spellStart"/>
            <w:r w:rsidR="005F19EB" w:rsidRPr="00686886">
              <w:rPr>
                <w:rFonts w:ascii="Times New Roman" w:eastAsia="Times New Roman" w:hAnsi="Times New Roman" w:cs="Times New Roman"/>
                <w:sz w:val="24"/>
                <w:szCs w:val="24"/>
              </w:rPr>
              <w:t>pašizpausmes</w:t>
            </w:r>
            <w:proofErr w:type="spellEnd"/>
            <w:r w:rsidR="005F19EB" w:rsidRPr="00686886">
              <w:rPr>
                <w:rFonts w:ascii="Times New Roman" w:eastAsia="Times New Roman" w:hAnsi="Times New Roman" w:cs="Times New Roman"/>
                <w:sz w:val="24"/>
                <w:szCs w:val="24"/>
              </w:rPr>
              <w:t xml:space="preserve"> mākslā mācību jomas plānotie </w:t>
            </w:r>
            <w:r w:rsidRPr="00686886">
              <w:rPr>
                <w:rFonts w:ascii="Times New Roman" w:eastAsia="Times New Roman" w:hAnsi="Times New Roman" w:cs="Times New Roman"/>
                <w:sz w:val="24"/>
                <w:szCs w:val="24"/>
              </w:rPr>
              <w:t>sasniedzamie rezultāti optimālajā apguves līmenī</w:t>
            </w:r>
            <w:r w:rsidR="00927803" w:rsidRPr="00686886">
              <w:rPr>
                <w:rFonts w:ascii="Times New Roman" w:eastAsia="Times New Roman" w:hAnsi="Times New Roman" w:cs="Times New Roman"/>
                <w:sz w:val="24"/>
                <w:szCs w:val="24"/>
              </w:rPr>
              <w:t>.</w:t>
            </w:r>
            <w:r w:rsidRPr="00686886">
              <w:rPr>
                <w:rFonts w:ascii="Times New Roman" w:eastAsia="Times New Roman" w:hAnsi="Times New Roman" w:cs="Times New Roman"/>
                <w:sz w:val="24"/>
                <w:szCs w:val="24"/>
              </w:rPr>
              <w:t xml:space="preserve"> </w:t>
            </w:r>
          </w:p>
          <w:p w14:paraId="5F9FE7B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F5C9"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6D55F"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05A5C11E"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6B5DB"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B6A2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Kultūra un māksla I (teātra māksla)</w:t>
            </w:r>
          </w:p>
          <w:p w14:paraId="7FB41A9A"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B6D8E3E" w14:textId="77777777" w:rsidR="008405EF" w:rsidRPr="00686886" w:rsidRDefault="0092780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attīstīt daudzveidīgas kultūras izpratni, pilnveidojot zināšanas par mākslas veidu izpausmēm mūsdienu kultūrā un to attīstību vēsturiskos kultūras laikmetos;</w:t>
            </w:r>
          </w:p>
          <w:p w14:paraId="74F6A395" w14:textId="77777777" w:rsidR="008405EF" w:rsidRPr="00686886" w:rsidRDefault="0092780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prasmes teātra mākslā radošā darbī</w:t>
            </w:r>
            <w:r w:rsidRPr="00686886">
              <w:rPr>
                <w:rFonts w:ascii="Times New Roman" w:eastAsia="Times New Roman" w:hAnsi="Times New Roman" w:cs="Times New Roman"/>
                <w:sz w:val="24"/>
                <w:szCs w:val="24"/>
              </w:rPr>
              <w:t xml:space="preserve">bā, izzinot radošu procesu un </w:t>
            </w:r>
            <w:r w:rsidR="00E55646" w:rsidRPr="00686886">
              <w:rPr>
                <w:rFonts w:ascii="Times New Roman" w:eastAsia="Times New Roman" w:hAnsi="Times New Roman" w:cs="Times New Roman"/>
                <w:sz w:val="24"/>
                <w:szCs w:val="24"/>
              </w:rPr>
              <w:t>gūstot pozitīvu radošu pieredzi;</w:t>
            </w:r>
          </w:p>
          <w:p w14:paraId="34EE7AC6" w14:textId="77777777" w:rsidR="008405EF" w:rsidRPr="00686886" w:rsidRDefault="00927803" w:rsidP="00485FB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pilnveidot izpratni par kultūras mantojuma nozīmi un tā pārradīšanas iespējām;</w:t>
            </w:r>
          </w:p>
          <w:p w14:paraId="3BE8CA48" w14:textId="77777777" w:rsidR="00927803" w:rsidRPr="00686886" w:rsidRDefault="00927803" w:rsidP="004C7192">
            <w:pPr>
              <w:pBdr>
                <w:top w:val="nil"/>
                <w:left w:val="nil"/>
                <w:bottom w:val="nil"/>
                <w:right w:val="nil"/>
                <w:between w:val="nil"/>
              </w:pBdr>
              <w:shd w:val="clear" w:color="auto" w:fill="FFFFFF"/>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4) </w:t>
            </w:r>
            <w:r w:rsidR="00E55646" w:rsidRPr="00686886">
              <w:rPr>
                <w:rFonts w:ascii="Times New Roman" w:eastAsia="Times New Roman" w:hAnsi="Times New Roman" w:cs="Times New Roman"/>
                <w:sz w:val="24"/>
                <w:szCs w:val="24"/>
              </w:rPr>
              <w:t>veidot ieradumu piedzīvot kultūras un mākslas procesus klātienē un iesaistīties tajos, veidojot emocionālu, māksliniecisku, ētisku un estētisku pieredzi.</w:t>
            </w:r>
          </w:p>
          <w:p w14:paraId="6CA5098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927803" w:rsidRPr="00686886">
              <w:rPr>
                <w:rFonts w:ascii="Times New Roman" w:eastAsia="Times New Roman" w:hAnsi="Times New Roman" w:cs="Times New Roman"/>
                <w:sz w:val="24"/>
                <w:szCs w:val="24"/>
              </w:rPr>
              <w:t>šo noteikumu 4.</w:t>
            </w:r>
            <w:r w:rsidR="00CC0CBB" w:rsidRPr="00686886">
              <w:rPr>
                <w:rFonts w:ascii="Times New Roman" w:eastAsia="Times New Roman" w:hAnsi="Times New Roman" w:cs="Times New Roman"/>
                <w:sz w:val="24"/>
                <w:szCs w:val="24"/>
              </w:rPr>
              <w:t> </w:t>
            </w:r>
            <w:r w:rsidR="00927803"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1.2., 1.4., 1.5., 1.6.</w:t>
            </w:r>
            <w:r w:rsidR="00927803" w:rsidRPr="00686886">
              <w:rPr>
                <w:rFonts w:ascii="Times New Roman" w:eastAsia="Times New Roman" w:hAnsi="Times New Roman" w:cs="Times New Roman"/>
                <w:sz w:val="24"/>
                <w:szCs w:val="24"/>
              </w:rPr>
              <w:t xml:space="preserve"> apakšpunktā minētie</w:t>
            </w:r>
            <w:r w:rsidRPr="00686886">
              <w:rPr>
                <w:rFonts w:ascii="Times New Roman" w:eastAsia="Times New Roman" w:hAnsi="Times New Roman" w:cs="Times New Roman"/>
                <w:sz w:val="24"/>
                <w:szCs w:val="24"/>
              </w:rPr>
              <w:t xml:space="preserve"> </w:t>
            </w:r>
            <w:r w:rsidR="00271B4B" w:rsidRPr="00686886">
              <w:rPr>
                <w:rFonts w:ascii="Times New Roman" w:eastAsia="Times New Roman" w:hAnsi="Times New Roman" w:cs="Times New Roman"/>
                <w:sz w:val="24"/>
                <w:szCs w:val="24"/>
              </w:rPr>
              <w:t xml:space="preserve">kultūras izpratnes un </w:t>
            </w:r>
            <w:proofErr w:type="spellStart"/>
            <w:r w:rsidR="00271B4B" w:rsidRPr="00686886">
              <w:rPr>
                <w:rFonts w:ascii="Times New Roman" w:eastAsia="Times New Roman" w:hAnsi="Times New Roman" w:cs="Times New Roman"/>
                <w:sz w:val="24"/>
                <w:szCs w:val="24"/>
              </w:rPr>
              <w:t>pašizpausmes</w:t>
            </w:r>
            <w:proofErr w:type="spellEnd"/>
            <w:r w:rsidR="00271B4B" w:rsidRPr="00686886">
              <w:rPr>
                <w:rFonts w:ascii="Times New Roman" w:eastAsia="Times New Roman" w:hAnsi="Times New Roman" w:cs="Times New Roman"/>
                <w:sz w:val="24"/>
                <w:szCs w:val="24"/>
              </w:rPr>
              <w:t xml:space="preserve"> mākslā mācību jomas plānotie sasniedzamie rezultāti vispārīgajā apguves </w:t>
            </w:r>
            <w:r w:rsidRPr="00686886">
              <w:rPr>
                <w:rFonts w:ascii="Times New Roman" w:eastAsia="Times New Roman" w:hAnsi="Times New Roman" w:cs="Times New Roman"/>
                <w:sz w:val="24"/>
                <w:szCs w:val="24"/>
              </w:rPr>
              <w:t xml:space="preserve">līmenī </w:t>
            </w:r>
            <w:r w:rsidR="00271B4B" w:rsidRPr="00686886">
              <w:rPr>
                <w:rFonts w:ascii="Times New Roman" w:eastAsia="Times New Roman" w:hAnsi="Times New Roman" w:cs="Times New Roman"/>
                <w:sz w:val="24"/>
                <w:szCs w:val="24"/>
              </w:rPr>
              <w:t xml:space="preserve">un </w:t>
            </w:r>
            <w:r w:rsidR="005F19EB" w:rsidRPr="00686886">
              <w:rPr>
                <w:rFonts w:ascii="Times New Roman" w:eastAsia="Times New Roman" w:hAnsi="Times New Roman" w:cs="Times New Roman"/>
                <w:sz w:val="24"/>
                <w:szCs w:val="24"/>
              </w:rPr>
              <w:t xml:space="preserve">šo noteikumu 4.pielikuma </w:t>
            </w:r>
            <w:r w:rsidRPr="00686886">
              <w:rPr>
                <w:rFonts w:ascii="Times New Roman" w:eastAsia="Times New Roman" w:hAnsi="Times New Roman" w:cs="Times New Roman"/>
                <w:sz w:val="24"/>
                <w:szCs w:val="24"/>
              </w:rPr>
              <w:t>1.1., 1.11., 1.12., 1.13., 2.1., 2.2., 2.3., 2.4., 2.5., 2.6., 2.8., 2.10., 3.1., 3.2., 3.3., 3.4., 3.5., 3.6., 3.7., 3.8., 3.9., 3.10., 4.1., 4.2., 4.3., 4.4., 4.5., 4.6.</w:t>
            </w:r>
            <w:r w:rsidR="00927803" w:rsidRPr="00686886">
              <w:rPr>
                <w:rFonts w:ascii="Times New Roman" w:eastAsia="Times New Roman" w:hAnsi="Times New Roman" w:cs="Times New Roman"/>
                <w:sz w:val="24"/>
                <w:szCs w:val="24"/>
              </w:rPr>
              <w:t xml:space="preserve"> </w:t>
            </w:r>
            <w:r w:rsidR="00271B4B" w:rsidRPr="00686886">
              <w:rPr>
                <w:rFonts w:ascii="Times New Roman" w:eastAsia="Times New Roman" w:hAnsi="Times New Roman" w:cs="Times New Roman"/>
                <w:sz w:val="24"/>
                <w:szCs w:val="24"/>
              </w:rPr>
              <w:t xml:space="preserve">apakšpunktā minētie </w:t>
            </w:r>
            <w:r w:rsidR="005F19EB" w:rsidRPr="00686886">
              <w:rPr>
                <w:rFonts w:ascii="Times New Roman" w:eastAsia="Times New Roman" w:hAnsi="Times New Roman" w:cs="Times New Roman"/>
                <w:sz w:val="24"/>
                <w:szCs w:val="24"/>
              </w:rPr>
              <w:t xml:space="preserve">kultūras izpratnes un </w:t>
            </w:r>
            <w:proofErr w:type="spellStart"/>
            <w:r w:rsidR="005F19EB" w:rsidRPr="00686886">
              <w:rPr>
                <w:rFonts w:ascii="Times New Roman" w:eastAsia="Times New Roman" w:hAnsi="Times New Roman" w:cs="Times New Roman"/>
                <w:sz w:val="24"/>
                <w:szCs w:val="24"/>
              </w:rPr>
              <w:t>pašizpausmes</w:t>
            </w:r>
            <w:proofErr w:type="spellEnd"/>
            <w:r w:rsidR="005F19EB" w:rsidRPr="00686886">
              <w:rPr>
                <w:rFonts w:ascii="Times New Roman" w:eastAsia="Times New Roman" w:hAnsi="Times New Roman" w:cs="Times New Roman"/>
                <w:sz w:val="24"/>
                <w:szCs w:val="24"/>
              </w:rPr>
              <w:t xml:space="preserve"> mākslā mācību jomas plānotie </w:t>
            </w:r>
            <w:r w:rsidR="00927803" w:rsidRPr="00686886">
              <w:rPr>
                <w:rFonts w:ascii="Times New Roman" w:eastAsia="Times New Roman" w:hAnsi="Times New Roman" w:cs="Times New Roman"/>
                <w:sz w:val="24"/>
                <w:szCs w:val="24"/>
              </w:rPr>
              <w:t xml:space="preserve">sasniedzamie rezultāti </w:t>
            </w:r>
            <w:r w:rsidR="00271B4B" w:rsidRPr="00686886">
              <w:rPr>
                <w:rFonts w:ascii="Times New Roman" w:eastAsia="Times New Roman" w:hAnsi="Times New Roman" w:cs="Times New Roman"/>
                <w:sz w:val="24"/>
                <w:szCs w:val="24"/>
              </w:rPr>
              <w:t>optimālajā apguves līmenī</w:t>
            </w:r>
            <w:r w:rsidR="00927803" w:rsidRPr="00686886">
              <w:rPr>
                <w:rFonts w:ascii="Times New Roman" w:eastAsia="Times New Roman" w:hAnsi="Times New Roman" w:cs="Times New Roman"/>
                <w:sz w:val="24"/>
                <w:szCs w:val="24"/>
              </w:rPr>
              <w:t>.</w:t>
            </w:r>
          </w:p>
          <w:p w14:paraId="126AF33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r w:rsidR="005F19EB" w:rsidRPr="00686886">
              <w:rPr>
                <w:rFonts w:ascii="Times New Roman" w:eastAsia="Times New Roman" w:hAnsi="Times New Roman" w:cs="Times New Roman"/>
                <w:sz w:val="24"/>
                <w:szCs w:val="24"/>
              </w:rPr>
              <w:t xml:space="preserve">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F607"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2AFB"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61460CCC" w14:textId="77777777" w:rsidTr="00F75C66">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E5EE2"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Dabaszinātņu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AECC7" w14:textId="77777777" w:rsidR="008405EF" w:rsidRPr="00686886" w:rsidRDefault="00E55646" w:rsidP="00485FB3">
            <w:pPr>
              <w:rPr>
                <w:rFonts w:ascii="Times New Roman" w:eastAsia="Times New Roman" w:hAnsi="Times New Roman" w:cs="Times New Roman"/>
                <w:sz w:val="24"/>
                <w:szCs w:val="24"/>
              </w:rPr>
            </w:pPr>
            <w:proofErr w:type="spellStart"/>
            <w:r w:rsidRPr="00686886">
              <w:rPr>
                <w:rFonts w:ascii="Times New Roman" w:eastAsia="Times New Roman" w:hAnsi="Times New Roman" w:cs="Times New Roman"/>
                <w:b/>
                <w:sz w:val="24"/>
                <w:szCs w:val="24"/>
              </w:rPr>
              <w:t>Dabaszinības</w:t>
            </w:r>
            <w:proofErr w:type="spellEnd"/>
          </w:p>
          <w:p w14:paraId="171A5E9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69ACA272" w14:textId="77777777" w:rsidR="008405EF" w:rsidRPr="00686886" w:rsidRDefault="00271B4B"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apkopot un vispārināt izpratni par dabas daudzveidību un vienotību;</w:t>
            </w:r>
          </w:p>
          <w:p w14:paraId="1EE0E175" w14:textId="77777777" w:rsidR="008405EF" w:rsidRPr="00686886" w:rsidRDefault="00271B4B"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izzināt dabas parādības un </w:t>
            </w:r>
            <w:r w:rsidR="00E55646" w:rsidRPr="00686886">
              <w:rPr>
                <w:rFonts w:ascii="Times New Roman" w:eastAsia="Times New Roman" w:hAnsi="Times New Roman" w:cs="Times New Roman"/>
                <w:sz w:val="24"/>
                <w:szCs w:val="24"/>
              </w:rPr>
              <w:lastRenderedPageBreak/>
              <w:t>procesus, to cēloņus un likumsakarības;</w:t>
            </w:r>
          </w:p>
          <w:p w14:paraId="34360A84" w14:textId="77777777" w:rsidR="008405EF" w:rsidRPr="00686886" w:rsidRDefault="00271B4B"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pilnveidot pētnieciskās prasmes un prasmes rīkoties jaunās situācijās;</w:t>
            </w:r>
          </w:p>
          <w:p w14:paraId="183E2899" w14:textId="77777777" w:rsidR="00271B4B" w:rsidRPr="00686886" w:rsidRDefault="00271B4B" w:rsidP="004C7192">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veicināt un pamatot savu līdzdalību sabiedrības ilgtspējīgā attīstībā.</w:t>
            </w:r>
          </w:p>
          <w:p w14:paraId="23A8235E" w14:textId="77777777" w:rsidR="00271B4B"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visi </w:t>
            </w:r>
            <w:r w:rsidR="00271B4B" w:rsidRPr="00686886">
              <w:rPr>
                <w:rFonts w:ascii="Times New Roman" w:eastAsia="Times New Roman" w:hAnsi="Times New Roman" w:cs="Times New Roman"/>
                <w:sz w:val="24"/>
                <w:szCs w:val="24"/>
              </w:rPr>
              <w:t xml:space="preserve">šo noteikumu 5.pielikumā minētie </w:t>
            </w:r>
            <w:r w:rsidRPr="00686886">
              <w:rPr>
                <w:rFonts w:ascii="Times New Roman" w:eastAsia="Times New Roman" w:hAnsi="Times New Roman" w:cs="Times New Roman"/>
                <w:sz w:val="24"/>
                <w:szCs w:val="24"/>
              </w:rPr>
              <w:t xml:space="preserve">dabaszinātņu mācību jomas plānotie sasniedzamie rezultāti vispārīgajā </w:t>
            </w:r>
            <w:r w:rsidR="00271B4B" w:rsidRPr="00686886">
              <w:rPr>
                <w:rFonts w:ascii="Times New Roman" w:eastAsia="Times New Roman" w:hAnsi="Times New Roman" w:cs="Times New Roman"/>
                <w:sz w:val="24"/>
                <w:szCs w:val="24"/>
              </w:rPr>
              <w:t xml:space="preserve">apguves </w:t>
            </w:r>
            <w:r w:rsidRPr="00686886">
              <w:rPr>
                <w:rFonts w:ascii="Times New Roman" w:eastAsia="Times New Roman" w:hAnsi="Times New Roman" w:cs="Times New Roman"/>
                <w:sz w:val="24"/>
                <w:szCs w:val="24"/>
              </w:rPr>
              <w:t>līmenī.</w:t>
            </w:r>
          </w:p>
          <w:p w14:paraId="04617FF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66CF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EF17B"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Astronomija</w:t>
            </w:r>
          </w:p>
          <w:p w14:paraId="7EC2ECE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7071F14" w14:textId="77777777" w:rsidR="008405EF" w:rsidRPr="00686886" w:rsidRDefault="00467487" w:rsidP="00485FB3">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paplašināt un padziļināt zināšanas un izpratni par astronomiskajām parādībām, apkārtējo pasauli ārpus </w:t>
            </w:r>
            <w:r w:rsidR="00E55646" w:rsidRPr="00686886">
              <w:rPr>
                <w:rFonts w:ascii="Times New Roman" w:eastAsia="Times New Roman" w:hAnsi="Times New Roman" w:cs="Times New Roman"/>
                <w:sz w:val="24"/>
                <w:szCs w:val="24"/>
              </w:rPr>
              <w:lastRenderedPageBreak/>
              <w:t>Zemes robežām, Visuma objektu uzbūvi un evolūciju;</w:t>
            </w:r>
          </w:p>
          <w:p w14:paraId="07400EEC" w14:textId="77777777" w:rsidR="008405EF" w:rsidRPr="00686886" w:rsidRDefault="00467487" w:rsidP="00485FB3">
            <w:pPr>
              <w:widowControl w:val="0"/>
              <w:pBdr>
                <w:top w:val="nil"/>
                <w:left w:val="nil"/>
                <w:bottom w:val="nil"/>
                <w:right w:val="nil"/>
                <w:between w:val="nil"/>
              </w:pBdr>
              <w:tabs>
                <w:tab w:val="left" w:pos="343"/>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iepazīt Latvijai tradicionālos pētniecības virzienus, metodes un instrumentus astronomijā;</w:t>
            </w:r>
          </w:p>
          <w:p w14:paraId="3F89203E" w14:textId="77777777" w:rsidR="00467487" w:rsidRPr="00686886" w:rsidRDefault="00467487" w:rsidP="004C7192">
            <w:pPr>
              <w:widowControl w:val="0"/>
              <w:pBdr>
                <w:top w:val="nil"/>
                <w:left w:val="nil"/>
                <w:bottom w:val="nil"/>
                <w:right w:val="nil"/>
                <w:between w:val="nil"/>
              </w:pBdr>
              <w:tabs>
                <w:tab w:val="left" w:pos="343"/>
              </w:tabs>
              <w:ind w:right="155"/>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apzināties astronomijas zināšanu izmantošanas iespējas sabiedrības labklājības veicināšanā.</w:t>
            </w:r>
          </w:p>
          <w:p w14:paraId="0AA6C052" w14:textId="77777777" w:rsidR="00467487"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00E60F0A" w:rsidRPr="00686886">
              <w:rPr>
                <w:rFonts w:ascii="Times New Roman" w:eastAsia="Times New Roman" w:hAnsi="Times New Roman" w:cs="Times New Roman"/>
                <w:sz w:val="24"/>
                <w:szCs w:val="24"/>
              </w:rPr>
              <w:t>šo noteikumu 5.</w:t>
            </w:r>
            <w:r w:rsidR="00CC0CBB" w:rsidRPr="00686886">
              <w:rPr>
                <w:rFonts w:ascii="Times New Roman" w:eastAsia="Times New Roman" w:hAnsi="Times New Roman" w:cs="Times New Roman"/>
                <w:sz w:val="24"/>
                <w:szCs w:val="24"/>
              </w:rPr>
              <w:t> </w:t>
            </w:r>
            <w:r w:rsidR="00E60F0A"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6.1.1.-6.1.3., 6.2.1., 6.2.2., 6.3.1.</w:t>
            </w:r>
            <w:r w:rsidR="00E60F0A" w:rsidRPr="00686886">
              <w:rPr>
                <w:rFonts w:ascii="Times New Roman" w:eastAsia="Times New Roman" w:hAnsi="Times New Roman" w:cs="Times New Roman"/>
                <w:sz w:val="24"/>
                <w:szCs w:val="24"/>
              </w:rPr>
              <w:t xml:space="preserve"> apakšpunktā minētie dabaszinātņu mācību jomas plānotie sasniedzamie rezultāti optimālajā apguves līmenī un šo noteikumu 5.pielikuma </w:t>
            </w:r>
            <w:r w:rsidRPr="00686886">
              <w:rPr>
                <w:rFonts w:ascii="Times New Roman" w:eastAsia="Times New Roman" w:hAnsi="Times New Roman" w:cs="Times New Roman"/>
                <w:sz w:val="24"/>
                <w:szCs w:val="24"/>
              </w:rPr>
              <w:t>6.1.1., 6.2.1.</w:t>
            </w:r>
            <w:r w:rsidR="00E60F0A" w:rsidRPr="00686886">
              <w:rPr>
                <w:rFonts w:ascii="Times New Roman" w:eastAsia="Times New Roman" w:hAnsi="Times New Roman" w:cs="Times New Roman"/>
                <w:sz w:val="24"/>
                <w:szCs w:val="24"/>
              </w:rPr>
              <w:t xml:space="preserve"> apakšpunktā minētie dabaszinātņu mācību jomas plānotie sasniedzamie rezultāti augstākajā apguves līmenī.</w:t>
            </w:r>
          </w:p>
          <w:p w14:paraId="3A2CBC71" w14:textId="77777777" w:rsidR="008405EF" w:rsidRPr="00686886" w:rsidRDefault="00E55646" w:rsidP="00CC0CBB">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apgūti </w:t>
            </w:r>
            <w:r w:rsidR="006C019E" w:rsidRPr="00686886">
              <w:rPr>
                <w:rFonts w:ascii="Times New Roman" w:eastAsia="Times New Roman" w:hAnsi="Times New Roman" w:cs="Times New Roman"/>
                <w:sz w:val="24"/>
                <w:szCs w:val="24"/>
              </w:rPr>
              <w:t>visi šo noteikumu 5.</w:t>
            </w:r>
            <w:r w:rsidR="00CC0CBB" w:rsidRPr="00686886">
              <w:rPr>
                <w:rFonts w:ascii="Times New Roman" w:eastAsia="Times New Roman" w:hAnsi="Times New Roman" w:cs="Times New Roman"/>
                <w:sz w:val="24"/>
                <w:szCs w:val="24"/>
              </w:rPr>
              <w:t> </w:t>
            </w:r>
            <w:r w:rsidR="006C019E" w:rsidRPr="00686886">
              <w:rPr>
                <w:rFonts w:ascii="Times New Roman" w:eastAsia="Times New Roman" w:hAnsi="Times New Roman" w:cs="Times New Roman"/>
                <w:sz w:val="24"/>
                <w:szCs w:val="24"/>
              </w:rPr>
              <w:t xml:space="preserve">pielikumā minētie dabaszinātņu mācību jomas plānotie </w:t>
            </w:r>
            <w:r w:rsidRPr="00686886">
              <w:rPr>
                <w:rFonts w:ascii="Times New Roman" w:eastAsia="Times New Roman" w:hAnsi="Times New Roman" w:cs="Times New Roman"/>
                <w:sz w:val="24"/>
                <w:szCs w:val="24"/>
              </w:rPr>
              <w:t>sasniedzamie</w:t>
            </w:r>
            <w:r w:rsidR="004C7192" w:rsidRPr="00686886">
              <w:rPr>
                <w:rFonts w:ascii="Times New Roman" w:eastAsia="Times New Roman" w:hAnsi="Times New Roman" w:cs="Times New Roman"/>
                <w:sz w:val="24"/>
                <w:szCs w:val="24"/>
              </w:rPr>
              <w:t xml:space="preserve"> rezultāti vispārīgajā līmenī.</w:t>
            </w:r>
          </w:p>
        </w:tc>
      </w:tr>
      <w:tr w:rsidR="007C4E57" w:rsidRPr="00686886" w14:paraId="1FBFD2B0"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65CE77"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E9BB2"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 xml:space="preserve">Fizika I </w:t>
            </w:r>
          </w:p>
          <w:p w14:paraId="0097EE29" w14:textId="77777777" w:rsidR="00271B4B"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5F983CFC" w14:textId="77777777" w:rsidR="008405EF" w:rsidRPr="00686886" w:rsidRDefault="00271B4B"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izpratni par fizikālo procesu daudzveidību un dabas vienotību, un likumsakarībām tajā;</w:t>
            </w:r>
          </w:p>
          <w:p w14:paraId="6E688230" w14:textId="77777777" w:rsidR="008405EF" w:rsidRPr="00686886" w:rsidRDefault="00271B4B"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pētnieciskās prasmes dabaszinātnisku un starpdisciplināru problēmu risināšanā;</w:t>
            </w:r>
          </w:p>
          <w:p w14:paraId="3A574D4B" w14:textId="77777777" w:rsidR="008405EF" w:rsidRPr="00686886" w:rsidRDefault="00271B4B"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mērķtiecīgi izmantot daudzveidīgus modeļus fizikālo procesu skaidrošanā un analīzē;</w:t>
            </w:r>
          </w:p>
          <w:p w14:paraId="423D18C7" w14:textId="77777777" w:rsidR="008405EF" w:rsidRPr="00686886" w:rsidRDefault="00271B4B"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4) </w:t>
            </w:r>
            <w:r w:rsidR="00E55646" w:rsidRPr="00686886">
              <w:rPr>
                <w:rFonts w:ascii="Times New Roman" w:eastAsia="Times New Roman" w:hAnsi="Times New Roman" w:cs="Times New Roman"/>
                <w:sz w:val="24"/>
                <w:szCs w:val="24"/>
              </w:rPr>
              <w:t>rīkoties atbildīgi vides apsaimniekošanā, saglabāšanā un sabiedrības ilgtspējīgā attīstībā, apzinoties fizikas nozīmi globālā un reģionālā mērogā.</w:t>
            </w:r>
          </w:p>
          <w:p w14:paraId="3CEC5EAA"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F3829" w:rsidRPr="00686886">
              <w:rPr>
                <w:rFonts w:ascii="Times New Roman" w:eastAsia="Times New Roman" w:hAnsi="Times New Roman" w:cs="Times New Roman"/>
                <w:sz w:val="24"/>
                <w:szCs w:val="24"/>
              </w:rPr>
              <w:t>šo noteikumu 5.</w:t>
            </w:r>
            <w:r w:rsidR="006B34F1" w:rsidRPr="00686886">
              <w:rPr>
                <w:rFonts w:ascii="Times New Roman" w:eastAsia="Times New Roman" w:hAnsi="Times New Roman" w:cs="Times New Roman"/>
                <w:sz w:val="24"/>
                <w:szCs w:val="24"/>
              </w:rPr>
              <w:t> </w:t>
            </w:r>
            <w:r w:rsidR="007F382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1.2.1., 1.3.1., 1.4.1., 1.4.2., 1.5.1., 1.5.2., 2.1.1.-2.1.3., 2.2.1., 2.2.2., 3.1.1.-3.1.4., 3.2.1.-3.2.3., 4.1.1., 4.2.1., 4.3.1.-4.3.5., 4.4.1., 6.1.1.-6.1.3., 6.2.1., 6.2.2., 6.3.1., 11.1.1., 11.2.1.-11.2.3., 11.3.1.-11.3.2., 11.4.1., 11.5.1., 11.5.2., 11.6.1., 11.7.2.1.-11.7.2.3., 11.8.1., 11.9.1., 12.1.1.-12.1.3., 12.2.1., 12.2.2., 12.3.1., 12.3.2., 12.3.5., 12.4.1., 13.1.1., 13.2.1., 13.3.2.</w:t>
            </w:r>
            <w:r w:rsidR="007F3829" w:rsidRPr="00686886">
              <w:rPr>
                <w:rFonts w:ascii="Times New Roman" w:eastAsia="Times New Roman" w:hAnsi="Times New Roman" w:cs="Times New Roman"/>
                <w:sz w:val="24"/>
                <w:szCs w:val="24"/>
              </w:rPr>
              <w:t>apakšpunktā minētie dabaszinātņu mācību jomas plānotie sasniedzamie rezultāti optimālajā apguves līmenī.</w:t>
            </w:r>
          </w:p>
          <w:p w14:paraId="52F8677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6138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 xml:space="preserve">Fizika II </w:t>
            </w:r>
          </w:p>
          <w:p w14:paraId="6448E17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5AFE5285" w14:textId="77777777" w:rsidR="008405EF" w:rsidRPr="00686886" w:rsidRDefault="00BF1AB3"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un paplašināt teorētiskās zināšanas par fundamentāliem procesiem dabā un pētnieciskās prasmes fizikā, risinot kompleksas starpdisciplināras problēmas;</w:t>
            </w:r>
          </w:p>
          <w:p w14:paraId="69B08C4F" w14:textId="77777777" w:rsidR="008405EF" w:rsidRPr="00686886" w:rsidRDefault="00BF1AB3"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prasmi analizēt un strukturēt parādības un procesus dabā un tehnikā;</w:t>
            </w:r>
          </w:p>
          <w:p w14:paraId="3503A44B" w14:textId="77777777" w:rsidR="008405EF" w:rsidRPr="00686886" w:rsidRDefault="00BF1AB3"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mērķtiecīgi izmantot daudzveidīgus matemātiskos modeļus fizikālo procesu </w:t>
            </w:r>
            <w:r w:rsidR="00E55646" w:rsidRPr="00686886">
              <w:rPr>
                <w:rFonts w:ascii="Times New Roman" w:eastAsia="Times New Roman" w:hAnsi="Times New Roman" w:cs="Times New Roman"/>
                <w:sz w:val="24"/>
                <w:szCs w:val="24"/>
              </w:rPr>
              <w:lastRenderedPageBreak/>
              <w:t>analīzē;</w:t>
            </w:r>
          </w:p>
          <w:p w14:paraId="67C292CE" w14:textId="77777777" w:rsidR="008405EF" w:rsidRPr="00686886" w:rsidRDefault="00BF1AB3"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lietot pētījumu datu ieguves un apstrādes metodes jaunās situācijās;</w:t>
            </w:r>
          </w:p>
          <w:p w14:paraId="2E86E691" w14:textId="77777777" w:rsidR="001B0B17" w:rsidRPr="00686886" w:rsidRDefault="001B0B17" w:rsidP="004C7192">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rast iespēju pēc paša ierosmes atbildīgi rīkoties vides mērķtiecīgā apsaimniekošanā un saglabāšanā.</w:t>
            </w:r>
          </w:p>
          <w:p w14:paraId="08481A93" w14:textId="77777777" w:rsidR="001B0B17"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w:t>
            </w:r>
            <w:r w:rsidR="001B0B17" w:rsidRPr="00686886">
              <w:rPr>
                <w:rFonts w:ascii="Times New Roman" w:eastAsia="Times New Roman" w:hAnsi="Times New Roman" w:cs="Times New Roman"/>
                <w:sz w:val="24"/>
                <w:szCs w:val="24"/>
              </w:rPr>
              <w:t xml:space="preserve"> šo noteikumu 5.</w:t>
            </w:r>
            <w:r w:rsidR="00A65EE3" w:rsidRPr="00686886">
              <w:rPr>
                <w:rFonts w:ascii="Times New Roman" w:eastAsia="Times New Roman" w:hAnsi="Times New Roman" w:cs="Times New Roman"/>
                <w:sz w:val="24"/>
                <w:szCs w:val="24"/>
              </w:rPr>
              <w:t> </w:t>
            </w:r>
            <w:r w:rsidR="001B0B17" w:rsidRPr="00686886">
              <w:rPr>
                <w:rFonts w:ascii="Times New Roman" w:eastAsia="Times New Roman" w:hAnsi="Times New Roman" w:cs="Times New Roman"/>
                <w:sz w:val="24"/>
                <w:szCs w:val="24"/>
              </w:rPr>
              <w:t>pielikuma</w:t>
            </w:r>
            <w:r w:rsidRPr="00686886">
              <w:rPr>
                <w:rFonts w:ascii="Times New Roman" w:eastAsia="Times New Roman" w:hAnsi="Times New Roman" w:cs="Times New Roman"/>
                <w:sz w:val="24"/>
                <w:szCs w:val="24"/>
              </w:rPr>
              <w:t xml:space="preserve"> 1.1.1., 1.2.1., 1.2.2., 1.4.1., 1.5.1., 2.1.1.-2.1.6., 2.2.1., 2.2.2., 3.1.1.-3.1.3., 3.2.1.-3.2.3., 4.2.1., 4.3.1.-4.3.3., 4.4.1., 6.1.1., 6.2.1., 11.1.1., 11.2.1., 11.2.2., 11.3.1., 11.3.2., 11.4.1., 11.5.1., 11.5.2., 11.6.1., 11.7.2.1., 11.8.1., 11.9.1., 12.1.1.-12.1.4., 12.2.1.-12.2.3., 12.3.1., 12.4.1., 13.1.1., 13.1.2., 13.2.4., 13.3.1.-13.3.3.</w:t>
            </w:r>
            <w:r w:rsidR="001B0B17" w:rsidRPr="00686886">
              <w:rPr>
                <w:rFonts w:ascii="Times New Roman" w:eastAsia="Times New Roman" w:hAnsi="Times New Roman" w:cs="Times New Roman"/>
                <w:sz w:val="24"/>
                <w:szCs w:val="24"/>
              </w:rPr>
              <w:t xml:space="preserve"> apakšpunktā minētie sasniedzamie rezultāti dabaszinātņu mācību jomā augstākajā apguves līmenī.</w:t>
            </w:r>
          </w:p>
          <w:p w14:paraId="5130415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“Fizika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7421B"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7D558B0E"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26B5A"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D2521"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Ķīmija I</w:t>
            </w:r>
          </w:p>
          <w:p w14:paraId="3EE616C4"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C042464" w14:textId="77777777" w:rsidR="008405EF" w:rsidRPr="00686886" w:rsidRDefault="007F382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padziļināt izpratni par vielu sastāvu un uzbūvi, to daudzveidību, ķīmiskajiem  procesiem un to norises </w:t>
            </w:r>
            <w:r w:rsidR="00E55646" w:rsidRPr="00686886">
              <w:rPr>
                <w:rFonts w:ascii="Times New Roman" w:eastAsia="Times New Roman" w:hAnsi="Times New Roman" w:cs="Times New Roman"/>
                <w:sz w:val="24"/>
                <w:szCs w:val="24"/>
              </w:rPr>
              <w:lastRenderedPageBreak/>
              <w:t>likumsakarībām;</w:t>
            </w:r>
          </w:p>
          <w:p w14:paraId="65F4BE55" w14:textId="77777777" w:rsidR="008405EF" w:rsidRPr="00686886" w:rsidRDefault="007F382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pētnieciskās prasmes dabaszinātņu un starpdisciplināru problēmu risināšanā;</w:t>
            </w:r>
          </w:p>
          <w:p w14:paraId="7936B0F2" w14:textId="77777777" w:rsidR="008405EF" w:rsidRPr="00686886" w:rsidRDefault="007F382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mērķtiecīgi izmantot daudzveidīgus modeļus ķīmisko procesu skaidrošanā un analīzē;</w:t>
            </w:r>
          </w:p>
          <w:p w14:paraId="422F2D99" w14:textId="77777777" w:rsidR="008405EF" w:rsidRPr="00686886" w:rsidRDefault="007F3829" w:rsidP="004C7192">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veicināt atbildīgu rīcību vides apsaimniekošanā, saglabāšanā un sabiedrības ilgtspējīgā attīstībā,  apzinoties ķīmijas, tehnoloģiju, vides un sabiedrības mijiedarbību.</w:t>
            </w:r>
          </w:p>
          <w:p w14:paraId="26F51FD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F3829" w:rsidRPr="00686886">
              <w:rPr>
                <w:rFonts w:ascii="Times New Roman" w:eastAsia="Times New Roman" w:hAnsi="Times New Roman" w:cs="Times New Roman"/>
                <w:sz w:val="24"/>
                <w:szCs w:val="24"/>
              </w:rPr>
              <w:t>šo noteikumu 5.</w:t>
            </w:r>
            <w:r w:rsidR="000038FB" w:rsidRPr="00686886">
              <w:rPr>
                <w:rFonts w:ascii="Times New Roman" w:eastAsia="Times New Roman" w:hAnsi="Times New Roman" w:cs="Times New Roman"/>
                <w:sz w:val="24"/>
                <w:szCs w:val="24"/>
              </w:rPr>
              <w:t> </w:t>
            </w:r>
            <w:r w:rsidR="007F382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1.2.1.-1.2.5., 1.4.2., 1.4.3., 1.5.1., 1.5.3.-1.5.7., 4.3.3., 11.1.1., 11.2.1.-11.2.3., 11.3.1.-11.3.2., 11.4.1., 11.5.1., 11.5.2., 11.6.1., 11.7.1.1.-11.7.1.5., 11.7.2.1.-11.7.2.3., 11.8.1., 11.9.1., 12.1.1.-12.1.3., 12.2.1., 12.2.2., 12.3.2., 12.4.1., 13.1.1., 13.2.1., 13.3.2.</w:t>
            </w:r>
            <w:r w:rsidR="007F3829" w:rsidRPr="00686886">
              <w:rPr>
                <w:rFonts w:ascii="Times New Roman" w:eastAsia="Times New Roman" w:hAnsi="Times New Roman" w:cs="Times New Roman"/>
                <w:sz w:val="24"/>
                <w:szCs w:val="24"/>
              </w:rPr>
              <w:t xml:space="preserve"> apakšpunktā minētie dabaszinātņu mācību jomas plānotie sasniedzamie rezultāti optimālajā apguves līmenī.</w:t>
            </w:r>
          </w:p>
          <w:p w14:paraId="24D2A1F1"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B6E8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 xml:space="preserve">Ķīmija II </w:t>
            </w:r>
          </w:p>
          <w:p w14:paraId="48ECBC1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CF87FEB"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padziļināt un paplašināt teorētiskās zināšanas par jēdzieniem un teorijām ķīmijā, risinot kompleksas </w:t>
            </w:r>
            <w:r w:rsidR="00E55646" w:rsidRPr="00686886">
              <w:rPr>
                <w:rFonts w:ascii="Times New Roman" w:eastAsia="Times New Roman" w:hAnsi="Times New Roman" w:cs="Times New Roman"/>
                <w:sz w:val="24"/>
                <w:szCs w:val="24"/>
              </w:rPr>
              <w:lastRenderedPageBreak/>
              <w:t>starpdisciplināras problēmas;</w:t>
            </w:r>
          </w:p>
          <w:p w14:paraId="245031BD"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veidot un padziļināt izpratni par vielu uzbūves daudzveidību, ķīmisko procesu norisi un enerģijas izmaiņām ķīmiskajās reakcijās;</w:t>
            </w:r>
          </w:p>
          <w:p w14:paraId="3390F18F"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apgūt dažādas metodes vielu sintēzei, vielu un to maisījumu kvalitatīvā un kvantitatīvā sastāva noteikšanai;</w:t>
            </w:r>
          </w:p>
          <w:p w14:paraId="5A8FC2E1"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mērķtiecīgi izmantot daudzveidīgus matemātiskos modeļus ķīmijas kontekstā;</w:t>
            </w:r>
          </w:p>
          <w:p w14:paraId="583419F6"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lietot pētījumu datu ieguves un apstrādes metodes jaunās situācijās;</w:t>
            </w:r>
          </w:p>
          <w:p w14:paraId="3C7F8304" w14:textId="126BAB4D" w:rsidR="00272341" w:rsidRPr="00686886" w:rsidRDefault="001B0B17" w:rsidP="004C7192">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rast iespēju pēc paša ierosmes atbildīgi rīkoties vides mērķtiecīgā apsaimniekošanā un saglabāšanā,  apzinoties ķīmijas, tehnoloģiju, vides un sabiedrības mijiedarbību.</w:t>
            </w:r>
          </w:p>
          <w:p w14:paraId="3F795316" w14:textId="08E348C7" w:rsidR="001B0B17"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1B0B17" w:rsidRPr="00686886">
              <w:rPr>
                <w:rFonts w:ascii="Times New Roman" w:eastAsia="Times New Roman" w:hAnsi="Times New Roman" w:cs="Times New Roman"/>
                <w:sz w:val="24"/>
                <w:szCs w:val="24"/>
              </w:rPr>
              <w:t>šo noteikumu 5.</w:t>
            </w:r>
            <w:r w:rsidR="00A65EE3" w:rsidRPr="00686886">
              <w:rPr>
                <w:rFonts w:ascii="Times New Roman" w:eastAsia="Times New Roman" w:hAnsi="Times New Roman" w:cs="Times New Roman"/>
                <w:sz w:val="24"/>
                <w:szCs w:val="24"/>
              </w:rPr>
              <w:t> </w:t>
            </w:r>
            <w:r w:rsidR="001B0B17"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1.2.1.-1.2.5., 1.4.1., 1.5.1., 1.5.2., 2.1.6., 2.1.7., 4.2.2., 4.3.4., 11.1.1., 11.2.1., 11.2.2., 11.3.1., 11.3.2., 11.4.1., 11.5.1., 11.5.2., 11.6.1., 11.7.1.1., 11.7.1.2., 11.7.2.1., 11.8.1., 11.9.1., 12.1.1.-12.1.4., 12.2.1.-12.2.3., 12.3.1.-12.3.3., 12.4.1., 13.1.1., 13.1.2., 13.3.1.-13.3.3.</w:t>
            </w:r>
            <w:r w:rsidR="001B0B17" w:rsidRPr="00686886">
              <w:rPr>
                <w:rFonts w:ascii="Times New Roman" w:eastAsia="Times New Roman" w:hAnsi="Times New Roman" w:cs="Times New Roman"/>
                <w:sz w:val="24"/>
                <w:szCs w:val="24"/>
              </w:rPr>
              <w:t xml:space="preserve">apakšpunktā minētie dabaszinātņu </w:t>
            </w:r>
            <w:r w:rsidR="001B0B17" w:rsidRPr="00686886">
              <w:rPr>
                <w:rFonts w:ascii="Times New Roman" w:eastAsia="Times New Roman" w:hAnsi="Times New Roman" w:cs="Times New Roman"/>
                <w:sz w:val="24"/>
                <w:szCs w:val="24"/>
              </w:rPr>
              <w:lastRenderedPageBreak/>
              <w:t>mācību jomas plānotie sasniedzamie rezultāti  augstākajā apguves līmenī.</w:t>
            </w:r>
          </w:p>
          <w:p w14:paraId="2C753C6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“Ķīmija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BD560"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1E355CFF"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C4875A"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7DD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 xml:space="preserve">Bioloģija I </w:t>
            </w:r>
          </w:p>
          <w:p w14:paraId="08AE258F"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BE3A11D"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izpratni par dzīvo sistēmu un dabas procesu daudzveidību, vienotību un likumsakarībām dabā;</w:t>
            </w:r>
          </w:p>
          <w:p w14:paraId="06A897ED"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mērķtiecīgi izmantot daudzveidīgus modeļus bioloģisko procesu skaidrošanā un analīzē;</w:t>
            </w:r>
          </w:p>
          <w:p w14:paraId="0CD91007"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pilnveidot pētnieciskās prasmes dabaszinātnisku un starpdisciplināru problēmu risināšanā;</w:t>
            </w:r>
          </w:p>
          <w:p w14:paraId="7E48A778" w14:textId="77777777" w:rsidR="007F3829"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rīkoties atbildīgi un veicināt aktīvu līdzdalību vides apsaimniekošanā, saglabāšanā un sabiedrības ilgtspējīgā attīstībā, apzinoties bioloģijas nozīmi globālā un reģionālā mēroga pētījumos.</w:t>
            </w:r>
          </w:p>
          <w:p w14:paraId="444D9902" w14:textId="418E1E3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F3829" w:rsidRPr="00686886">
              <w:rPr>
                <w:rFonts w:ascii="Times New Roman" w:eastAsia="Times New Roman" w:hAnsi="Times New Roman" w:cs="Times New Roman"/>
                <w:sz w:val="24"/>
                <w:szCs w:val="24"/>
              </w:rPr>
              <w:t>šo noteikumu 5.</w:t>
            </w:r>
            <w:r w:rsidR="000038FB" w:rsidRPr="00686886">
              <w:rPr>
                <w:rFonts w:ascii="Times New Roman" w:eastAsia="Times New Roman" w:hAnsi="Times New Roman" w:cs="Times New Roman"/>
                <w:sz w:val="24"/>
                <w:szCs w:val="24"/>
              </w:rPr>
              <w:t> </w:t>
            </w:r>
            <w:r w:rsidR="007F382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 xml:space="preserve">7.1.1.-7.1.3., 7.2.1.-7.2.3., 7.3.1., 7.4.1., 7.4.2., 8.1.1., </w:t>
            </w:r>
            <w:r w:rsidRPr="00686886">
              <w:rPr>
                <w:rFonts w:ascii="Times New Roman" w:eastAsia="Times New Roman" w:hAnsi="Times New Roman" w:cs="Times New Roman"/>
                <w:sz w:val="24"/>
                <w:szCs w:val="24"/>
              </w:rPr>
              <w:lastRenderedPageBreak/>
              <w:t xml:space="preserve">8.2.1.-8.2.3., 9.1.1.-9.1.3., 9.2.1., 9.2.2., </w:t>
            </w:r>
            <w:r w:rsidR="00272341" w:rsidRPr="00686886">
              <w:rPr>
                <w:rFonts w:ascii="Times New Roman" w:eastAsia="Times New Roman" w:hAnsi="Times New Roman" w:cs="Times New Roman"/>
                <w:sz w:val="24"/>
                <w:szCs w:val="24"/>
                <w:u w:val="single"/>
              </w:rPr>
              <w:t xml:space="preserve">10.1.1., </w:t>
            </w:r>
            <w:r w:rsidRPr="00686886">
              <w:rPr>
                <w:rFonts w:ascii="Times New Roman" w:eastAsia="Times New Roman" w:hAnsi="Times New Roman" w:cs="Times New Roman"/>
                <w:sz w:val="24"/>
                <w:szCs w:val="24"/>
                <w:u w:val="single"/>
              </w:rPr>
              <w:t>10.1.</w:t>
            </w:r>
            <w:r w:rsidR="005647B3" w:rsidRPr="00686886">
              <w:rPr>
                <w:rFonts w:ascii="Times New Roman" w:eastAsia="Times New Roman" w:hAnsi="Times New Roman" w:cs="Times New Roman"/>
                <w:sz w:val="24"/>
                <w:szCs w:val="24"/>
                <w:u w:val="single"/>
              </w:rPr>
              <w:t>2</w:t>
            </w:r>
            <w:r w:rsidRPr="00686886">
              <w:rPr>
                <w:rFonts w:ascii="Times New Roman" w:eastAsia="Times New Roman" w:hAnsi="Times New Roman" w:cs="Times New Roman"/>
                <w:sz w:val="24"/>
                <w:szCs w:val="24"/>
                <w:u w:val="single"/>
              </w:rPr>
              <w:t xml:space="preserve">, </w:t>
            </w:r>
            <w:r w:rsidRPr="00686886">
              <w:rPr>
                <w:rFonts w:ascii="Times New Roman" w:eastAsia="Times New Roman" w:hAnsi="Times New Roman" w:cs="Times New Roman"/>
                <w:sz w:val="24"/>
                <w:szCs w:val="24"/>
              </w:rPr>
              <w:t>10.2.1., 11.1.1., 11.2.1.-11.2.3., 11.3.1.-11.3.2., 11.4.1., 11.5.1., 11.5.2., 11.6.1., 11.7.2.1.-11.7.2.3., 11.7.3.1., 11.7.4.1., 11.8.1., 11.9.1., 12.1.1.-12.1.3., 12.2.1., 12.2.2., 12.3.2., 12.4.1., 13.1.1., 13.2.1., 13.2.2., 13.3.1., 13.3.2.</w:t>
            </w:r>
            <w:r w:rsidR="007F3829" w:rsidRPr="00686886">
              <w:rPr>
                <w:rFonts w:ascii="Times New Roman" w:eastAsia="Times New Roman" w:hAnsi="Times New Roman" w:cs="Times New Roman"/>
                <w:sz w:val="24"/>
                <w:szCs w:val="24"/>
              </w:rPr>
              <w:t xml:space="preserve"> apakšpunktā minētie dabaszinātņu mācību jomas plānotie sasniedzamie rezultāti optimālajā apguves līmenī.</w:t>
            </w:r>
          </w:p>
          <w:p w14:paraId="6FF3C9A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BE308"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Bioloģija II</w:t>
            </w:r>
          </w:p>
          <w:p w14:paraId="6F91A250"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410CD35E" w14:textId="77777777" w:rsidR="008405EF"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un paplašināt teorētiskās zināšanas par jēdzieniem un teorijām bioloģijā, risinot kompleksas starpdisciplināras problēmas;</w:t>
            </w:r>
          </w:p>
          <w:p w14:paraId="2415A42D" w14:textId="77777777" w:rsidR="00BC484A" w:rsidRPr="00686886" w:rsidRDefault="001B0B17"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prasmes novērot un analizēt procesus dzīvajos organismos un ekosistēmās</w:t>
            </w:r>
            <w:r w:rsidR="00BC484A" w:rsidRPr="00686886">
              <w:rPr>
                <w:rFonts w:ascii="Times New Roman" w:eastAsia="Times New Roman" w:hAnsi="Times New Roman" w:cs="Times New Roman"/>
                <w:sz w:val="24"/>
                <w:szCs w:val="24"/>
              </w:rPr>
              <w:t>;</w:t>
            </w:r>
          </w:p>
          <w:p w14:paraId="6D4822D1"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lietot pētījumu datu ieguves un apstrādes metodes jaunās situācijās;</w:t>
            </w:r>
          </w:p>
          <w:p w14:paraId="036CAF47"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4</w:t>
            </w:r>
            <w:r w:rsidR="001B0B17"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mērķtiecīgi izmantot daudzveidīgus matemātiskos modeļus bioloģijas kontekstā;</w:t>
            </w:r>
          </w:p>
          <w:p w14:paraId="7B8CFA4D" w14:textId="77777777" w:rsidR="001B0B17" w:rsidRPr="00686886" w:rsidRDefault="00BC484A" w:rsidP="004C7192">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w:t>
            </w:r>
            <w:r w:rsidR="001B0B17" w:rsidRPr="00686886">
              <w:rPr>
                <w:rFonts w:ascii="Times New Roman" w:eastAsia="Times New Roman" w:hAnsi="Times New Roman" w:cs="Times New Roman"/>
                <w:sz w:val="24"/>
                <w:szCs w:val="24"/>
              </w:rPr>
              <w:t xml:space="preserve">) </w:t>
            </w:r>
            <w:r w:rsidR="00E55646" w:rsidRPr="00686886">
              <w:rPr>
                <w:rFonts w:ascii="Times New Roman" w:eastAsia="Times New Roman" w:hAnsi="Times New Roman" w:cs="Times New Roman"/>
                <w:sz w:val="24"/>
                <w:szCs w:val="24"/>
              </w:rPr>
              <w:t>rast iespēju pēc paša ierosmes atbildīgi rīkoties vides mērķtiecīgā apsaimniekošanā un saglabāšanā.</w:t>
            </w:r>
          </w:p>
          <w:p w14:paraId="6A6B4F0F" w14:textId="77777777" w:rsidR="001B0B17"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1B0B17" w:rsidRPr="00686886">
              <w:rPr>
                <w:rFonts w:ascii="Times New Roman" w:eastAsia="Times New Roman" w:hAnsi="Times New Roman" w:cs="Times New Roman"/>
                <w:sz w:val="24"/>
                <w:szCs w:val="24"/>
              </w:rPr>
              <w:t>šo noteikumu 5.</w:t>
            </w:r>
            <w:r w:rsidR="00A65EE3" w:rsidRPr="00686886">
              <w:rPr>
                <w:rFonts w:ascii="Times New Roman" w:eastAsia="Times New Roman" w:hAnsi="Times New Roman" w:cs="Times New Roman"/>
                <w:sz w:val="24"/>
                <w:szCs w:val="24"/>
              </w:rPr>
              <w:t> </w:t>
            </w:r>
            <w:r w:rsidR="001B0B17"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2.1.6., 7.1.1.-7.1.3., 7.2.1.-7.2.4., 7.3.1., 7.3.2., 7.4.1., 7.4.2., 8.1.1., 8.2.1., 9.1.1.-9.1.6., 9.2.1., 9.2.2., 10.1.1.-</w:t>
            </w:r>
            <w:r w:rsidRPr="00686886">
              <w:rPr>
                <w:rFonts w:ascii="Times New Roman" w:eastAsia="Times New Roman" w:hAnsi="Times New Roman" w:cs="Times New Roman"/>
                <w:sz w:val="24"/>
                <w:szCs w:val="24"/>
              </w:rPr>
              <w:lastRenderedPageBreak/>
              <w:t>10.1.3., 10.2.1.-10.2.3., 11.1.1., 11.2.1., 11.2.2., 11.3.1., 11.3.2., 11.4.1., 11.5.1., 11.5.2., 11.6.1., 11.7.2.1., 11.7.3.1., 11.7.4.1., 11.8.1., 11.9.1., 12.1.1.-12.1.4., 12.2.1.-12.2.3., 12.3.1., 12.4.1., 13.1.1., 13.1.2., 13.2.1., 13.3.1.-13.3.4.</w:t>
            </w:r>
            <w:r w:rsidR="001B0B17" w:rsidRPr="00686886">
              <w:rPr>
                <w:rFonts w:ascii="Times New Roman" w:eastAsia="Times New Roman" w:hAnsi="Times New Roman" w:cs="Times New Roman"/>
                <w:sz w:val="24"/>
                <w:szCs w:val="24"/>
              </w:rPr>
              <w:t xml:space="preserve"> apakšpunktā minētie dabaszinātņu mācību jomas plānotie sasniedzamie rezultāti augstākajā apguves līmenī.</w:t>
            </w:r>
          </w:p>
          <w:p w14:paraId="31C4F2A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“Bioloģija I”.</w:t>
            </w:r>
            <w:r w:rsidR="001B0B17" w:rsidRPr="00686886">
              <w:rPr>
                <w:rFonts w:ascii="Times New Roman" w:eastAsia="Times New Roman" w:hAnsi="Times New Roman" w:cs="Times New Roman"/>
                <w:sz w:val="24"/>
                <w:szCs w:val="24"/>
              </w:rPr>
              <w:t xml:space="preserve"> </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C256"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73249344" w14:textId="77777777" w:rsidTr="00F75C66">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3D70F1"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79E8"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 xml:space="preserve">Ģeogrāfija I </w:t>
            </w:r>
          </w:p>
          <w:p w14:paraId="55ABA780"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545C925"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paplašināt un padziļināt izpratni par Zemes un cilvēka veidotajām sistēmām, to savstarpējo mijiedarbību;</w:t>
            </w:r>
          </w:p>
          <w:p w14:paraId="51425CA5" w14:textId="77777777" w:rsidR="008405EF" w:rsidRPr="00686886" w:rsidRDefault="007F3829"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w:t>
            </w:r>
            <w:r w:rsidR="00DF7EAA" w:rsidRPr="00686886">
              <w:rPr>
                <w:rFonts w:ascii="Times New Roman" w:eastAsia="Times New Roman" w:hAnsi="Times New Roman" w:cs="Times New Roman"/>
                <w:sz w:val="24"/>
                <w:szCs w:val="24"/>
              </w:rPr>
              <w:t>t</w:t>
            </w:r>
            <w:r w:rsidR="00E55646" w:rsidRPr="00686886">
              <w:rPr>
                <w:rFonts w:ascii="Times New Roman" w:eastAsia="Times New Roman" w:hAnsi="Times New Roman" w:cs="Times New Roman"/>
                <w:sz w:val="24"/>
                <w:szCs w:val="24"/>
              </w:rPr>
              <w:t xml:space="preserve"> pētnieciskās prasmes dabaszinātnisku un starpdisciplināru problēmu risināšanā, rīkoties atbildīgi vides apsaimniekošanā, saglabāšanā un sabiedrības ilgtspējīgā attīstībā, apzinoties ģeogrāfijas nozīmi globāla un </w:t>
            </w:r>
            <w:r w:rsidR="00E55646" w:rsidRPr="00686886">
              <w:rPr>
                <w:rFonts w:ascii="Times New Roman" w:eastAsia="Times New Roman" w:hAnsi="Times New Roman" w:cs="Times New Roman"/>
                <w:sz w:val="24"/>
                <w:szCs w:val="24"/>
              </w:rPr>
              <w:lastRenderedPageBreak/>
              <w:t>reģionāla mēroga pētījumos.</w:t>
            </w:r>
          </w:p>
          <w:p w14:paraId="79E8F55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F3829" w:rsidRPr="00686886">
              <w:rPr>
                <w:rFonts w:ascii="Times New Roman" w:eastAsia="Times New Roman" w:hAnsi="Times New Roman" w:cs="Times New Roman"/>
                <w:sz w:val="24"/>
                <w:szCs w:val="24"/>
              </w:rPr>
              <w:t>šo noteikumu 5.</w:t>
            </w:r>
            <w:r w:rsidR="000038FB" w:rsidRPr="00686886">
              <w:rPr>
                <w:rFonts w:ascii="Times New Roman" w:eastAsia="Times New Roman" w:hAnsi="Times New Roman" w:cs="Times New Roman"/>
                <w:sz w:val="24"/>
                <w:szCs w:val="24"/>
              </w:rPr>
              <w:t> </w:t>
            </w:r>
            <w:r w:rsidR="007F3829"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5.1.1.-5.1.3., 5.2.1.-5.2.3., 5.3.1.-5.3.4., 5.4.1., 5.4.2., 5.5.1., 8.2.2., 8.2.3., 11.1.1., 11.2.1.-11.2.3., 11.3.1.-11.3.2., 11.4.1., 11.5.1., 11.5.2., 11.6.1., 11.7.2.1.-11.7.2.3., 11.7.3.1., 11.8.1., 11.9.1., 12.1.1.-12.1.3., 12.2.1., 12.2.2., 12.3.2.-12.3.4., 12.4.1., 13.1.1., 13.2.1., 13.2.3., 13.3.2.</w:t>
            </w:r>
            <w:r w:rsidR="007F3829" w:rsidRPr="00686886">
              <w:rPr>
                <w:rFonts w:ascii="Times New Roman" w:eastAsia="Times New Roman" w:hAnsi="Times New Roman" w:cs="Times New Roman"/>
                <w:sz w:val="24"/>
                <w:szCs w:val="24"/>
              </w:rPr>
              <w:t xml:space="preserve"> apakšpunktā minētie dabaszinātņu mācību jomas plānotie sasniedzamie rezultāti optimālajā apguves līmenī.</w:t>
            </w:r>
          </w:p>
          <w:p w14:paraId="7919DF4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88A2D"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Ģeogrāfija II</w:t>
            </w:r>
          </w:p>
          <w:p w14:paraId="26F9CE4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586AF286"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un paplašināt teorētiskās zināšanas par jēdzieniem un teorijām ģeogrāfijā, risinot kompleksas starpdisciplināras problēmas;</w:t>
            </w:r>
          </w:p>
          <w:p w14:paraId="19E6E722"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pilnveidot spējas analizēt un strukturēt parādības un procesus dabā un sabiedrībā;</w:t>
            </w:r>
          </w:p>
          <w:p w14:paraId="4A3DBEC5"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mērķtiecīgi izmantot daudzveidīgus matemātiskos modeļus ģeogrāfijas kontekstā un analītisko rīku – ģeogrāfiskās informācijas sistēmas </w:t>
            </w:r>
            <w:r w:rsidR="00E55646" w:rsidRPr="00686886">
              <w:rPr>
                <w:rFonts w:ascii="Times New Roman" w:eastAsia="Times New Roman" w:hAnsi="Times New Roman" w:cs="Times New Roman"/>
                <w:sz w:val="24"/>
                <w:szCs w:val="24"/>
              </w:rPr>
              <w:lastRenderedPageBreak/>
              <w:t>(ĢIS);</w:t>
            </w:r>
          </w:p>
          <w:p w14:paraId="3DCC66FB" w14:textId="77777777" w:rsidR="008405EF" w:rsidRPr="00686886" w:rsidRDefault="00BC484A" w:rsidP="00485FB3">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lietot pētījumu datu ieguves un apstrādes metodes jaunās situācijās;</w:t>
            </w:r>
          </w:p>
          <w:p w14:paraId="659775BC" w14:textId="77777777" w:rsidR="00BC484A" w:rsidRPr="00686886" w:rsidRDefault="00BC484A" w:rsidP="004C7192">
            <w:pPr>
              <w:tabs>
                <w:tab w:val="left" w:pos="447"/>
              </w:tabs>
              <w:ind w:right="155"/>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rast iespēju pēc paša ierosmes atbildīgi rīkoties vides mērķtiecīgā apsaimniekošanā un saglabāšanā.</w:t>
            </w:r>
          </w:p>
          <w:p w14:paraId="7E8CA33B" w14:textId="40F43674" w:rsidR="00BC484A"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BC484A" w:rsidRPr="00686886">
              <w:rPr>
                <w:rFonts w:ascii="Times New Roman" w:eastAsia="Times New Roman" w:hAnsi="Times New Roman" w:cs="Times New Roman"/>
                <w:sz w:val="24"/>
                <w:szCs w:val="24"/>
              </w:rPr>
              <w:t>šo noteikumu 5.</w:t>
            </w:r>
            <w:r w:rsidR="00A65EE3" w:rsidRPr="00686886">
              <w:rPr>
                <w:rFonts w:ascii="Times New Roman" w:eastAsia="Times New Roman" w:hAnsi="Times New Roman" w:cs="Times New Roman"/>
                <w:sz w:val="24"/>
                <w:szCs w:val="24"/>
              </w:rPr>
              <w:t> </w:t>
            </w:r>
            <w:r w:rsidR="00BC484A"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5.1.1.-5.1.4., 5.2.1.-5.2.4., 5.3.1.-5.3.3., 5.4.1.-5.4.5., 5.5.1., 5.6.1.-5.6.4., 8.2.1., 11.1.1., 11.2.1., 11.2.2., 11.3.1., 11.3.2., 11.4.1., 11.5.1., 11.5.2., 11.6.1., 11.7.2.1., 11.7.3.1., 11.8.1., 11.9.1., 12.1.1.-12.1.4., 12.2.1.-12.2.3., 12.3.1., 12.3.4., 12.4.1., 13.1.1., 13.1.2., 13.2.2.-13.2.4., 13.3.1.-13.3.3.</w:t>
            </w:r>
            <w:r w:rsidR="00BC484A" w:rsidRPr="00686886">
              <w:rPr>
                <w:rFonts w:ascii="Times New Roman" w:eastAsia="Times New Roman" w:hAnsi="Times New Roman" w:cs="Times New Roman"/>
                <w:sz w:val="24"/>
                <w:szCs w:val="24"/>
              </w:rPr>
              <w:t xml:space="preserve"> apakšpunktā minētie dabaszinātņu mācību jomas plānotie sasniedzamie rezultāti augstākajā apguves līmenī. </w:t>
            </w:r>
          </w:p>
          <w:p w14:paraId="745F0AE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“Ģeogrāfija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19B6D"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5038FBE9" w14:textId="77777777" w:rsidTr="00F75C66">
        <w:trPr>
          <w:trHeight w:val="44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27C7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Matemātikas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E605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 xml:space="preserve">Matemātika </w:t>
            </w:r>
          </w:p>
          <w:p w14:paraId="122395E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7A3B32CE" w14:textId="77777777" w:rsidR="008405EF" w:rsidRPr="00686886" w:rsidRDefault="007F382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iegūt pozitīvu, iekšēji motivētu, kognitīvi daudzveidīgu matemātiskās darbības pieredzi, kas ietver izpētes, matemātiskās modelēšanas, </w:t>
            </w:r>
            <w:r w:rsidR="00E55646" w:rsidRPr="00686886">
              <w:rPr>
                <w:rFonts w:ascii="Times New Roman" w:eastAsia="Times New Roman" w:hAnsi="Times New Roman" w:cs="Times New Roman"/>
                <w:sz w:val="24"/>
                <w:szCs w:val="24"/>
              </w:rPr>
              <w:lastRenderedPageBreak/>
              <w:t xml:space="preserve">problēmrisināšanas un kritiskās domāšanas elementus; </w:t>
            </w:r>
          </w:p>
          <w:p w14:paraId="4C191241" w14:textId="77777777" w:rsidR="008405EF" w:rsidRPr="00686886" w:rsidRDefault="007F382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konkrētos piemēros skaidrot atsevišķus algebras, planimetrijas, analītiskās ģeometrijas, stereometrijas, varbūtību teorijas un statistikas matemātiskos modeļus un lietot tos vienkāršos praktiskos, autentiskos kontekstos; </w:t>
            </w:r>
          </w:p>
          <w:p w14:paraId="78DE268B" w14:textId="77777777" w:rsidR="008405EF" w:rsidRPr="00686886" w:rsidRDefault="007F3829" w:rsidP="004C7192">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aprakstoši, izmantojot konkrētus piemērus, skaidrot būtiskākos saturā iekļautos matemātikas jēdzienus, idejas un savu darbību.</w:t>
            </w:r>
          </w:p>
          <w:p w14:paraId="7D79A804" w14:textId="77777777" w:rsidR="007F3829"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visi </w:t>
            </w:r>
            <w:r w:rsidR="007F3829" w:rsidRPr="00686886">
              <w:rPr>
                <w:rFonts w:ascii="Times New Roman" w:eastAsia="Times New Roman" w:hAnsi="Times New Roman" w:cs="Times New Roman"/>
                <w:sz w:val="24"/>
                <w:szCs w:val="24"/>
              </w:rPr>
              <w:t>šo noteikumu 6.</w:t>
            </w:r>
            <w:r w:rsidR="000038FB" w:rsidRPr="00686886">
              <w:rPr>
                <w:rFonts w:ascii="Times New Roman" w:eastAsia="Times New Roman" w:hAnsi="Times New Roman" w:cs="Times New Roman"/>
                <w:sz w:val="24"/>
                <w:szCs w:val="24"/>
              </w:rPr>
              <w:t> </w:t>
            </w:r>
            <w:r w:rsidR="007F3829" w:rsidRPr="00686886">
              <w:rPr>
                <w:rFonts w:ascii="Times New Roman" w:eastAsia="Times New Roman" w:hAnsi="Times New Roman" w:cs="Times New Roman"/>
                <w:sz w:val="24"/>
                <w:szCs w:val="24"/>
              </w:rPr>
              <w:t xml:space="preserve">pielikumā minētie </w:t>
            </w:r>
            <w:r w:rsidRPr="00686886">
              <w:rPr>
                <w:rFonts w:ascii="Times New Roman" w:eastAsia="Times New Roman" w:hAnsi="Times New Roman" w:cs="Times New Roman"/>
                <w:sz w:val="24"/>
                <w:szCs w:val="24"/>
              </w:rPr>
              <w:t xml:space="preserve">matemātikas  mācību jomas plānotie sasniedzamie rezultāti vispārīgajā </w:t>
            </w:r>
            <w:r w:rsidR="007F3829" w:rsidRPr="00686886">
              <w:rPr>
                <w:rFonts w:ascii="Times New Roman" w:eastAsia="Times New Roman" w:hAnsi="Times New Roman" w:cs="Times New Roman"/>
                <w:sz w:val="24"/>
                <w:szCs w:val="24"/>
              </w:rPr>
              <w:t xml:space="preserve">apguves </w:t>
            </w:r>
            <w:r w:rsidRPr="00686886">
              <w:rPr>
                <w:rFonts w:ascii="Times New Roman" w:eastAsia="Times New Roman" w:hAnsi="Times New Roman" w:cs="Times New Roman"/>
                <w:sz w:val="24"/>
                <w:szCs w:val="24"/>
              </w:rPr>
              <w:t>līmenī.</w:t>
            </w:r>
          </w:p>
          <w:p w14:paraId="3F2F95A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9079"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Matemātika II</w:t>
            </w:r>
          </w:p>
          <w:p w14:paraId="14EC332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4472ED54" w14:textId="77777777" w:rsidR="008405EF" w:rsidRPr="00686886" w:rsidRDefault="00BC484A"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analizēt matemātiskos modeļus, formulēt un pierādīt vispārinājumus, veidot matemātisko modeli, izvērtēt un pamatoti izvēlēties paņēmienus, risinot </w:t>
            </w:r>
            <w:r w:rsidR="00E55646" w:rsidRPr="00686886">
              <w:rPr>
                <w:rFonts w:ascii="Times New Roman" w:eastAsia="Times New Roman" w:hAnsi="Times New Roman" w:cs="Times New Roman"/>
                <w:sz w:val="24"/>
                <w:szCs w:val="24"/>
              </w:rPr>
              <w:lastRenderedPageBreak/>
              <w:t xml:space="preserve">problēmas sarežģītās, jaunās situācijās; </w:t>
            </w:r>
          </w:p>
          <w:p w14:paraId="08079605" w14:textId="77777777" w:rsidR="008405EF" w:rsidRPr="00686886" w:rsidRDefault="00BC484A"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skaidrot un pamatot algebras, matemātiskās analīzes, planimetrijas, analītiskās ģeometrijas, stereometrijas, trigonometrijas, varbūtību teorijas un statistikas matemātiskos modeļus un lietot tos padziļinātos matemātiskos un citu mācību jomu kontekstos; </w:t>
            </w:r>
          </w:p>
          <w:p w14:paraId="261303E0" w14:textId="77777777" w:rsidR="00BC484A" w:rsidRPr="00686886" w:rsidRDefault="00BC484A" w:rsidP="004C7192">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korekti definēt galvenos matemātikas jēdzienus, precīzi raksturot idejas un kopsakarības, aprakstīt eksistences nosacījumus un izņēmuma gadījumus.</w:t>
            </w:r>
          </w:p>
          <w:p w14:paraId="42887BD8" w14:textId="77777777" w:rsidR="00BC484A"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BC484A" w:rsidRPr="00686886">
              <w:rPr>
                <w:rFonts w:ascii="Times New Roman" w:eastAsia="Times New Roman" w:hAnsi="Times New Roman" w:cs="Times New Roman"/>
                <w:sz w:val="24"/>
                <w:szCs w:val="24"/>
              </w:rPr>
              <w:t xml:space="preserve">šo noteikumu </w:t>
            </w:r>
            <w:r w:rsidR="000038FB" w:rsidRPr="00686886">
              <w:rPr>
                <w:rFonts w:ascii="Times New Roman" w:eastAsia="Times New Roman" w:hAnsi="Times New Roman" w:cs="Times New Roman"/>
                <w:sz w:val="24"/>
                <w:szCs w:val="24"/>
              </w:rPr>
              <w:t>6</w:t>
            </w:r>
            <w:r w:rsidR="00BC484A" w:rsidRPr="00686886">
              <w:rPr>
                <w:rFonts w:ascii="Times New Roman" w:eastAsia="Times New Roman" w:hAnsi="Times New Roman" w:cs="Times New Roman"/>
                <w:sz w:val="24"/>
                <w:szCs w:val="24"/>
              </w:rPr>
              <w:t>.</w:t>
            </w:r>
            <w:r w:rsidR="00A65EE3" w:rsidRPr="00686886">
              <w:rPr>
                <w:rFonts w:ascii="Times New Roman" w:eastAsia="Times New Roman" w:hAnsi="Times New Roman" w:cs="Times New Roman"/>
                <w:sz w:val="24"/>
                <w:szCs w:val="24"/>
              </w:rPr>
              <w:t> </w:t>
            </w:r>
            <w:r w:rsidR="00BC484A"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1.1.1; 1.1.2., 1.2.1., 1.2.2., 1.2.3., 1.2.4., 1.2.5., 2.1.1., 2.1.2., 2.1.3., 2.2.1., 2.2.2., 2.3.1., 2.3.2., 2.3.3., 2.3.4., 3.1.1.,  3.2.1., 4.1.1., 4.1.2., 4.1.3., 4.2.1., 4.2.2., 4.2.3., 4.2.4., 4.2.5., 4.3.1., 4.3.2., 4.3.3., 4.3.4., 4.3.5., 4.3.6., 4.3.7., 4.4.1., 4.4.2., 4.4.3., 4.4.4., 4.4.5., 4.4.6., 4.4.7., 4.5.1., 4.5.2., 4.5.3., 4.5.4., 4.5.5., 4.5.6., 4.5.7., 5.1.1., 5.1.2., 5.1.3; 5.2.1., 5.2.2., 5.2.3., 5.2.4., 5.3.1., 5.3.2., 5.3.3., 5.3.4., 6.1.1., 6.1.2., 6.2.1., 6.2.2., 6.2.3., 6.2.4., 6.3.1., 6.3.4., 6.3.5., 6.3.6.</w:t>
            </w:r>
            <w:r w:rsidR="00BC484A" w:rsidRPr="00686886">
              <w:rPr>
                <w:rFonts w:ascii="Times New Roman" w:eastAsia="Times New Roman" w:hAnsi="Times New Roman" w:cs="Times New Roman"/>
                <w:sz w:val="24"/>
                <w:szCs w:val="24"/>
              </w:rPr>
              <w:t xml:space="preserve"> apakšpunktā minētie matemātikas  mācību jomas plānotie sasniedzamie rezultāti augstākajā apguves līmenī. </w:t>
            </w:r>
          </w:p>
          <w:p w14:paraId="0903F4A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“Matemātika I”.</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D3C59"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Projicēšanas metodes</w:t>
            </w:r>
          </w:p>
          <w:p w14:paraId="17911D71"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5233C50" w14:textId="77777777" w:rsidR="008405EF" w:rsidRPr="00686886" w:rsidRDefault="00E60F0A"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pilnveidot </w:t>
            </w:r>
            <w:r w:rsidRPr="00686886">
              <w:rPr>
                <w:rFonts w:ascii="Times New Roman" w:eastAsia="Times New Roman" w:hAnsi="Times New Roman" w:cs="Times New Roman"/>
                <w:sz w:val="24"/>
                <w:szCs w:val="24"/>
              </w:rPr>
              <w:t>telpisko domāšanu</w:t>
            </w:r>
            <w:r w:rsidR="00E55646" w:rsidRPr="00686886">
              <w:rPr>
                <w:rFonts w:ascii="Times New Roman" w:eastAsia="Times New Roman" w:hAnsi="Times New Roman" w:cs="Times New Roman"/>
                <w:sz w:val="24"/>
                <w:szCs w:val="24"/>
              </w:rPr>
              <w:t xml:space="preserve">, situācijas analīzes un pamatošanas prasmes; </w:t>
            </w:r>
          </w:p>
          <w:p w14:paraId="23CD8EBF" w14:textId="77777777" w:rsidR="00E60F0A" w:rsidRPr="00686886" w:rsidRDefault="00E60F0A" w:rsidP="004C7192">
            <w:pPr>
              <w:widowControl w:val="0"/>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lastRenderedPageBreak/>
              <w:t xml:space="preserve">2) </w:t>
            </w:r>
            <w:r w:rsidR="00E55646" w:rsidRPr="00686886">
              <w:rPr>
                <w:rFonts w:ascii="Times New Roman" w:eastAsia="Times New Roman" w:hAnsi="Times New Roman" w:cs="Times New Roman"/>
                <w:sz w:val="24"/>
                <w:szCs w:val="24"/>
              </w:rPr>
              <w:t>padziļināt izpratni par telpisku ķermeņu īpašībām un to attēlošanas plaknē matemātisko stingrību.</w:t>
            </w:r>
          </w:p>
          <w:p w14:paraId="1FEA0C61" w14:textId="77777777" w:rsidR="00E60F0A"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00E60F0A" w:rsidRPr="00686886">
              <w:rPr>
                <w:rFonts w:ascii="Times New Roman" w:eastAsia="Times New Roman" w:hAnsi="Times New Roman" w:cs="Times New Roman"/>
                <w:sz w:val="24"/>
                <w:szCs w:val="24"/>
              </w:rPr>
              <w:t>šo noteikumu 6.</w:t>
            </w:r>
            <w:r w:rsidR="00A65EE3" w:rsidRPr="00686886">
              <w:rPr>
                <w:rFonts w:ascii="Times New Roman" w:eastAsia="Times New Roman" w:hAnsi="Times New Roman" w:cs="Times New Roman"/>
                <w:sz w:val="24"/>
                <w:szCs w:val="24"/>
              </w:rPr>
              <w:t> </w:t>
            </w:r>
            <w:r w:rsidR="00E60F0A"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6.3.2., 6.3.3., 6.3.7.</w:t>
            </w:r>
            <w:r w:rsidR="00E60F0A" w:rsidRPr="00686886">
              <w:rPr>
                <w:rFonts w:ascii="Times New Roman" w:eastAsia="Times New Roman" w:hAnsi="Times New Roman" w:cs="Times New Roman"/>
                <w:sz w:val="24"/>
                <w:szCs w:val="24"/>
              </w:rPr>
              <w:t xml:space="preserve"> apakšpunktā minētie matemātikas mācību jomas plānotie sasniedzamie rezultāti augstākajā līmenī.</w:t>
            </w:r>
          </w:p>
          <w:p w14:paraId="70E9BAA7" w14:textId="77777777" w:rsidR="008405EF" w:rsidRPr="00686886" w:rsidRDefault="00E55646"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00E948DE" w:rsidRPr="00686886">
              <w:rPr>
                <w:rFonts w:ascii="Times New Roman" w:eastAsia="Times New Roman" w:hAnsi="Times New Roman" w:cs="Times New Roman"/>
                <w:sz w:val="24"/>
                <w:szCs w:val="24"/>
              </w:rPr>
              <w:t>apgūti visi šo noteikumu 6.</w:t>
            </w:r>
            <w:r w:rsidR="00A65EE3" w:rsidRPr="00686886">
              <w:rPr>
                <w:rFonts w:ascii="Times New Roman" w:eastAsia="Times New Roman" w:hAnsi="Times New Roman" w:cs="Times New Roman"/>
                <w:sz w:val="24"/>
                <w:szCs w:val="24"/>
              </w:rPr>
              <w:t> </w:t>
            </w:r>
            <w:r w:rsidR="00E948DE" w:rsidRPr="00686886">
              <w:rPr>
                <w:rFonts w:ascii="Times New Roman" w:eastAsia="Times New Roman" w:hAnsi="Times New Roman" w:cs="Times New Roman"/>
                <w:sz w:val="24"/>
                <w:szCs w:val="24"/>
              </w:rPr>
              <w:t>pielikumā minētie matemātikas  mācību jomas plānotie sasniedzamie rezultāti vispārīgajā apguves līmenī un šo noteikumu 6.</w:t>
            </w:r>
            <w:r w:rsidR="00A65EE3" w:rsidRPr="00686886">
              <w:rPr>
                <w:rFonts w:ascii="Times New Roman" w:eastAsia="Times New Roman" w:hAnsi="Times New Roman" w:cs="Times New Roman"/>
                <w:sz w:val="24"/>
                <w:szCs w:val="24"/>
              </w:rPr>
              <w:t> </w:t>
            </w:r>
            <w:r w:rsidR="00E948DE" w:rsidRPr="00686886">
              <w:rPr>
                <w:rFonts w:ascii="Times New Roman" w:eastAsia="Times New Roman" w:hAnsi="Times New Roman" w:cs="Times New Roman"/>
                <w:sz w:val="24"/>
                <w:szCs w:val="24"/>
              </w:rPr>
              <w:t xml:space="preserve">pielikuma 6.3.1.- 6.3.5.apakšpunktā minētie matemātikas mācību jomas plānotie sasniedzamie rezultāti </w:t>
            </w:r>
            <w:r w:rsidRPr="00686886">
              <w:rPr>
                <w:rFonts w:ascii="Times New Roman" w:eastAsia="Times New Roman" w:hAnsi="Times New Roman" w:cs="Times New Roman"/>
                <w:sz w:val="24"/>
                <w:szCs w:val="24"/>
              </w:rPr>
              <w:t>optimāl</w:t>
            </w:r>
            <w:r w:rsidR="00E948DE" w:rsidRPr="00686886">
              <w:rPr>
                <w:rFonts w:ascii="Times New Roman" w:eastAsia="Times New Roman" w:hAnsi="Times New Roman" w:cs="Times New Roman"/>
                <w:sz w:val="24"/>
                <w:szCs w:val="24"/>
              </w:rPr>
              <w:t>aj</w:t>
            </w:r>
            <w:r w:rsidRPr="00686886">
              <w:rPr>
                <w:rFonts w:ascii="Times New Roman" w:eastAsia="Times New Roman" w:hAnsi="Times New Roman" w:cs="Times New Roman"/>
                <w:sz w:val="24"/>
                <w:szCs w:val="24"/>
              </w:rPr>
              <w:t xml:space="preserve">ā </w:t>
            </w:r>
            <w:r w:rsidR="00E948DE" w:rsidRPr="00686886">
              <w:rPr>
                <w:rFonts w:ascii="Times New Roman" w:eastAsia="Times New Roman" w:hAnsi="Times New Roman" w:cs="Times New Roman"/>
                <w:sz w:val="24"/>
                <w:szCs w:val="24"/>
              </w:rPr>
              <w:t xml:space="preserve">apguves līmenī. </w:t>
            </w:r>
          </w:p>
          <w:p w14:paraId="51AA9B91"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Diskrētās matemātikas elementi</w:t>
            </w:r>
          </w:p>
          <w:p w14:paraId="191EF01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52EDFAE6" w14:textId="77777777" w:rsidR="008405EF" w:rsidRPr="00686886" w:rsidRDefault="00E60F0A"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padziļināt izpratni par skaitīšanas sistēmu daudzveidību un lietojumu;</w:t>
            </w:r>
          </w:p>
          <w:p w14:paraId="0EBF2126" w14:textId="77777777" w:rsidR="00E60F0A" w:rsidRPr="00686886" w:rsidRDefault="00E60F0A" w:rsidP="004C7192">
            <w:pPr>
              <w:widowControl w:val="0"/>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lietot atsevišķus diskrētai matemātikai raksturīgus matemātiskos modeļus un problēmrisināšanas paņēmienus.</w:t>
            </w:r>
          </w:p>
          <w:p w14:paraId="55676F3E" w14:textId="77777777" w:rsidR="00E60F0A"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00E60F0A" w:rsidRPr="00686886">
              <w:rPr>
                <w:rFonts w:ascii="Times New Roman" w:eastAsia="Times New Roman" w:hAnsi="Times New Roman" w:cs="Times New Roman"/>
                <w:sz w:val="24"/>
                <w:szCs w:val="24"/>
              </w:rPr>
              <w:t xml:space="preserve"> šo noteikumu 6.pielikuma</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3.1.4., 4.5.8., 4.5.9., 4.5.10.</w:t>
            </w:r>
            <w:r w:rsidR="00E60F0A" w:rsidRPr="00686886">
              <w:rPr>
                <w:rFonts w:ascii="Times New Roman" w:eastAsia="Times New Roman" w:hAnsi="Times New Roman" w:cs="Times New Roman"/>
                <w:sz w:val="24"/>
                <w:szCs w:val="24"/>
              </w:rPr>
              <w:t xml:space="preserve"> </w:t>
            </w:r>
            <w:r w:rsidR="00E60F0A" w:rsidRPr="00686886">
              <w:rPr>
                <w:rFonts w:ascii="Times New Roman" w:eastAsia="Times New Roman" w:hAnsi="Times New Roman" w:cs="Times New Roman"/>
                <w:sz w:val="24"/>
                <w:szCs w:val="24"/>
              </w:rPr>
              <w:lastRenderedPageBreak/>
              <w:t>apakšpunktā minētie matemātikas mācību jomas plānotie sasniedzamie rezultāti augstākajā apguves līmenī.</w:t>
            </w:r>
          </w:p>
          <w:p w14:paraId="7C237F74" w14:textId="77777777" w:rsidR="008405EF" w:rsidRPr="00686886" w:rsidRDefault="00E55646" w:rsidP="004C7192">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00E948DE" w:rsidRPr="00686886">
              <w:rPr>
                <w:rFonts w:ascii="Times New Roman" w:eastAsia="Times New Roman" w:hAnsi="Times New Roman" w:cs="Times New Roman"/>
                <w:sz w:val="24"/>
                <w:szCs w:val="24"/>
              </w:rPr>
              <w:t>apgūti visi šo noteikumu 6.</w:t>
            </w:r>
            <w:r w:rsidR="00A65EE3" w:rsidRPr="00686886">
              <w:rPr>
                <w:rFonts w:ascii="Times New Roman" w:eastAsia="Times New Roman" w:hAnsi="Times New Roman" w:cs="Times New Roman"/>
                <w:sz w:val="24"/>
                <w:szCs w:val="24"/>
              </w:rPr>
              <w:t> </w:t>
            </w:r>
            <w:r w:rsidR="00E948DE" w:rsidRPr="00686886">
              <w:rPr>
                <w:rFonts w:ascii="Times New Roman" w:eastAsia="Times New Roman" w:hAnsi="Times New Roman" w:cs="Times New Roman"/>
                <w:sz w:val="24"/>
                <w:szCs w:val="24"/>
              </w:rPr>
              <w:t xml:space="preserve">pielikumā minētie matemātikas mācību jomas plānotie sasniedzamie rezultāti optimālajā apguves </w:t>
            </w:r>
            <w:r w:rsidR="004C7192" w:rsidRPr="00686886">
              <w:rPr>
                <w:rFonts w:ascii="Times New Roman" w:eastAsia="Times New Roman" w:hAnsi="Times New Roman" w:cs="Times New Roman"/>
                <w:sz w:val="24"/>
                <w:szCs w:val="24"/>
              </w:rPr>
              <w:t>līmenī.</w:t>
            </w:r>
          </w:p>
          <w:p w14:paraId="78DD6E7D"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Kompleksie skaitļi</w:t>
            </w:r>
          </w:p>
          <w:p w14:paraId="61E49A3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19FDCE22" w14:textId="77777777" w:rsidR="00E60F0A"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padziļināt un paplašināt izpratni par jēdzienu </w:t>
            </w:r>
            <w:r w:rsidR="00E55646" w:rsidRPr="00686886">
              <w:rPr>
                <w:rFonts w:ascii="Times New Roman" w:eastAsia="Times New Roman" w:hAnsi="Times New Roman" w:cs="Times New Roman"/>
                <w:i/>
                <w:sz w:val="24"/>
                <w:szCs w:val="24"/>
              </w:rPr>
              <w:t>skaitlis</w:t>
            </w:r>
            <w:r w:rsidR="00E55646" w:rsidRPr="00686886">
              <w:rPr>
                <w:rFonts w:ascii="Times New Roman" w:eastAsia="Times New Roman" w:hAnsi="Times New Roman" w:cs="Times New Roman"/>
                <w:sz w:val="24"/>
                <w:szCs w:val="24"/>
              </w:rPr>
              <w:t xml:space="preserve">, definējot </w:t>
            </w:r>
            <w:r w:rsidR="00E60F0A" w:rsidRPr="00686886">
              <w:rPr>
                <w:rFonts w:ascii="Times New Roman" w:eastAsia="Times New Roman" w:hAnsi="Times New Roman" w:cs="Times New Roman"/>
                <w:sz w:val="24"/>
                <w:szCs w:val="24"/>
              </w:rPr>
              <w:t xml:space="preserve">un attēlojot </w:t>
            </w:r>
            <w:r w:rsidR="00E55646" w:rsidRPr="00686886">
              <w:rPr>
                <w:rFonts w:ascii="Times New Roman" w:eastAsia="Times New Roman" w:hAnsi="Times New Roman" w:cs="Times New Roman"/>
                <w:sz w:val="24"/>
                <w:szCs w:val="24"/>
              </w:rPr>
              <w:t xml:space="preserve">kompleksu skaitli, </w:t>
            </w:r>
            <w:r w:rsidR="00E60F0A" w:rsidRPr="00686886">
              <w:rPr>
                <w:rFonts w:ascii="Times New Roman" w:eastAsia="Times New Roman" w:hAnsi="Times New Roman" w:cs="Times New Roman"/>
                <w:sz w:val="24"/>
                <w:szCs w:val="24"/>
              </w:rPr>
              <w:t>iegūstot priekšstatu par tā lietojumu</w:t>
            </w:r>
            <w:r w:rsidRPr="00686886">
              <w:rPr>
                <w:rFonts w:ascii="Times New Roman" w:eastAsia="Times New Roman" w:hAnsi="Times New Roman" w:cs="Times New Roman"/>
                <w:sz w:val="24"/>
                <w:szCs w:val="24"/>
              </w:rPr>
              <w:t>;</w:t>
            </w:r>
          </w:p>
          <w:p w14:paraId="38D9BC21" w14:textId="77777777" w:rsidR="00A77BDF" w:rsidRPr="00686886" w:rsidRDefault="00A77BDF" w:rsidP="004C7192">
            <w:pPr>
              <w:widowControl w:val="0"/>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2) </w:t>
            </w:r>
            <w:r w:rsidR="00E60F0A" w:rsidRPr="00686886">
              <w:rPr>
                <w:rFonts w:ascii="Times New Roman" w:eastAsia="Times New Roman" w:hAnsi="Times New Roman" w:cs="Times New Roman"/>
                <w:sz w:val="24"/>
                <w:szCs w:val="24"/>
              </w:rPr>
              <w:t>apgū</w:t>
            </w:r>
            <w:r w:rsidR="00E55646" w:rsidRPr="00686886">
              <w:rPr>
                <w:rFonts w:ascii="Times New Roman" w:eastAsia="Times New Roman" w:hAnsi="Times New Roman" w:cs="Times New Roman"/>
                <w:sz w:val="24"/>
                <w:szCs w:val="24"/>
              </w:rPr>
              <w:t xml:space="preserve">t </w:t>
            </w:r>
            <w:r w:rsidR="00E60F0A" w:rsidRPr="00686886">
              <w:rPr>
                <w:rFonts w:ascii="Times New Roman" w:eastAsia="Times New Roman" w:hAnsi="Times New Roman" w:cs="Times New Roman"/>
                <w:sz w:val="24"/>
                <w:szCs w:val="24"/>
              </w:rPr>
              <w:t xml:space="preserve">un lietot </w:t>
            </w:r>
            <w:r w:rsidR="00E55646" w:rsidRPr="00686886">
              <w:rPr>
                <w:rFonts w:ascii="Times New Roman" w:eastAsia="Times New Roman" w:hAnsi="Times New Roman" w:cs="Times New Roman"/>
                <w:sz w:val="24"/>
                <w:szCs w:val="24"/>
              </w:rPr>
              <w:t>darbības ar kompleksiem skaitļiem</w:t>
            </w:r>
            <w:r w:rsidRPr="00686886">
              <w:rPr>
                <w:rFonts w:ascii="Times New Roman" w:eastAsia="Times New Roman" w:hAnsi="Times New Roman" w:cs="Times New Roman"/>
                <w:sz w:val="24"/>
                <w:szCs w:val="24"/>
              </w:rPr>
              <w:t>, izvēloties</w:t>
            </w:r>
            <w:r w:rsidR="00E55646"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sz w:val="24"/>
                <w:szCs w:val="24"/>
              </w:rPr>
              <w:t>piemērotāko</w:t>
            </w:r>
            <w:r w:rsidR="00E55646" w:rsidRPr="00686886">
              <w:rPr>
                <w:rFonts w:ascii="Times New Roman" w:eastAsia="Times New Roman" w:hAnsi="Times New Roman" w:cs="Times New Roman"/>
                <w:sz w:val="24"/>
                <w:szCs w:val="24"/>
              </w:rPr>
              <w:t xml:space="preserve"> pieraksta form</w:t>
            </w:r>
            <w:r w:rsidRPr="00686886">
              <w:rPr>
                <w:rFonts w:ascii="Times New Roman" w:eastAsia="Times New Roman" w:hAnsi="Times New Roman" w:cs="Times New Roman"/>
                <w:sz w:val="24"/>
                <w:szCs w:val="24"/>
              </w:rPr>
              <w:t>u.</w:t>
            </w:r>
          </w:p>
          <w:p w14:paraId="1413064C" w14:textId="77777777" w:rsidR="00A77BDF"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00A77BDF" w:rsidRPr="00686886">
              <w:rPr>
                <w:rFonts w:ascii="Times New Roman" w:eastAsia="Times New Roman" w:hAnsi="Times New Roman" w:cs="Times New Roman"/>
                <w:sz w:val="24"/>
                <w:szCs w:val="24"/>
              </w:rPr>
              <w:t xml:space="preserve"> šo noteikumu 6.</w:t>
            </w:r>
            <w:r w:rsidR="00A65EE3" w:rsidRPr="00686886">
              <w:rPr>
                <w:rFonts w:ascii="Times New Roman" w:eastAsia="Times New Roman" w:hAnsi="Times New Roman" w:cs="Times New Roman"/>
                <w:sz w:val="24"/>
                <w:szCs w:val="24"/>
              </w:rPr>
              <w:t> </w:t>
            </w:r>
            <w:r w:rsidR="00A77BDF" w:rsidRPr="00686886">
              <w:rPr>
                <w:rFonts w:ascii="Times New Roman" w:eastAsia="Times New Roman" w:hAnsi="Times New Roman" w:cs="Times New Roman"/>
                <w:sz w:val="24"/>
                <w:szCs w:val="24"/>
              </w:rPr>
              <w:t xml:space="preserve">pielikuma </w:t>
            </w:r>
            <w:r w:rsidRPr="00686886">
              <w:rPr>
                <w:rFonts w:ascii="Times New Roman" w:eastAsia="Times New Roman" w:hAnsi="Times New Roman" w:cs="Times New Roman"/>
                <w:sz w:val="24"/>
                <w:szCs w:val="24"/>
              </w:rPr>
              <w:t>3.1.2., 3.1.3., 3.2.2., 4.5.11.</w:t>
            </w:r>
            <w:r w:rsidR="00A77BDF" w:rsidRPr="00686886">
              <w:rPr>
                <w:rFonts w:ascii="Times New Roman" w:eastAsia="Times New Roman" w:hAnsi="Times New Roman" w:cs="Times New Roman"/>
                <w:sz w:val="24"/>
                <w:szCs w:val="24"/>
              </w:rPr>
              <w:t xml:space="preserve"> apakšpunktā minētie matemātikas mācību jomas plānotie sasniedzamie rezultāti augstākajā apguves līmenī. </w:t>
            </w:r>
          </w:p>
          <w:p w14:paraId="38E54FF3" w14:textId="77777777" w:rsidR="008405EF" w:rsidRPr="00686886" w:rsidRDefault="00E55646" w:rsidP="00A65EE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006C019E" w:rsidRPr="00686886">
              <w:rPr>
                <w:rFonts w:ascii="Times New Roman" w:eastAsia="Times New Roman" w:hAnsi="Times New Roman" w:cs="Times New Roman"/>
                <w:sz w:val="24"/>
                <w:szCs w:val="24"/>
              </w:rPr>
              <w:t>apgūti visi šo noteikumu 6.</w:t>
            </w:r>
            <w:r w:rsidR="00A65EE3" w:rsidRPr="00686886">
              <w:rPr>
                <w:rFonts w:ascii="Times New Roman" w:eastAsia="Times New Roman" w:hAnsi="Times New Roman" w:cs="Times New Roman"/>
                <w:sz w:val="24"/>
                <w:szCs w:val="24"/>
              </w:rPr>
              <w:t> </w:t>
            </w:r>
            <w:r w:rsidR="006C019E" w:rsidRPr="00686886">
              <w:rPr>
                <w:rFonts w:ascii="Times New Roman" w:eastAsia="Times New Roman" w:hAnsi="Times New Roman" w:cs="Times New Roman"/>
                <w:sz w:val="24"/>
                <w:szCs w:val="24"/>
              </w:rPr>
              <w:t xml:space="preserve">pielikumā minētie matemātikas mācību jomas plānotie sasniedzamie rezultāti optimālajā apguves </w:t>
            </w:r>
            <w:r w:rsidR="006C019E" w:rsidRPr="00686886">
              <w:rPr>
                <w:rFonts w:ascii="Times New Roman" w:eastAsia="Times New Roman" w:hAnsi="Times New Roman" w:cs="Times New Roman"/>
                <w:sz w:val="24"/>
                <w:szCs w:val="24"/>
              </w:rPr>
              <w:lastRenderedPageBreak/>
              <w:t xml:space="preserve">līmenī. </w:t>
            </w:r>
          </w:p>
        </w:tc>
      </w:tr>
      <w:tr w:rsidR="007C4E57" w:rsidRPr="00686886" w14:paraId="51A8BECE" w14:textId="77777777" w:rsidTr="00F75C66">
        <w:trPr>
          <w:trHeight w:val="40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25034B"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C326E"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Matemātika I</w:t>
            </w:r>
          </w:p>
          <w:p w14:paraId="51278C2A"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7538F7CE"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iegūt daudzveidīgu spriešanas, pierādīšanas, matemātiskās modelēšanas un citu matemātikai raksturīgu paņēmienu pieredzi, risinot problēmas</w:t>
            </w:r>
            <w:r w:rsidR="004C7192" w:rsidRPr="00686886">
              <w:rPr>
                <w:rFonts w:ascii="Times New Roman" w:eastAsia="Times New Roman" w:hAnsi="Times New Roman" w:cs="Times New Roman"/>
                <w:sz w:val="24"/>
                <w:szCs w:val="24"/>
              </w:rPr>
              <w:t xml:space="preserve"> vienkāršās, jaunās </w:t>
            </w:r>
            <w:r w:rsidR="004C7192" w:rsidRPr="00686886">
              <w:rPr>
                <w:rFonts w:ascii="Times New Roman" w:eastAsia="Times New Roman" w:hAnsi="Times New Roman" w:cs="Times New Roman"/>
                <w:sz w:val="24"/>
                <w:szCs w:val="24"/>
              </w:rPr>
              <w:lastRenderedPageBreak/>
              <w:t>situācijās;</w:t>
            </w:r>
          </w:p>
          <w:p w14:paraId="25877DCB" w14:textId="77777777" w:rsidR="008405EF"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skaidrot algebras, planimetrijas, analītiskās ģeometrijas, stereometrijas, trigonometrijas, varbūtību teorijas un statistikas matemātiskos modeļus un lietot tos vienkāršos matemātiskos un citu mācību jomu kontekstos; </w:t>
            </w:r>
          </w:p>
          <w:p w14:paraId="59F19436" w14:textId="77777777" w:rsidR="00725A99" w:rsidRPr="00686886" w:rsidRDefault="007F3829"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lietot matemātisko valodu, lai raksturotu savu darbību, būtiskākos saturā iekļautos matemātikas jēdzienus un idejas, ar konkrētiem piemēriem ilustrējot un skaidrojot to mijiedarbību.</w:t>
            </w:r>
          </w:p>
          <w:p w14:paraId="23CFAFB0" w14:textId="77777777" w:rsidR="00725A99"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25A99" w:rsidRPr="00686886">
              <w:rPr>
                <w:rFonts w:ascii="Times New Roman" w:eastAsia="Times New Roman" w:hAnsi="Times New Roman" w:cs="Times New Roman"/>
                <w:sz w:val="24"/>
                <w:szCs w:val="24"/>
              </w:rPr>
              <w:t>visi šo noteikumu 6.</w:t>
            </w:r>
            <w:r w:rsidR="000038FB" w:rsidRPr="00686886">
              <w:rPr>
                <w:rFonts w:ascii="Times New Roman" w:eastAsia="Times New Roman" w:hAnsi="Times New Roman" w:cs="Times New Roman"/>
                <w:sz w:val="24"/>
                <w:szCs w:val="24"/>
              </w:rPr>
              <w:t> </w:t>
            </w:r>
            <w:r w:rsidR="00725A99" w:rsidRPr="00686886">
              <w:rPr>
                <w:rFonts w:ascii="Times New Roman" w:eastAsia="Times New Roman" w:hAnsi="Times New Roman" w:cs="Times New Roman"/>
                <w:sz w:val="24"/>
                <w:szCs w:val="24"/>
              </w:rPr>
              <w:t xml:space="preserve">pielikumā minētie matemātikas  mācību jomas plānotie sasniedzamie rezultāti </w:t>
            </w:r>
            <w:r w:rsidRPr="00686886">
              <w:rPr>
                <w:rFonts w:ascii="Times New Roman" w:eastAsia="Times New Roman" w:hAnsi="Times New Roman" w:cs="Times New Roman"/>
                <w:sz w:val="24"/>
                <w:szCs w:val="24"/>
              </w:rPr>
              <w:t xml:space="preserve">optimālajā </w:t>
            </w:r>
            <w:r w:rsidR="00725A99" w:rsidRPr="00686886">
              <w:rPr>
                <w:rFonts w:ascii="Times New Roman" w:eastAsia="Times New Roman" w:hAnsi="Times New Roman" w:cs="Times New Roman"/>
                <w:sz w:val="24"/>
                <w:szCs w:val="24"/>
              </w:rPr>
              <w:t xml:space="preserve">apguves </w:t>
            </w:r>
            <w:r w:rsidRPr="00686886">
              <w:rPr>
                <w:rFonts w:ascii="Times New Roman" w:eastAsia="Times New Roman" w:hAnsi="Times New Roman" w:cs="Times New Roman"/>
                <w:sz w:val="24"/>
                <w:szCs w:val="24"/>
              </w:rPr>
              <w:t>līmenī.</w:t>
            </w:r>
          </w:p>
          <w:p w14:paraId="7193C522"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E8D28"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A0F45"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27201854" w14:textId="77777777" w:rsidTr="00F75C66">
        <w:trPr>
          <w:trHeight w:val="320"/>
        </w:trPr>
        <w:tc>
          <w:tcPr>
            <w:tcW w:w="18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CBE86"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Tehnoloģiju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604C7"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Datorika</w:t>
            </w:r>
          </w:p>
          <w:p w14:paraId="46C227ED"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21827CA7"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apgūt un lietot dažādas ikdienas lietojumprogrammas, lai paaugstinātu sava mācību un personiskā darba produktivitāti;</w:t>
            </w:r>
          </w:p>
          <w:p w14:paraId="25F4C612"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iedziļināties informācijas sistēmu un tiešsaistes rīku dažādībā un lietošanas apguvē, lai nostiprinātu digitālās prasmes un izvēlētos atbilstošāko risinājumu ikdienišķās </w:t>
            </w:r>
            <w:proofErr w:type="spellStart"/>
            <w:r w:rsidR="00E55646" w:rsidRPr="00686886">
              <w:rPr>
                <w:rFonts w:ascii="Times New Roman" w:eastAsia="Times New Roman" w:hAnsi="Times New Roman" w:cs="Times New Roman"/>
                <w:sz w:val="24"/>
                <w:szCs w:val="24"/>
              </w:rPr>
              <w:t>problēmsituācijās</w:t>
            </w:r>
            <w:proofErr w:type="spellEnd"/>
            <w:r w:rsidR="00E55646" w:rsidRPr="00686886">
              <w:rPr>
                <w:rFonts w:ascii="Times New Roman" w:eastAsia="Times New Roman" w:hAnsi="Times New Roman" w:cs="Times New Roman"/>
                <w:sz w:val="24"/>
                <w:szCs w:val="24"/>
              </w:rPr>
              <w:t>;</w:t>
            </w:r>
          </w:p>
          <w:p w14:paraId="3A5F6B3E" w14:textId="77777777" w:rsidR="00725A99"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ievērot intelektuālā īpašuma tiesības un rīkoties atbildīgi digitālo tehnoloģiju izmantošanas procesā.</w:t>
            </w:r>
          </w:p>
          <w:p w14:paraId="79A20708" w14:textId="77777777" w:rsidR="00725A99"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visi </w:t>
            </w:r>
            <w:r w:rsidR="00725A99" w:rsidRPr="00686886">
              <w:rPr>
                <w:rFonts w:ascii="Times New Roman" w:eastAsia="Times New Roman" w:hAnsi="Times New Roman" w:cs="Times New Roman"/>
                <w:sz w:val="24"/>
                <w:szCs w:val="24"/>
              </w:rPr>
              <w:t xml:space="preserve">šo noteikumu 7.pielikumā minētie </w:t>
            </w:r>
            <w:r w:rsidRPr="00686886">
              <w:rPr>
                <w:rFonts w:ascii="Times New Roman" w:eastAsia="Times New Roman" w:hAnsi="Times New Roman" w:cs="Times New Roman"/>
                <w:sz w:val="24"/>
                <w:szCs w:val="24"/>
              </w:rPr>
              <w:t>tehnoloģiju mācību jomas plānot</w:t>
            </w:r>
            <w:r w:rsidR="00725A99" w:rsidRPr="00686886">
              <w:rPr>
                <w:rFonts w:ascii="Times New Roman" w:eastAsia="Times New Roman" w:hAnsi="Times New Roman" w:cs="Times New Roman"/>
                <w:sz w:val="24"/>
                <w:szCs w:val="24"/>
              </w:rPr>
              <w:t>i</w:t>
            </w:r>
            <w:r w:rsidRPr="00686886">
              <w:rPr>
                <w:rFonts w:ascii="Times New Roman" w:eastAsia="Times New Roman" w:hAnsi="Times New Roman" w:cs="Times New Roman"/>
                <w:sz w:val="24"/>
                <w:szCs w:val="24"/>
              </w:rPr>
              <w:t xml:space="preserve">e sasniedzamie rezultāti vispārīgajā </w:t>
            </w:r>
            <w:r w:rsidR="00725A99" w:rsidRPr="00686886">
              <w:rPr>
                <w:rFonts w:ascii="Times New Roman" w:eastAsia="Times New Roman" w:hAnsi="Times New Roman" w:cs="Times New Roman"/>
                <w:sz w:val="24"/>
                <w:szCs w:val="24"/>
              </w:rPr>
              <w:t xml:space="preserve">apguves </w:t>
            </w:r>
            <w:r w:rsidR="004C7192" w:rsidRPr="00686886">
              <w:rPr>
                <w:rFonts w:ascii="Times New Roman" w:eastAsia="Times New Roman" w:hAnsi="Times New Roman" w:cs="Times New Roman"/>
                <w:sz w:val="24"/>
                <w:szCs w:val="24"/>
              </w:rPr>
              <w:t>līmenī.</w:t>
            </w:r>
          </w:p>
          <w:p w14:paraId="57F4B21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1E9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 </w:t>
            </w:r>
          </w:p>
        </w:tc>
        <w:tc>
          <w:tcPr>
            <w:tcW w:w="427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D2E3A"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Digitālais dizains</w:t>
            </w:r>
          </w:p>
          <w:p w14:paraId="22231B99" w14:textId="77777777" w:rsidR="008405EF" w:rsidRPr="00686886" w:rsidRDefault="004C719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37E67CB9"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iegūt prasmes multimediju (teksts, attēls, 2D un 3D grafikas, animācijas, video, skaņa) apstrādē un integrēšanā dizaina risinājumos, lai izstrādātu savu kompleksu multimodālu informācija</w:t>
            </w:r>
            <w:r w:rsidR="004C7192" w:rsidRPr="00686886">
              <w:rPr>
                <w:rFonts w:ascii="Times New Roman" w:eastAsia="Times New Roman" w:hAnsi="Times New Roman" w:cs="Times New Roman"/>
                <w:sz w:val="24"/>
                <w:szCs w:val="24"/>
              </w:rPr>
              <w:t>s risinājumu;</w:t>
            </w:r>
          </w:p>
          <w:p w14:paraId="204B8B44"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attīstīt izpratni par multimediju, digitālo mediju un dizaina mijiedarbību un procesiem pasaulē, to ietekmējošiem faktoriem un kontekstiem, lai veidotu savus informācijas risinājumus atbilstoši vēstījuma mērķim un izvēlētajai mērķauditori</w:t>
            </w:r>
            <w:r w:rsidR="004C7192" w:rsidRPr="00686886">
              <w:rPr>
                <w:rFonts w:ascii="Times New Roman" w:eastAsia="Times New Roman" w:hAnsi="Times New Roman" w:cs="Times New Roman"/>
                <w:sz w:val="24"/>
                <w:szCs w:val="24"/>
              </w:rPr>
              <w:t>jai;</w:t>
            </w:r>
          </w:p>
          <w:p w14:paraId="0D2A832D" w14:textId="77777777" w:rsidR="00A77BDF" w:rsidRPr="00686886" w:rsidRDefault="00A77BDF" w:rsidP="004C7192">
            <w:pPr>
              <w:widowControl w:val="0"/>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iegūt pieredzi un nepieciešamās prasmes multimediju dizaina projektu organizēšanā un vadībā, lai tās izmantotu sa</w:t>
            </w:r>
            <w:r w:rsidR="004C7192" w:rsidRPr="00686886">
              <w:rPr>
                <w:rFonts w:ascii="Times New Roman" w:eastAsia="Times New Roman" w:hAnsi="Times New Roman" w:cs="Times New Roman"/>
                <w:sz w:val="24"/>
                <w:szCs w:val="24"/>
              </w:rPr>
              <w:t>va dizaina risinājuma radīšanā.</w:t>
            </w:r>
          </w:p>
          <w:p w14:paraId="32F71629" w14:textId="793EAAE8" w:rsidR="00A77BDF"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00A77BDF" w:rsidRPr="00686886">
              <w:rPr>
                <w:rFonts w:ascii="Times New Roman" w:eastAsia="Times New Roman" w:hAnsi="Times New Roman" w:cs="Times New Roman"/>
                <w:sz w:val="24"/>
                <w:szCs w:val="24"/>
              </w:rPr>
              <w:t xml:space="preserve"> šo noteikumu 7.</w:t>
            </w:r>
            <w:r w:rsidR="00A65EE3" w:rsidRPr="00686886">
              <w:rPr>
                <w:rFonts w:ascii="Times New Roman" w:eastAsia="Times New Roman" w:hAnsi="Times New Roman" w:cs="Times New Roman"/>
                <w:sz w:val="24"/>
                <w:szCs w:val="24"/>
              </w:rPr>
              <w:t> </w:t>
            </w:r>
            <w:r w:rsidR="00A77BDF" w:rsidRPr="00686886">
              <w:rPr>
                <w:rFonts w:ascii="Times New Roman" w:eastAsia="Times New Roman" w:hAnsi="Times New Roman" w:cs="Times New Roman"/>
                <w:sz w:val="24"/>
                <w:szCs w:val="24"/>
              </w:rPr>
              <w:t>pielikuma</w:t>
            </w:r>
            <w:r w:rsidRPr="00686886">
              <w:rPr>
                <w:rFonts w:ascii="Times New Roman" w:eastAsia="Times New Roman" w:hAnsi="Times New Roman" w:cs="Times New Roman"/>
                <w:i/>
                <w:sz w:val="24"/>
                <w:szCs w:val="24"/>
              </w:rPr>
              <w:t xml:space="preserve"> </w:t>
            </w:r>
            <w:r w:rsidR="00054162" w:rsidRPr="00686886">
              <w:rPr>
                <w:rFonts w:ascii="Times New Roman" w:eastAsia="Times New Roman" w:hAnsi="Times New Roman" w:cs="Times New Roman"/>
                <w:sz w:val="24"/>
                <w:szCs w:val="24"/>
              </w:rPr>
              <w:t xml:space="preserve">1.1.1., 1.1.2., 1.1.3., 1.1.4., 1.2.1., 1.2.2., 1.3.1., 1.3.2., 1.3.3., 1.4.2., 1.5.1., 2.2.1., 2.2.2., 2.2.3., 2.2.4., 2.2.5., 3.2.1., 3.2.2., 3.2.4. </w:t>
            </w:r>
            <w:r w:rsidR="00A77BDF" w:rsidRPr="00686886">
              <w:rPr>
                <w:rFonts w:ascii="Times New Roman" w:eastAsia="Times New Roman" w:hAnsi="Times New Roman" w:cs="Times New Roman"/>
                <w:sz w:val="24"/>
                <w:szCs w:val="24"/>
              </w:rPr>
              <w:t xml:space="preserve">apakšpunktā minētie </w:t>
            </w:r>
            <w:r w:rsidR="00A77BDF" w:rsidRPr="00686886">
              <w:rPr>
                <w:rFonts w:ascii="Times New Roman" w:eastAsia="Times New Roman" w:hAnsi="Times New Roman" w:cs="Times New Roman"/>
                <w:sz w:val="24"/>
                <w:szCs w:val="24"/>
              </w:rPr>
              <w:lastRenderedPageBreak/>
              <w:t>tehnoloģiju mācību jomas plānotie sasniedzamie rezultāti augstākajā apguves</w:t>
            </w:r>
            <w:r w:rsidR="00A77BDF" w:rsidRPr="00686886">
              <w:rPr>
                <w:rFonts w:ascii="Times New Roman" w:eastAsia="Times New Roman" w:hAnsi="Times New Roman" w:cs="Times New Roman"/>
                <w:i/>
                <w:sz w:val="24"/>
                <w:szCs w:val="24"/>
              </w:rPr>
              <w:t xml:space="preserve"> </w:t>
            </w:r>
            <w:r w:rsidR="00A77BDF" w:rsidRPr="00686886">
              <w:rPr>
                <w:rFonts w:ascii="Times New Roman" w:eastAsia="Times New Roman" w:hAnsi="Times New Roman" w:cs="Times New Roman"/>
                <w:sz w:val="24"/>
                <w:szCs w:val="24"/>
              </w:rPr>
              <w:t xml:space="preserve">līmenī. </w:t>
            </w:r>
          </w:p>
          <w:p w14:paraId="4C1A014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00E948DE" w:rsidRPr="00686886">
              <w:rPr>
                <w:rFonts w:ascii="Times New Roman" w:eastAsia="Times New Roman" w:hAnsi="Times New Roman" w:cs="Times New Roman"/>
                <w:sz w:val="24"/>
                <w:szCs w:val="24"/>
              </w:rPr>
              <w:t xml:space="preserve"> apgūti</w:t>
            </w:r>
            <w:r w:rsidRPr="00686886">
              <w:rPr>
                <w:rFonts w:ascii="Times New Roman" w:eastAsia="Times New Roman" w:hAnsi="Times New Roman" w:cs="Times New Roman"/>
                <w:sz w:val="24"/>
                <w:szCs w:val="24"/>
              </w:rPr>
              <w:t xml:space="preserve"> </w:t>
            </w:r>
            <w:r w:rsidR="00E948DE" w:rsidRPr="00686886">
              <w:rPr>
                <w:rFonts w:ascii="Times New Roman" w:eastAsia="Times New Roman" w:hAnsi="Times New Roman" w:cs="Times New Roman"/>
                <w:sz w:val="24"/>
                <w:szCs w:val="24"/>
              </w:rPr>
              <w:t xml:space="preserve">visi šo noteikumu 7.pielikumā minētie tehnoloģiju mācību jomas plānotie sasniedzamie rezultāti vispārīgajā apguves līmenī. </w:t>
            </w:r>
          </w:p>
          <w:p w14:paraId="1CB0E215" w14:textId="77777777" w:rsidR="00A77BD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Robotika</w:t>
            </w:r>
          </w:p>
          <w:p w14:paraId="48DE03D0"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084527A5"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iegūt iemaņas praktiskā problēmrisināšanā, izmantojot robotizētus risinājumus, lai attīstītu inženiertehniskās domāšanas prasmes;</w:t>
            </w:r>
          </w:p>
          <w:p w14:paraId="600E99B0"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veidot pieredzē balstītu izpratni par mehāniku, elektroniku, </w:t>
            </w:r>
            <w:proofErr w:type="spellStart"/>
            <w:r w:rsidR="00E55646" w:rsidRPr="00686886">
              <w:rPr>
                <w:rFonts w:ascii="Times New Roman" w:eastAsia="Times New Roman" w:hAnsi="Times New Roman" w:cs="Times New Roman"/>
                <w:sz w:val="24"/>
                <w:szCs w:val="24"/>
              </w:rPr>
              <w:t>mehatroniku</w:t>
            </w:r>
            <w:proofErr w:type="spellEnd"/>
            <w:r w:rsidR="00E55646" w:rsidRPr="00686886">
              <w:rPr>
                <w:rFonts w:ascii="Times New Roman" w:eastAsia="Times New Roman" w:hAnsi="Times New Roman" w:cs="Times New Roman"/>
                <w:sz w:val="24"/>
                <w:szCs w:val="24"/>
              </w:rPr>
              <w:t>, programmvadāmām iekārtām, lai plānotu,  konstruētu un programmētu savu robotizētu un automatizētu risinājumu vai to sistēmas;</w:t>
            </w:r>
          </w:p>
          <w:p w14:paraId="2B2AF059" w14:textId="77777777" w:rsidR="00A77BDF" w:rsidRPr="00686886" w:rsidRDefault="00A77BDF" w:rsidP="00127011">
            <w:pPr>
              <w:widowControl w:val="0"/>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analizēt mūsdienīgus risinājumus (mākslīgo intelektu, lietisko internetu, attālināti un automatizēti vadītas sistēmas), to lietošanas iespējas un nozīmi ikdienas dzīvē, lai patstāvīgi plānotu un izstrādātu savu risinājumu.</w:t>
            </w:r>
          </w:p>
          <w:p w14:paraId="29534007" w14:textId="391BADE6" w:rsidR="00A77BDF"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lastRenderedPageBreak/>
              <w:t>Sasniedzamie rezultāti:</w:t>
            </w:r>
            <w:r w:rsidRPr="00686886">
              <w:rPr>
                <w:rFonts w:ascii="Times New Roman" w:eastAsia="Times New Roman" w:hAnsi="Times New Roman" w:cs="Times New Roman"/>
                <w:i/>
                <w:sz w:val="24"/>
                <w:szCs w:val="24"/>
              </w:rPr>
              <w:t xml:space="preserve"> </w:t>
            </w:r>
            <w:r w:rsidR="00A77BDF" w:rsidRPr="00686886">
              <w:rPr>
                <w:rFonts w:ascii="Times New Roman" w:eastAsia="Times New Roman" w:hAnsi="Times New Roman" w:cs="Times New Roman"/>
                <w:sz w:val="24"/>
                <w:szCs w:val="24"/>
              </w:rPr>
              <w:t>šo noteikumu 7.</w:t>
            </w:r>
            <w:r w:rsidR="00A65EE3" w:rsidRPr="00686886">
              <w:rPr>
                <w:rFonts w:ascii="Times New Roman" w:eastAsia="Times New Roman" w:hAnsi="Times New Roman" w:cs="Times New Roman"/>
                <w:sz w:val="24"/>
                <w:szCs w:val="24"/>
              </w:rPr>
              <w:t> </w:t>
            </w:r>
            <w:r w:rsidR="00A77BDF" w:rsidRPr="00686886">
              <w:rPr>
                <w:rFonts w:ascii="Times New Roman" w:eastAsia="Times New Roman" w:hAnsi="Times New Roman" w:cs="Times New Roman"/>
                <w:sz w:val="24"/>
                <w:szCs w:val="24"/>
              </w:rPr>
              <w:t xml:space="preserve">pielikuma </w:t>
            </w:r>
            <w:r w:rsidR="00F346E2" w:rsidRPr="00686886">
              <w:rPr>
                <w:rFonts w:ascii="Times New Roman" w:eastAsia="Times New Roman" w:hAnsi="Times New Roman" w:cs="Times New Roman"/>
                <w:sz w:val="24"/>
                <w:szCs w:val="24"/>
              </w:rPr>
              <w:t>1.1.1., 1.1.2., 1.2.1., 1.2.2., 1.3.1., 1.3.2., 1.3.3., 1.4.2., 1.5.2., 2.1.1., 2.1.2., 2.1.3., 2.1.4., 2.5.1., 2.5.2., 2.5.3., 2.5.4., 2.5.5., 2.5.6., 3.1.3., 3.2.4., 3.2.5., 3.2.6.</w:t>
            </w:r>
            <w:r w:rsidR="00F346E2" w:rsidRPr="00686886">
              <w:rPr>
                <w:rFonts w:ascii="Times New Roman" w:eastAsia="Times New Roman" w:hAnsi="Times New Roman" w:cs="Times New Roman"/>
                <w:sz w:val="24"/>
                <w:szCs w:val="24"/>
              </w:rPr>
              <w:t xml:space="preserve"> </w:t>
            </w:r>
            <w:r w:rsidR="00A77BDF" w:rsidRPr="00686886">
              <w:rPr>
                <w:rFonts w:ascii="Times New Roman" w:eastAsia="Times New Roman" w:hAnsi="Times New Roman" w:cs="Times New Roman"/>
                <w:sz w:val="24"/>
                <w:szCs w:val="24"/>
              </w:rPr>
              <w:t>apakšpunktā minētie tehnoloģiju mācību jomas plānotie sasniedzamie rezultāti augstākajā</w:t>
            </w:r>
            <w:r w:rsidR="00A77BDF" w:rsidRPr="00686886">
              <w:rPr>
                <w:rFonts w:ascii="Times New Roman" w:eastAsia="Times New Roman" w:hAnsi="Times New Roman" w:cs="Times New Roman"/>
                <w:i/>
                <w:sz w:val="24"/>
                <w:szCs w:val="24"/>
              </w:rPr>
              <w:t xml:space="preserve"> </w:t>
            </w:r>
            <w:r w:rsidR="00A77BDF" w:rsidRPr="00686886">
              <w:rPr>
                <w:rFonts w:ascii="Times New Roman" w:eastAsia="Times New Roman" w:hAnsi="Times New Roman" w:cs="Times New Roman"/>
                <w:sz w:val="24"/>
                <w:szCs w:val="24"/>
              </w:rPr>
              <w:t>līmenī.</w:t>
            </w:r>
          </w:p>
          <w:p w14:paraId="79CC2122" w14:textId="77777777" w:rsidR="008405EF" w:rsidRPr="00686886" w:rsidRDefault="00E55646" w:rsidP="00C80B7A">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00BA4E06" w:rsidRPr="00686886">
              <w:rPr>
                <w:rFonts w:ascii="Times New Roman" w:eastAsia="Times New Roman" w:hAnsi="Times New Roman" w:cs="Times New Roman"/>
                <w:sz w:val="24"/>
                <w:szCs w:val="24"/>
              </w:rPr>
              <w:t>apgūti visi šo noteikumu 7.</w:t>
            </w:r>
            <w:r w:rsidR="00C80B7A" w:rsidRPr="00686886">
              <w:rPr>
                <w:rFonts w:ascii="Times New Roman" w:eastAsia="Times New Roman" w:hAnsi="Times New Roman" w:cs="Times New Roman"/>
                <w:sz w:val="24"/>
                <w:szCs w:val="24"/>
              </w:rPr>
              <w:t xml:space="preserve">  </w:t>
            </w:r>
            <w:r w:rsidR="00BA4E06" w:rsidRPr="00686886">
              <w:rPr>
                <w:rFonts w:ascii="Times New Roman" w:eastAsia="Times New Roman" w:hAnsi="Times New Roman" w:cs="Times New Roman"/>
                <w:sz w:val="24"/>
                <w:szCs w:val="24"/>
              </w:rPr>
              <w:t xml:space="preserve">pielikumā minētie tehnoloģiju mācību jomas plānotie sasniedzamie rezultāti vispārīgajā apguves līmenī. </w:t>
            </w:r>
          </w:p>
        </w:tc>
      </w:tr>
      <w:tr w:rsidR="007C4E57" w:rsidRPr="00686886" w14:paraId="6421125D" w14:textId="77777777" w:rsidTr="00F75C66">
        <w:trPr>
          <w:trHeight w:val="58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2157A"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E9D5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t>Dizains un tehnoloģijas I</w:t>
            </w:r>
          </w:p>
          <w:p w14:paraId="10B62EE1"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Kursa mērķis skolēnam ir: </w:t>
            </w:r>
          </w:p>
          <w:p w14:paraId="38312A48" w14:textId="77777777" w:rsidR="008405EF" w:rsidRPr="00686886" w:rsidRDefault="00725A9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iepazīt dizainu kā nozari, populārākās dizaina jomas (produkta, modes, vides un interjera dizains) un tajās izmantotos materiālus, tehnoloģijas un aktuālās tendences, lai radītu idejas,  plānotu un izgatavotu savus risinājumus atbilstoši savām un citu vajadzībām; </w:t>
            </w:r>
          </w:p>
          <w:p w14:paraId="512FDD01" w14:textId="77777777" w:rsidR="008405EF" w:rsidRPr="00686886" w:rsidRDefault="00725A9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pētīt un analizēt  lietotāju vēlmes, vajadzības un iespējas, lai radītu un pielāgotu savas idejas un risinājumus lietotājiem;  </w:t>
            </w:r>
          </w:p>
          <w:p w14:paraId="343E48D4" w14:textId="77777777" w:rsidR="008405EF" w:rsidRPr="00686886" w:rsidRDefault="00725A99" w:rsidP="00485FB3">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iedziļināties dažādos ražošanas aspektos (resursu pārvaldība, darba vide, drošība un </w:t>
            </w:r>
            <w:proofErr w:type="spellStart"/>
            <w:r w:rsidR="00E55646" w:rsidRPr="00686886">
              <w:rPr>
                <w:rFonts w:ascii="Times New Roman" w:eastAsia="Times New Roman" w:hAnsi="Times New Roman" w:cs="Times New Roman"/>
                <w:sz w:val="24"/>
                <w:szCs w:val="24"/>
              </w:rPr>
              <w:t>ilgtspējība</w:t>
            </w:r>
            <w:proofErr w:type="spellEnd"/>
            <w:r w:rsidR="00E55646" w:rsidRPr="00686886">
              <w:rPr>
                <w:rFonts w:ascii="Times New Roman" w:eastAsia="Times New Roman" w:hAnsi="Times New Roman" w:cs="Times New Roman"/>
                <w:sz w:val="24"/>
                <w:szCs w:val="24"/>
              </w:rPr>
              <w:t>), lai plānotu produkta izveidi, attīstību un ieviešanu tirgū;</w:t>
            </w:r>
          </w:p>
          <w:p w14:paraId="547CC235" w14:textId="77777777" w:rsidR="00725A99" w:rsidRPr="00686886" w:rsidRDefault="00725A99" w:rsidP="00FE787E">
            <w:pPr>
              <w:pBdr>
                <w:top w:val="nil"/>
                <w:left w:val="nil"/>
                <w:bottom w:val="nil"/>
                <w:right w:val="nil"/>
                <w:between w:val="nil"/>
              </w:pBd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izmantot zināšanas par dizaina procesu un prasmes darbā ar materiāliem un tehnoloģijām, lai izstrādātu produktu un to variantus dizaina jomās.</w:t>
            </w:r>
          </w:p>
          <w:p w14:paraId="5133593F" w14:textId="2F36B706"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725A99" w:rsidRPr="00686886">
              <w:rPr>
                <w:rFonts w:ascii="Times New Roman" w:eastAsia="Times New Roman" w:hAnsi="Times New Roman" w:cs="Times New Roman"/>
                <w:sz w:val="24"/>
                <w:szCs w:val="24"/>
              </w:rPr>
              <w:t>visi šo noteikumu 7.</w:t>
            </w:r>
            <w:r w:rsidR="000038FB" w:rsidRPr="00686886">
              <w:rPr>
                <w:rFonts w:ascii="Times New Roman" w:eastAsia="Times New Roman" w:hAnsi="Times New Roman" w:cs="Times New Roman"/>
                <w:sz w:val="24"/>
                <w:szCs w:val="24"/>
              </w:rPr>
              <w:t> </w:t>
            </w:r>
            <w:r w:rsidR="00725A99" w:rsidRPr="00686886">
              <w:rPr>
                <w:rFonts w:ascii="Times New Roman" w:eastAsia="Times New Roman" w:hAnsi="Times New Roman" w:cs="Times New Roman"/>
                <w:sz w:val="24"/>
                <w:szCs w:val="24"/>
              </w:rPr>
              <w:t xml:space="preserve">pielikumā minētie tehnoloģiju mācību jomas plānotie sasniedzamie rezultāti vispārīgajā </w:t>
            </w:r>
            <w:r w:rsidR="00725A99" w:rsidRPr="00686886">
              <w:rPr>
                <w:rFonts w:ascii="Times New Roman" w:eastAsia="Times New Roman" w:hAnsi="Times New Roman" w:cs="Times New Roman"/>
                <w:sz w:val="24"/>
                <w:szCs w:val="24"/>
              </w:rPr>
              <w:lastRenderedPageBreak/>
              <w:t xml:space="preserve">apguves līmenī un  </w:t>
            </w:r>
            <w:r w:rsidR="005F19EB" w:rsidRPr="00686886">
              <w:rPr>
                <w:rFonts w:ascii="Times New Roman" w:eastAsia="Times New Roman" w:hAnsi="Times New Roman" w:cs="Times New Roman"/>
                <w:sz w:val="24"/>
                <w:szCs w:val="24"/>
              </w:rPr>
              <w:t xml:space="preserve">šo noteikumu 7.pielikuma </w:t>
            </w:r>
            <w:r w:rsidR="002776D5" w:rsidRPr="00686886">
              <w:rPr>
                <w:rFonts w:ascii="Times New Roman" w:eastAsia="Times New Roman" w:hAnsi="Times New Roman" w:cs="Times New Roman"/>
                <w:color w:val="000000"/>
                <w:sz w:val="24"/>
                <w:szCs w:val="24"/>
                <w:lang w:val="en-GB" w:eastAsia="en-GB"/>
              </w:rPr>
              <w:t>1.1.1., 1.1.2., 1.1.3., 1.1.4., 1.2.1., 1.2.2., 1.3.1., 1.3.2., 1.3.3., 1.4.1., 1.4.2., 1.5.1., 1.5.2., 2.1.1., 2.1.2., 2.1.3., 2.1.4., 3.1.1., 3.1.2., 3.1.4., 3.1.5., 3.2.1., 3.2.2., 3.2.3., 3.2.4., 3.2.5., 3.2.6., 3.2.7.</w:t>
            </w:r>
            <w:r w:rsidR="002776D5" w:rsidRPr="00686886">
              <w:rPr>
                <w:color w:val="000000"/>
                <w:lang w:val="en-GB" w:eastAsia="en-GB"/>
              </w:rPr>
              <w:t xml:space="preserve"> </w:t>
            </w:r>
            <w:r w:rsidR="00725A99" w:rsidRPr="00686886">
              <w:rPr>
                <w:rFonts w:ascii="Times New Roman" w:eastAsia="Times New Roman" w:hAnsi="Times New Roman" w:cs="Times New Roman"/>
                <w:sz w:val="24"/>
                <w:szCs w:val="24"/>
              </w:rPr>
              <w:t xml:space="preserve">apakšpunktā minētie </w:t>
            </w:r>
            <w:r w:rsidR="005F19EB" w:rsidRPr="00686886">
              <w:rPr>
                <w:rFonts w:ascii="Times New Roman" w:eastAsia="Times New Roman" w:hAnsi="Times New Roman" w:cs="Times New Roman"/>
                <w:sz w:val="24"/>
                <w:szCs w:val="24"/>
              </w:rPr>
              <w:t xml:space="preserve">tehnoloģiju mācību jomas </w:t>
            </w:r>
            <w:r w:rsidR="00725A99" w:rsidRPr="00686886">
              <w:rPr>
                <w:rFonts w:ascii="Times New Roman" w:eastAsia="Times New Roman" w:hAnsi="Times New Roman" w:cs="Times New Roman"/>
                <w:sz w:val="24"/>
                <w:szCs w:val="24"/>
              </w:rPr>
              <w:t>plānotie sasniedzamie rezultāti optimālajā apguves līmenī.</w:t>
            </w:r>
          </w:p>
          <w:p w14:paraId="39F3B89A" w14:textId="77777777" w:rsidR="00010FDA" w:rsidRPr="00686886" w:rsidRDefault="00010FDA" w:rsidP="00010FDA">
            <w:pPr>
              <w:spacing w:after="0" w:line="240" w:lineRule="auto"/>
              <w:rPr>
                <w:rFonts w:ascii="Times New Roman" w:eastAsia="Times New Roman" w:hAnsi="Times New Roman" w:cs="Times New Roman"/>
                <w:sz w:val="24"/>
                <w:szCs w:val="24"/>
              </w:rPr>
            </w:pPr>
            <w:r w:rsidRPr="00686886">
              <w:rPr>
                <w:rFonts w:ascii="Times New Roman" w:eastAsia="Times New Roman" w:hAnsi="Times New Roman" w:cs="Times New Roman"/>
                <w:color w:val="000000"/>
                <w:sz w:val="24"/>
                <w:szCs w:val="24"/>
              </w:rPr>
              <w:t> </w:t>
            </w:r>
          </w:p>
          <w:p w14:paraId="55FDC94E" w14:textId="77777777" w:rsidR="008405EF" w:rsidRPr="00686886" w:rsidRDefault="008405EF" w:rsidP="00485FB3">
            <w:pPr>
              <w:rPr>
                <w:rFonts w:ascii="Times New Roman" w:eastAsia="Times New Roman" w:hAnsi="Times New Roman" w:cs="Times New Roman"/>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09B9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b/>
                <w:sz w:val="24"/>
                <w:szCs w:val="24"/>
              </w:rPr>
              <w:lastRenderedPageBreak/>
              <w:t>Dizains un tehnoloģijas II</w:t>
            </w:r>
          </w:p>
          <w:p w14:paraId="71FEAD8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Kursa mērķis skolēnam ir: </w:t>
            </w:r>
          </w:p>
          <w:p w14:paraId="5254DA0E" w14:textId="77777777" w:rsidR="008405EF" w:rsidRPr="00686886" w:rsidRDefault="00BC484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pētīt un analizēt dizaina nozares tendences un to ietekmi uz sabiedrības ikdienu un dažādiem procesiem, lai gūtu idejas savam projekta darbam; </w:t>
            </w:r>
          </w:p>
          <w:p w14:paraId="1C3E3137" w14:textId="77777777" w:rsidR="008405EF" w:rsidRPr="00686886" w:rsidRDefault="00BC484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attīstīt patstāvīgās mācīšanās, sadarbības un pētniecības prasmes sabiedrības un noteiktas </w:t>
            </w:r>
            <w:proofErr w:type="spellStart"/>
            <w:r w:rsidR="00E55646" w:rsidRPr="00686886">
              <w:rPr>
                <w:rFonts w:ascii="Times New Roman" w:eastAsia="Times New Roman" w:hAnsi="Times New Roman" w:cs="Times New Roman"/>
                <w:sz w:val="24"/>
                <w:szCs w:val="24"/>
              </w:rPr>
              <w:t>mērķgrupas</w:t>
            </w:r>
            <w:proofErr w:type="spellEnd"/>
            <w:r w:rsidR="00E55646" w:rsidRPr="00686886">
              <w:rPr>
                <w:rFonts w:ascii="Times New Roman" w:eastAsia="Times New Roman" w:hAnsi="Times New Roman" w:cs="Times New Roman"/>
                <w:sz w:val="24"/>
                <w:szCs w:val="24"/>
              </w:rPr>
              <w:t xml:space="preserve"> vajadzību apzināšanai, dizaina risinājumu izpētei un projektu īstenošanai, lai veiksmīgi vadītu sava risinājuma izstrādes procesu, radītu zīmolu un/vai produkta iepakojumu;  </w:t>
            </w:r>
          </w:p>
          <w:p w14:paraId="18F2D490" w14:textId="77777777" w:rsidR="008405EF" w:rsidRPr="00686886" w:rsidRDefault="00BC484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 xml:space="preserve">padziļināti apgūt un paplašināt izpratni par produktu dizaina procesu, gūstot izpratni par dizaina procesa vadību, plānojot un praktiski izstrādājot konkrētu produktu kādā no dizaina jomām; </w:t>
            </w:r>
          </w:p>
          <w:p w14:paraId="36D15A07" w14:textId="77777777" w:rsidR="008405EF" w:rsidRPr="00686886" w:rsidRDefault="00BC484A"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 xml:space="preserve">plānot un analizēt produkta dažādu variantu izgatavošanu un </w:t>
            </w:r>
            <w:proofErr w:type="spellStart"/>
            <w:r w:rsidR="00E55646" w:rsidRPr="00686886">
              <w:rPr>
                <w:rFonts w:ascii="Times New Roman" w:eastAsia="Times New Roman" w:hAnsi="Times New Roman" w:cs="Times New Roman"/>
                <w:sz w:val="24"/>
                <w:szCs w:val="24"/>
              </w:rPr>
              <w:t>prototipēšanu</w:t>
            </w:r>
            <w:proofErr w:type="spellEnd"/>
            <w:r w:rsidR="00E55646" w:rsidRPr="00686886">
              <w:rPr>
                <w:rFonts w:ascii="Times New Roman" w:eastAsia="Times New Roman" w:hAnsi="Times New Roman" w:cs="Times New Roman"/>
                <w:sz w:val="24"/>
                <w:szCs w:val="24"/>
              </w:rPr>
              <w:t>, apskato</w:t>
            </w:r>
            <w:r w:rsidR="002F3A7A" w:rsidRPr="00686886">
              <w:rPr>
                <w:rFonts w:ascii="Times New Roman" w:eastAsia="Times New Roman" w:hAnsi="Times New Roman" w:cs="Times New Roman"/>
                <w:sz w:val="24"/>
                <w:szCs w:val="24"/>
              </w:rPr>
              <w:t xml:space="preserve">t produktu no dažādiem </w:t>
            </w:r>
            <w:proofErr w:type="spellStart"/>
            <w:r w:rsidR="002F3A7A" w:rsidRPr="00686886">
              <w:rPr>
                <w:rFonts w:ascii="Times New Roman" w:eastAsia="Times New Roman" w:hAnsi="Times New Roman" w:cs="Times New Roman"/>
                <w:sz w:val="24"/>
                <w:szCs w:val="24"/>
              </w:rPr>
              <w:t>skat</w:t>
            </w:r>
            <w:r w:rsidR="00E55646" w:rsidRPr="00686886">
              <w:rPr>
                <w:rFonts w:ascii="Times New Roman" w:eastAsia="Times New Roman" w:hAnsi="Times New Roman" w:cs="Times New Roman"/>
                <w:sz w:val="24"/>
                <w:szCs w:val="24"/>
              </w:rPr>
              <w:t>punktiem</w:t>
            </w:r>
            <w:proofErr w:type="spellEnd"/>
            <w:r w:rsidR="00E55646" w:rsidRPr="00686886">
              <w:rPr>
                <w:rFonts w:ascii="Times New Roman" w:eastAsia="Times New Roman" w:hAnsi="Times New Roman" w:cs="Times New Roman"/>
                <w:sz w:val="24"/>
                <w:szCs w:val="24"/>
              </w:rPr>
              <w:t xml:space="preserve"> (lietotāju vēlmes, vajadzības, izmantotie materiāli, ražošanas procesi u. c.).</w:t>
            </w:r>
          </w:p>
          <w:p w14:paraId="18777D7C" w14:textId="77777777" w:rsidR="00BC484A" w:rsidRPr="00686886" w:rsidRDefault="00BC484A" w:rsidP="00485FB3">
            <w:pPr>
              <w:rPr>
                <w:rFonts w:ascii="Times New Roman" w:eastAsia="Times New Roman" w:hAnsi="Times New Roman" w:cs="Times New Roman"/>
                <w:sz w:val="24"/>
                <w:szCs w:val="24"/>
              </w:rPr>
            </w:pPr>
          </w:p>
          <w:p w14:paraId="3B15C7B4" w14:textId="3B968C35" w:rsidR="008405EF" w:rsidRPr="00686886" w:rsidRDefault="00E55646" w:rsidP="00010FDA">
            <w:pPr>
              <w:pStyle w:val="NormalWeb"/>
              <w:spacing w:before="0" w:beforeAutospacing="0" w:after="0" w:afterAutospacing="0"/>
              <w:rPr>
                <w:lang w:val="lv-LV"/>
              </w:rPr>
            </w:pPr>
            <w:r w:rsidRPr="00686886">
              <w:rPr>
                <w:lang w:val="lv-LV"/>
              </w:rPr>
              <w:t>Sasniedzamie rezultāti:</w:t>
            </w:r>
            <w:r w:rsidR="009E2CCA" w:rsidRPr="00686886">
              <w:rPr>
                <w:lang w:val="lv-LV"/>
              </w:rPr>
              <w:t xml:space="preserve"> šo noteikumu 7.</w:t>
            </w:r>
            <w:r w:rsidR="00A65EE3" w:rsidRPr="00686886">
              <w:rPr>
                <w:lang w:val="lv-LV"/>
              </w:rPr>
              <w:t> </w:t>
            </w:r>
            <w:r w:rsidR="009E2CCA" w:rsidRPr="00686886">
              <w:rPr>
                <w:lang w:val="lv-LV"/>
              </w:rPr>
              <w:t>pielikuma</w:t>
            </w:r>
            <w:r w:rsidRPr="00686886">
              <w:rPr>
                <w:lang w:val="lv-LV"/>
              </w:rPr>
              <w:t xml:space="preserve"> </w:t>
            </w:r>
            <w:r w:rsidR="00471E51" w:rsidRPr="00686886">
              <w:rPr>
                <w:color w:val="000000"/>
                <w:lang w:val="en-GB" w:eastAsia="en-GB"/>
              </w:rPr>
              <w:t xml:space="preserve">1.1.1., 1.1.2., 1.1.3., 1.1.4., </w:t>
            </w:r>
            <w:r w:rsidR="00471E51" w:rsidRPr="00686886">
              <w:rPr>
                <w:color w:val="000000"/>
                <w:lang w:val="en-GB" w:eastAsia="en-GB"/>
              </w:rPr>
              <w:lastRenderedPageBreak/>
              <w:t>1.2.1., 1.2.2., 1.3.1., 1.3.2., 1.3.3., 1.3.4., 1.4.1., 1.4.2., 1.5.1., 1.5.2., 1.5.3., 2.1.1., 2.1.2., 2.1.3., 2.1.4., 2.1.5., 3.1.1., 3.1.3</w:t>
            </w:r>
            <w:proofErr w:type="gramStart"/>
            <w:r w:rsidR="00471E51" w:rsidRPr="00686886">
              <w:rPr>
                <w:color w:val="000000"/>
                <w:lang w:val="en-GB" w:eastAsia="en-GB"/>
              </w:rPr>
              <w:t>,  3.2.1</w:t>
            </w:r>
            <w:proofErr w:type="gramEnd"/>
            <w:r w:rsidR="00471E51" w:rsidRPr="00686886">
              <w:rPr>
                <w:color w:val="000000"/>
                <w:lang w:val="en-GB" w:eastAsia="en-GB"/>
              </w:rPr>
              <w:t>., 3.2.2., 3.2.3., 3.2.4., 3.2.5., 3.2.6., 3.2.7.</w:t>
            </w:r>
            <w:r w:rsidR="00471E51" w:rsidRPr="00686886">
              <w:rPr>
                <w:lang w:val="en-GB" w:eastAsia="en-GB"/>
              </w:rPr>
              <w:t xml:space="preserve"> </w:t>
            </w:r>
            <w:r w:rsidR="009E2CCA" w:rsidRPr="00686886">
              <w:rPr>
                <w:lang w:val="lv-LV"/>
              </w:rPr>
              <w:t xml:space="preserve">apakšpunktā minētie tehnoloģiju mācību jomas plānotie sasniedzamie rezultāti augstākajā apguves līmenī. </w:t>
            </w:r>
          </w:p>
          <w:p w14:paraId="4D9B0D12" w14:textId="77777777" w:rsidR="009E2CCA" w:rsidRPr="00686886" w:rsidRDefault="009E2CCA" w:rsidP="00485FB3">
            <w:pPr>
              <w:rPr>
                <w:rFonts w:ascii="Times New Roman" w:eastAsia="Times New Roman" w:hAnsi="Times New Roman" w:cs="Times New Roman"/>
                <w:sz w:val="24"/>
                <w:szCs w:val="24"/>
              </w:rPr>
            </w:pPr>
          </w:p>
          <w:p w14:paraId="50514CB8"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“Dizains un tehnoloģijas I”. </w:t>
            </w:r>
          </w:p>
          <w:p w14:paraId="59F91F3C" w14:textId="77777777" w:rsidR="008405EF" w:rsidRPr="00686886" w:rsidRDefault="008405EF" w:rsidP="00485FB3">
            <w:pPr>
              <w:rPr>
                <w:rFonts w:ascii="Times New Roman" w:eastAsia="Times New Roman" w:hAnsi="Times New Roman" w:cs="Times New Roman"/>
                <w:sz w:val="24"/>
                <w:szCs w:val="24"/>
              </w:rPr>
            </w:pP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02C52"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787FC0DB" w14:textId="77777777" w:rsidTr="00F75C66">
        <w:trPr>
          <w:trHeight w:val="540"/>
        </w:trPr>
        <w:tc>
          <w:tcPr>
            <w:tcW w:w="18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CA6C0D" w14:textId="77777777" w:rsidR="008405EF" w:rsidRPr="00686886" w:rsidRDefault="008405EF" w:rsidP="00485FB3">
            <w:pPr>
              <w:pBdr>
                <w:top w:val="nil"/>
                <w:left w:val="nil"/>
                <w:bottom w:val="nil"/>
                <w:right w:val="nil"/>
                <w:between w:val="nil"/>
              </w:pBdr>
              <w:rPr>
                <w:rFonts w:ascii="Times New Roman" w:eastAsia="Times New Roman" w:hAnsi="Times New Roman" w:cs="Times New Roman"/>
                <w:sz w:val="24"/>
                <w:szCs w:val="24"/>
              </w:rPr>
            </w:pP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008A2"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Programmēšana I</w:t>
            </w:r>
          </w:p>
          <w:p w14:paraId="01782DDC" w14:textId="77777777" w:rsidR="008405EF" w:rsidRPr="00686886" w:rsidRDefault="008405EF" w:rsidP="00485FB3">
            <w:pPr>
              <w:rPr>
                <w:rFonts w:ascii="Times New Roman" w:eastAsia="Times New Roman" w:hAnsi="Times New Roman" w:cs="Times New Roman"/>
                <w:sz w:val="24"/>
                <w:szCs w:val="24"/>
              </w:rPr>
            </w:pPr>
          </w:p>
          <w:p w14:paraId="7A83FFD3"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34FA369E"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gūt priekšstatu par datorikas nozari, tās attīstības tendencēm, tajā izmantotajām stratēģijām un procesa organizāciju programmatūras risinājumu izstrādē, lai radītu idejas, plānotu un izstrādātu savus programmatūras risinājumus atbilstoši savām un citu vajadzībām; </w:t>
            </w:r>
          </w:p>
          <w:p w14:paraId="7E0E1F3D"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iedziļināties programmatūras dzīves cikla modeļos un atbilstoši realizēt programmatūras izstrādes </w:t>
            </w:r>
            <w:r w:rsidRPr="00686886">
              <w:rPr>
                <w:rFonts w:ascii="Times New Roman" w:eastAsia="Times New Roman" w:hAnsi="Times New Roman" w:cs="Times New Roman"/>
                <w:sz w:val="24"/>
                <w:szCs w:val="24"/>
              </w:rPr>
              <w:lastRenderedPageBreak/>
              <w:t>projektu, ievērojot iespējamās lietotāju vajadzības un iespējas;</w:t>
            </w:r>
          </w:p>
          <w:p w14:paraId="7ED1712D"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apgūt nepieciešamās prasmes un zināšanas vienkāršu programmēšanas problēmu risināšanai, lai plānotu un radītu savu programmatūras risinājumu definētai problēmai;</w:t>
            </w:r>
          </w:p>
          <w:p w14:paraId="43EFBBAA"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veidot izpratni par lietojumprogrammu, tiešsaistes rīku un informācijas sistēmu dažādību un apgūt to lietošanu, lai nostiprinātu prasmi izvēlētos atbilstošāko risinājumu dažādās </w:t>
            </w:r>
            <w:proofErr w:type="spellStart"/>
            <w:r w:rsidRPr="00686886">
              <w:rPr>
                <w:rFonts w:ascii="Times New Roman" w:eastAsia="Times New Roman" w:hAnsi="Times New Roman" w:cs="Times New Roman"/>
                <w:sz w:val="24"/>
                <w:szCs w:val="24"/>
              </w:rPr>
              <w:t>problēmsituācijās</w:t>
            </w:r>
            <w:proofErr w:type="spellEnd"/>
            <w:r w:rsidRPr="00686886">
              <w:rPr>
                <w:rFonts w:ascii="Times New Roman" w:eastAsia="Times New Roman" w:hAnsi="Times New Roman" w:cs="Times New Roman"/>
                <w:sz w:val="24"/>
                <w:szCs w:val="24"/>
              </w:rPr>
              <w:t xml:space="preserve"> un paaugstinātu ikdienas darbu produktivitāti;</w:t>
            </w:r>
          </w:p>
          <w:p w14:paraId="5EFF4D63"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5) ievērot intelektuālā īpašuma tiesības un rīkoties atbildīgi digitālo tehnoloģiju izmantošanas procesā.  </w:t>
            </w:r>
          </w:p>
          <w:p w14:paraId="0348A6A3" w14:textId="77777777" w:rsidR="00725A99" w:rsidRPr="00686886" w:rsidRDefault="00725A99" w:rsidP="00485FB3">
            <w:pPr>
              <w:rPr>
                <w:rFonts w:ascii="Times New Roman" w:eastAsia="Times New Roman" w:hAnsi="Times New Roman" w:cs="Times New Roman"/>
                <w:sz w:val="24"/>
                <w:szCs w:val="24"/>
              </w:rPr>
            </w:pPr>
          </w:p>
          <w:p w14:paraId="152D5C43" w14:textId="07AEDA6E"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w:t>
            </w:r>
            <w:r w:rsidR="00725A99" w:rsidRPr="00686886">
              <w:rPr>
                <w:rFonts w:ascii="Times New Roman" w:eastAsia="Times New Roman" w:hAnsi="Times New Roman" w:cs="Times New Roman"/>
                <w:sz w:val="24"/>
                <w:szCs w:val="24"/>
              </w:rPr>
              <w:t xml:space="preserve"> visi šo noteikumu 7.</w:t>
            </w:r>
            <w:r w:rsidR="000038FB" w:rsidRPr="00686886">
              <w:rPr>
                <w:rFonts w:ascii="Times New Roman" w:eastAsia="Times New Roman" w:hAnsi="Times New Roman" w:cs="Times New Roman"/>
                <w:sz w:val="24"/>
                <w:szCs w:val="24"/>
              </w:rPr>
              <w:t> </w:t>
            </w:r>
            <w:r w:rsidR="00725A99" w:rsidRPr="00686886">
              <w:rPr>
                <w:rFonts w:ascii="Times New Roman" w:eastAsia="Times New Roman" w:hAnsi="Times New Roman" w:cs="Times New Roman"/>
                <w:sz w:val="24"/>
                <w:szCs w:val="24"/>
              </w:rPr>
              <w:t xml:space="preserve">pielikumā minētie tehnoloģiju mācību jomas plānotie sasniedzamie rezultāti vispārīgajā apguves līmenī un  </w:t>
            </w:r>
            <w:r w:rsidR="005F19EB" w:rsidRPr="00686886">
              <w:rPr>
                <w:rFonts w:ascii="Times New Roman" w:eastAsia="Times New Roman" w:hAnsi="Times New Roman" w:cs="Times New Roman"/>
                <w:sz w:val="24"/>
                <w:szCs w:val="24"/>
              </w:rPr>
              <w:t>šo noteikumu 7.</w:t>
            </w:r>
            <w:r w:rsidR="000038FB" w:rsidRPr="00686886">
              <w:rPr>
                <w:rFonts w:ascii="Times New Roman" w:eastAsia="Times New Roman" w:hAnsi="Times New Roman" w:cs="Times New Roman"/>
                <w:sz w:val="24"/>
                <w:szCs w:val="24"/>
              </w:rPr>
              <w:t> </w:t>
            </w:r>
            <w:r w:rsidR="005F19EB" w:rsidRPr="00686886">
              <w:rPr>
                <w:rFonts w:ascii="Times New Roman" w:eastAsia="Times New Roman" w:hAnsi="Times New Roman" w:cs="Times New Roman"/>
                <w:sz w:val="24"/>
                <w:szCs w:val="24"/>
              </w:rPr>
              <w:t xml:space="preserve">pielikumā </w:t>
            </w:r>
            <w:r w:rsidR="002776D5" w:rsidRPr="00686886">
              <w:rPr>
                <w:rFonts w:ascii="Times New Roman" w:eastAsia="Times New Roman" w:hAnsi="Times New Roman" w:cs="Times New Roman"/>
                <w:sz w:val="24"/>
                <w:szCs w:val="24"/>
              </w:rPr>
              <w:t xml:space="preserve">2.3.1., 2.3.2., 2.3.3., 2.4.1., 2.4.2., 2.4.3., 2.4.4., 2.4.5., 2.4.6., 2.4.7., 2.4.8., 2.4.9., 2.4.10., </w:t>
            </w:r>
            <w:r w:rsidR="002776D5" w:rsidRPr="00686886">
              <w:rPr>
                <w:rFonts w:ascii="Times New Roman" w:eastAsia="Times New Roman" w:hAnsi="Times New Roman" w:cs="Times New Roman"/>
                <w:sz w:val="24"/>
                <w:szCs w:val="24"/>
              </w:rPr>
              <w:lastRenderedPageBreak/>
              <w:t xml:space="preserve">2.4.11., 2.4.12., 2.4.13., 2.4.14., 2.4.15., 2.4.16., 2.4.17., 2.4.18., 3.1.1., 3.1.3., 3.1.5., 3.2.5. </w:t>
            </w:r>
            <w:r w:rsidR="00725A99" w:rsidRPr="00686886">
              <w:rPr>
                <w:rFonts w:ascii="Times New Roman" w:eastAsia="Times New Roman" w:hAnsi="Times New Roman" w:cs="Times New Roman"/>
                <w:sz w:val="24"/>
                <w:szCs w:val="24"/>
              </w:rPr>
              <w:t xml:space="preserve">apakšpunktā </w:t>
            </w:r>
            <w:r w:rsidR="005F19EB" w:rsidRPr="00686886">
              <w:rPr>
                <w:rFonts w:ascii="Times New Roman" w:eastAsia="Times New Roman" w:hAnsi="Times New Roman" w:cs="Times New Roman"/>
                <w:sz w:val="24"/>
                <w:szCs w:val="24"/>
              </w:rPr>
              <w:t xml:space="preserve">minētie tehnoloģiju mācību jomas </w:t>
            </w:r>
            <w:r w:rsidR="00725A99" w:rsidRPr="00686886">
              <w:rPr>
                <w:rFonts w:ascii="Times New Roman" w:eastAsia="Times New Roman" w:hAnsi="Times New Roman" w:cs="Times New Roman"/>
                <w:sz w:val="24"/>
                <w:szCs w:val="24"/>
              </w:rPr>
              <w:t>plānotie sasniedzamie rezultāti optimālajā apguves līmenī.</w:t>
            </w:r>
          </w:p>
          <w:p w14:paraId="08392DCB"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E78C0"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lastRenderedPageBreak/>
              <w:t>Programmēšana II</w:t>
            </w:r>
          </w:p>
          <w:p w14:paraId="1E8B137A" w14:textId="77777777" w:rsidR="008405EF" w:rsidRPr="00686886" w:rsidRDefault="00127011"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5876EBDC"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pētīt un analizēt datorikas nozares attīstību, ietekmi uz sabiedrības ikdienu un dažādiem procesiem, inovācijas programmatūras izstrādes procesā un tehnoloģijās, lai izvēlētos atbilstošākos rīkus un pieejas programmēšanas </w:t>
            </w:r>
            <w:proofErr w:type="spellStart"/>
            <w:r w:rsidRPr="00686886">
              <w:rPr>
                <w:rFonts w:ascii="Times New Roman" w:eastAsia="Times New Roman" w:hAnsi="Times New Roman" w:cs="Times New Roman"/>
                <w:sz w:val="24"/>
                <w:szCs w:val="24"/>
              </w:rPr>
              <w:t>problēmsituāciju</w:t>
            </w:r>
            <w:proofErr w:type="spellEnd"/>
            <w:r w:rsidRPr="00686886">
              <w:rPr>
                <w:rFonts w:ascii="Times New Roman" w:eastAsia="Times New Roman" w:hAnsi="Times New Roman" w:cs="Times New Roman"/>
                <w:sz w:val="24"/>
                <w:szCs w:val="24"/>
              </w:rPr>
              <w:t xml:space="preserve"> risināšanai;</w:t>
            </w:r>
          </w:p>
          <w:p w14:paraId="65434E21"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attīstīt patstāvīgās mācīšanās, sadarbības un pētniecības prasmes programmēšanas un informācijas tehnoloģiju nozares kontekstā, lai vadītu programmatūras izstrādes procesu atbilstoši programmatūras dzīves cikla </w:t>
            </w:r>
            <w:r w:rsidRPr="00686886">
              <w:rPr>
                <w:rFonts w:ascii="Times New Roman" w:eastAsia="Times New Roman" w:hAnsi="Times New Roman" w:cs="Times New Roman"/>
                <w:sz w:val="24"/>
                <w:szCs w:val="24"/>
              </w:rPr>
              <w:lastRenderedPageBreak/>
              <w:t xml:space="preserve">modeļiem un spētu patstāvīgi atrast programmēšanas </w:t>
            </w:r>
            <w:proofErr w:type="spellStart"/>
            <w:r w:rsidRPr="00686886">
              <w:rPr>
                <w:rFonts w:ascii="Times New Roman" w:eastAsia="Times New Roman" w:hAnsi="Times New Roman" w:cs="Times New Roman"/>
                <w:sz w:val="24"/>
                <w:szCs w:val="24"/>
              </w:rPr>
              <w:t>problēmsituācijām</w:t>
            </w:r>
            <w:proofErr w:type="spellEnd"/>
            <w:r w:rsidRPr="00686886">
              <w:rPr>
                <w:rFonts w:ascii="Times New Roman" w:eastAsia="Times New Roman" w:hAnsi="Times New Roman" w:cs="Times New Roman"/>
                <w:sz w:val="24"/>
                <w:szCs w:val="24"/>
              </w:rPr>
              <w:t xml:space="preserve"> nepieciešamos risinājumus;</w:t>
            </w:r>
          </w:p>
          <w:p w14:paraId="621947D0" w14:textId="77777777" w:rsidR="00D03DF4" w:rsidRPr="00686886" w:rsidRDefault="00D03DF4" w:rsidP="00D03DF4">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3) iegūt pieredzi dažādu programmatūras risinājumu izstrādē, lai patstāvīgi plānotu un izstrādātu programmatūras risinājumu, tā dokumentāciju un automatizētu funkcionalitātes un drošības pārbaudi.</w:t>
            </w:r>
          </w:p>
          <w:p w14:paraId="7EE4F21E" w14:textId="78D2FA4E" w:rsidR="009E2CCA"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Sasniedzamie rezultāti: </w:t>
            </w:r>
            <w:r w:rsidR="009E2CCA" w:rsidRPr="00686886">
              <w:rPr>
                <w:rFonts w:ascii="Times New Roman" w:eastAsia="Times New Roman" w:hAnsi="Times New Roman" w:cs="Times New Roman"/>
                <w:sz w:val="24"/>
                <w:szCs w:val="24"/>
              </w:rPr>
              <w:t>šo noteikumu 7.</w:t>
            </w:r>
            <w:r w:rsidR="00A65EE3" w:rsidRPr="00686886">
              <w:rPr>
                <w:rFonts w:ascii="Times New Roman" w:eastAsia="Times New Roman" w:hAnsi="Times New Roman" w:cs="Times New Roman"/>
                <w:sz w:val="24"/>
                <w:szCs w:val="24"/>
              </w:rPr>
              <w:t> </w:t>
            </w:r>
            <w:r w:rsidR="009E2CCA" w:rsidRPr="00686886">
              <w:rPr>
                <w:rFonts w:ascii="Times New Roman" w:eastAsia="Times New Roman" w:hAnsi="Times New Roman" w:cs="Times New Roman"/>
                <w:sz w:val="24"/>
                <w:szCs w:val="24"/>
              </w:rPr>
              <w:t xml:space="preserve">pielikuma </w:t>
            </w:r>
            <w:r w:rsidR="00054162" w:rsidRPr="00686886">
              <w:rPr>
                <w:rFonts w:ascii="Times New Roman" w:eastAsia="Times New Roman" w:hAnsi="Times New Roman" w:cs="Times New Roman"/>
                <w:sz w:val="24"/>
                <w:szCs w:val="24"/>
              </w:rPr>
              <w:t xml:space="preserve">2.4.1., 2.4.2., 2.4.3., 2.4.4., 2.4.5., 2.4.6., 2.4.7., 2.4.8., 2.4.9., 2.4.10., 2.4.11., 2.4.12., 2.4.13., 2.4.14., 2.4.15., 2.4.16., 2.4.17., 2.4.18.,  3.1.2., 3.1.4. </w:t>
            </w:r>
            <w:r w:rsidR="009E2CCA" w:rsidRPr="00686886">
              <w:rPr>
                <w:rFonts w:ascii="Times New Roman" w:eastAsia="Times New Roman" w:hAnsi="Times New Roman" w:cs="Times New Roman"/>
                <w:sz w:val="24"/>
                <w:szCs w:val="24"/>
              </w:rPr>
              <w:t>apakšpunktā minētie tehnoloģiju mācību jomas plānotie sasniedzamie rezultāti augstākajā apguves līmenī.</w:t>
            </w:r>
          </w:p>
          <w:p w14:paraId="302956E5"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Apguves priekšnosacījumi: apgūts </w:t>
            </w:r>
            <w:proofErr w:type="spellStart"/>
            <w:r w:rsidRPr="00686886">
              <w:rPr>
                <w:rFonts w:ascii="Times New Roman" w:eastAsia="Times New Roman" w:hAnsi="Times New Roman" w:cs="Times New Roman"/>
                <w:sz w:val="24"/>
                <w:szCs w:val="24"/>
              </w:rPr>
              <w:t>pamatkurss</w:t>
            </w:r>
            <w:proofErr w:type="spellEnd"/>
            <w:r w:rsidRPr="00686886">
              <w:rPr>
                <w:rFonts w:ascii="Times New Roman" w:eastAsia="Times New Roman" w:hAnsi="Times New Roman" w:cs="Times New Roman"/>
                <w:sz w:val="24"/>
                <w:szCs w:val="24"/>
              </w:rPr>
              <w:t xml:space="preserve"> “Programmēšana I”.</w:t>
            </w:r>
          </w:p>
        </w:tc>
        <w:tc>
          <w:tcPr>
            <w:tcW w:w="427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75B8B" w14:textId="77777777" w:rsidR="008405EF" w:rsidRPr="00686886" w:rsidRDefault="008405EF" w:rsidP="00485FB3">
            <w:pPr>
              <w:widowControl w:val="0"/>
              <w:pBdr>
                <w:top w:val="nil"/>
                <w:left w:val="nil"/>
                <w:bottom w:val="nil"/>
                <w:right w:val="nil"/>
                <w:between w:val="nil"/>
              </w:pBdr>
              <w:rPr>
                <w:rFonts w:ascii="Times New Roman" w:eastAsia="Times New Roman" w:hAnsi="Times New Roman" w:cs="Times New Roman"/>
                <w:sz w:val="24"/>
                <w:szCs w:val="24"/>
              </w:rPr>
            </w:pPr>
          </w:p>
        </w:tc>
      </w:tr>
      <w:tr w:rsidR="007C4E57" w:rsidRPr="00686886" w14:paraId="7A1DFE22" w14:textId="77777777" w:rsidTr="00F75C66">
        <w:trPr>
          <w:trHeight w:val="100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677D6" w14:textId="77777777" w:rsidR="008405EF" w:rsidRPr="00686886" w:rsidRDefault="00E55646" w:rsidP="00485FB3">
            <w:pPr>
              <w:jc w:val="both"/>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Veselības</w:t>
            </w:r>
            <w:r w:rsidR="009E2CCA" w:rsidRPr="00686886">
              <w:rPr>
                <w:rFonts w:ascii="Times New Roman" w:eastAsia="Times New Roman" w:hAnsi="Times New Roman" w:cs="Times New Roman"/>
                <w:sz w:val="24"/>
                <w:szCs w:val="24"/>
              </w:rPr>
              <w:t>, drošības</w:t>
            </w:r>
            <w:r w:rsidRPr="00686886">
              <w:rPr>
                <w:rFonts w:ascii="Times New Roman" w:eastAsia="Times New Roman" w:hAnsi="Times New Roman" w:cs="Times New Roman"/>
                <w:sz w:val="24"/>
                <w:szCs w:val="24"/>
              </w:rPr>
              <w:t xml:space="preserve"> un fiziskās aktivitātes mācību joma</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2455" w14:textId="77777777" w:rsidR="008405EF" w:rsidRPr="00686886" w:rsidRDefault="00E55646" w:rsidP="00485FB3">
            <w:pPr>
              <w:rPr>
                <w:rFonts w:ascii="Times New Roman" w:eastAsia="Times New Roman" w:hAnsi="Times New Roman" w:cs="Times New Roman"/>
                <w:b/>
                <w:sz w:val="24"/>
                <w:szCs w:val="24"/>
              </w:rPr>
            </w:pPr>
            <w:r w:rsidRPr="00686886">
              <w:rPr>
                <w:rFonts w:ascii="Times New Roman" w:eastAsia="Times New Roman" w:hAnsi="Times New Roman" w:cs="Times New Roman"/>
                <w:b/>
                <w:sz w:val="24"/>
                <w:szCs w:val="24"/>
              </w:rPr>
              <w:t xml:space="preserve">Sports un veselība </w:t>
            </w:r>
          </w:p>
          <w:p w14:paraId="2D7EB7AF" w14:textId="77777777" w:rsidR="008405EF" w:rsidRPr="00686886" w:rsidRDefault="00E55646"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71597024"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nostiprināt ieradumus ikdienā  apzināti rīkoties saskaņā  ar veselīga dzīvesveida principiem;</w:t>
            </w:r>
          </w:p>
          <w:p w14:paraId="0F2FFE6E"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 xml:space="preserve">gūt pieredzi un apzināties veselību veicinošu fizisko aktivitāšu nozīmi un pozitīvo ietekmi uz  veselību, emocionālo labsajūtu, sociālo saskarsmi un </w:t>
            </w:r>
            <w:proofErr w:type="spellStart"/>
            <w:r w:rsidR="00E55646" w:rsidRPr="00686886">
              <w:rPr>
                <w:rFonts w:ascii="Times New Roman" w:eastAsia="Times New Roman" w:hAnsi="Times New Roman" w:cs="Times New Roman"/>
                <w:sz w:val="24"/>
                <w:szCs w:val="24"/>
              </w:rPr>
              <w:t>pašizpausmi</w:t>
            </w:r>
            <w:proofErr w:type="spellEnd"/>
            <w:r w:rsidR="00E55646" w:rsidRPr="00686886">
              <w:rPr>
                <w:rFonts w:ascii="Times New Roman" w:eastAsia="Times New Roman" w:hAnsi="Times New Roman" w:cs="Times New Roman"/>
                <w:sz w:val="24"/>
                <w:szCs w:val="24"/>
              </w:rPr>
              <w:t>;</w:t>
            </w:r>
          </w:p>
          <w:p w14:paraId="3F40846C"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nostiprināt problēmu risināšanas un lēmumu pieņemšanas prasmes gan komandu, gan individuālajās fiziskajās aktivitātēs, izmantojot daudzveidīgas stratēģijas un taktiskos paņēmienus;</w:t>
            </w:r>
          </w:p>
          <w:p w14:paraId="2925017F"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 xml:space="preserve">lietot un izvērtēt efektīvākos taktiskos risinājumus un stratēģijas individuālās un komandas fiziskajās </w:t>
            </w:r>
            <w:r w:rsidR="00E55646" w:rsidRPr="00686886">
              <w:rPr>
                <w:rFonts w:ascii="Times New Roman" w:eastAsia="Times New Roman" w:hAnsi="Times New Roman" w:cs="Times New Roman"/>
                <w:sz w:val="24"/>
                <w:szCs w:val="24"/>
              </w:rPr>
              <w:lastRenderedPageBreak/>
              <w:t>aktivitātēs;</w:t>
            </w:r>
          </w:p>
          <w:p w14:paraId="0BB72BF3"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patstāvīgi un atbildīgi izvēlēties  un iesaistīties sev interesējošās fiziskajās aktivitātēs, izvirzot un īstenojot sev nozīmīgus kustību prasmju un fiziskās sagatavotības izaugsmes mērķus, reflektēt par sniegumu un emocionālo labsajūtu;</w:t>
            </w:r>
          </w:p>
          <w:p w14:paraId="0D1DAF58" w14:textId="77777777" w:rsidR="008405EF" w:rsidRPr="00686886" w:rsidRDefault="00725A99"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spēt atpazīt apdraudējumus un riskus</w:t>
            </w:r>
            <w:r w:rsidR="00960733" w:rsidRPr="00686886">
              <w:rPr>
                <w:rFonts w:ascii="Times New Roman" w:eastAsia="Times New Roman" w:hAnsi="Times New Roman" w:cs="Times New Roman"/>
                <w:sz w:val="24"/>
                <w:szCs w:val="24"/>
              </w:rPr>
              <w:t xml:space="preserve"> dažādās vidēs un situācijās, tajā</w:t>
            </w:r>
            <w:r w:rsidR="00E55646" w:rsidRPr="00686886">
              <w:rPr>
                <w:rFonts w:ascii="Times New Roman" w:eastAsia="Times New Roman" w:hAnsi="Times New Roman" w:cs="Times New Roman"/>
                <w:sz w:val="24"/>
                <w:szCs w:val="24"/>
              </w:rPr>
              <w:t xml:space="preserve"> skaitā valsts aizsardzības apdraudējuma gadījumos, veikt preventīvus drošības pasākumus, izprast drošas rīcības soļus, izvēloties piemērotākās problēmrisināšanas stratēģijas.</w:t>
            </w:r>
          </w:p>
          <w:p w14:paraId="46DC80EF" w14:textId="77777777" w:rsidR="008405EF" w:rsidRPr="00686886" w:rsidRDefault="00E55646"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visi šo noteikumu 8.</w:t>
            </w:r>
            <w:r w:rsidR="000038FB"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veselības</w:t>
            </w:r>
            <w:r w:rsidR="00D76E3F" w:rsidRPr="00686886">
              <w:rPr>
                <w:rFonts w:ascii="Times New Roman" w:eastAsia="Times New Roman" w:hAnsi="Times New Roman" w:cs="Times New Roman"/>
                <w:sz w:val="24"/>
                <w:szCs w:val="24"/>
              </w:rPr>
              <w:t>, drošības</w:t>
            </w:r>
            <w:r w:rsidRPr="00686886">
              <w:rPr>
                <w:rFonts w:ascii="Times New Roman" w:eastAsia="Times New Roman" w:hAnsi="Times New Roman" w:cs="Times New Roman"/>
                <w:sz w:val="24"/>
                <w:szCs w:val="24"/>
              </w:rPr>
              <w:t xml:space="preserve"> un fiziskās aktivitātes mācību jomas plānotie sasniedzamie rezultāti vispārīgajā un optimālajā apguves līmenī.</w:t>
            </w:r>
          </w:p>
          <w:p w14:paraId="144B32FC"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F9F14" w14:textId="77777777" w:rsidR="008405EF" w:rsidRPr="00686886" w:rsidRDefault="00E55646" w:rsidP="00485FB3">
            <w:pPr>
              <w:jc w:val="both"/>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xml:space="preserve"> </w:t>
            </w:r>
          </w:p>
        </w:tc>
        <w:tc>
          <w:tcPr>
            <w:tcW w:w="4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67837" w14:textId="77777777" w:rsidR="00A77BDF" w:rsidRPr="00686886" w:rsidRDefault="00E55646" w:rsidP="00127011">
            <w:pPr>
              <w:rPr>
                <w:rFonts w:ascii="Times New Roman" w:eastAsia="Times New Roman" w:hAnsi="Times New Roman" w:cs="Times New Roman"/>
                <w:b/>
                <w:i/>
                <w:sz w:val="24"/>
                <w:szCs w:val="24"/>
              </w:rPr>
            </w:pPr>
            <w:r w:rsidRPr="00686886">
              <w:rPr>
                <w:rFonts w:ascii="Times New Roman" w:eastAsia="Times New Roman" w:hAnsi="Times New Roman" w:cs="Times New Roman"/>
                <w:b/>
                <w:sz w:val="24"/>
                <w:szCs w:val="24"/>
              </w:rPr>
              <w:t xml:space="preserve">Valsts aizsardzības mācība </w:t>
            </w:r>
          </w:p>
          <w:p w14:paraId="052EA76E" w14:textId="77777777" w:rsidR="008405EF" w:rsidRPr="00686886" w:rsidRDefault="00E55646"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Kursa mērķis skolēnam ir:</w:t>
            </w:r>
          </w:p>
          <w:p w14:paraId="69D9EB71"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attīstīt uz pilsoniskām vērtībām un uz pilsonisko apziņu balstītu Latvijai piederīgu personību, kas aktīvi līdzdarbojas un iesaistās politiskajā un sabiedriskajā dzīvē;</w:t>
            </w:r>
          </w:p>
          <w:p w14:paraId="682A4F00"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attīstīt un veidot izpratni par valsts aizsardzības prasmēm;</w:t>
            </w:r>
          </w:p>
          <w:p w14:paraId="3A25A3FE"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patstāvīgi pilnveidot savu fizisko sagatavotību (t. sk. veicot specifiskus militāros vingrinājumus);</w:t>
            </w:r>
          </w:p>
          <w:p w14:paraId="51111DD1" w14:textId="77777777" w:rsidR="008405EF" w:rsidRPr="00686886" w:rsidRDefault="00A77BDF" w:rsidP="00485FB3">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pilnveidot zināšanas un prasmes, kas dod iespēju izglītības turpināšanai un karjeras veidošanai valsts aizsardzībā;</w:t>
            </w:r>
          </w:p>
          <w:p w14:paraId="18B1ACE6" w14:textId="77777777" w:rsidR="008405EF" w:rsidRPr="00686886" w:rsidRDefault="00A77BDF" w:rsidP="00127011">
            <w:pPr>
              <w:widowControl w:val="0"/>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veicināt skolēnu interesi par dienestu Nacionālajos bruņotajos spēkos, militāro specialitāšu daudzveidību.</w:t>
            </w:r>
            <w:bookmarkStart w:id="3" w:name="_30j0zll" w:colFirst="0" w:colLast="0"/>
            <w:bookmarkEnd w:id="3"/>
          </w:p>
          <w:p w14:paraId="7342C274" w14:textId="49BFB617" w:rsidR="00675F44" w:rsidRPr="00686886" w:rsidRDefault="00E55646" w:rsidP="00485FB3">
            <w:pPr>
              <w:rPr>
                <w:rFonts w:ascii="Times New Roman" w:eastAsia="Times New Roman" w:hAnsi="Times New Roman" w:cs="Times New Roman"/>
                <w:i/>
                <w:sz w:val="24"/>
                <w:szCs w:val="24"/>
              </w:rPr>
            </w:pPr>
            <w:bookmarkStart w:id="4" w:name="_b78apxt3gd6n" w:colFirst="0" w:colLast="0"/>
            <w:bookmarkEnd w:id="4"/>
            <w:r w:rsidRPr="00686886">
              <w:rPr>
                <w:rFonts w:ascii="Times New Roman" w:eastAsia="Times New Roman" w:hAnsi="Times New Roman" w:cs="Times New Roman"/>
                <w:sz w:val="24"/>
                <w:szCs w:val="24"/>
              </w:rPr>
              <w:lastRenderedPageBreak/>
              <w:t xml:space="preserve">Sasniedzamie rezultāti: </w:t>
            </w:r>
            <w:r w:rsidR="00960733" w:rsidRPr="00686886">
              <w:rPr>
                <w:rFonts w:ascii="Times New Roman" w:eastAsia="Times New Roman" w:hAnsi="Times New Roman" w:cs="Times New Roman"/>
                <w:sz w:val="24"/>
                <w:szCs w:val="24"/>
              </w:rPr>
              <w:t>šo noteikumu 8.</w:t>
            </w:r>
            <w:r w:rsidR="00A65EE3" w:rsidRPr="00686886">
              <w:rPr>
                <w:rFonts w:ascii="Times New Roman" w:eastAsia="Times New Roman" w:hAnsi="Times New Roman" w:cs="Times New Roman"/>
                <w:sz w:val="24"/>
                <w:szCs w:val="24"/>
              </w:rPr>
              <w:t> </w:t>
            </w:r>
            <w:r w:rsidR="005055EE" w:rsidRPr="00686886">
              <w:rPr>
                <w:rFonts w:ascii="Times New Roman" w:eastAsia="Times New Roman" w:hAnsi="Times New Roman" w:cs="Times New Roman"/>
                <w:sz w:val="24"/>
                <w:szCs w:val="24"/>
              </w:rPr>
              <w:t xml:space="preserve"> </w:t>
            </w:r>
            <w:r w:rsidR="00960733" w:rsidRPr="00686886">
              <w:rPr>
                <w:rFonts w:ascii="Times New Roman" w:eastAsia="Times New Roman" w:hAnsi="Times New Roman" w:cs="Times New Roman"/>
                <w:sz w:val="24"/>
                <w:szCs w:val="24"/>
              </w:rPr>
              <w:t>pielikuma 1.3.2., 1.3.3., 1.4.1.,</w:t>
            </w:r>
            <w:r w:rsidR="00A65EE3" w:rsidRPr="00686886">
              <w:rPr>
                <w:rFonts w:ascii="Times New Roman" w:eastAsia="Times New Roman" w:hAnsi="Times New Roman" w:cs="Times New Roman"/>
                <w:sz w:val="24"/>
                <w:szCs w:val="24"/>
              </w:rPr>
              <w:t xml:space="preserve"> </w:t>
            </w:r>
            <w:r w:rsidR="00960733" w:rsidRPr="00686886">
              <w:rPr>
                <w:rFonts w:ascii="Times New Roman" w:eastAsia="Times New Roman" w:hAnsi="Times New Roman" w:cs="Times New Roman"/>
                <w:sz w:val="24"/>
                <w:szCs w:val="24"/>
              </w:rPr>
              <w:t>1.4.2.,1.4.3., 1.4.4.,1.5.1., 2.1.,</w:t>
            </w:r>
            <w:r w:rsidRPr="00686886">
              <w:rPr>
                <w:rFonts w:ascii="Times New Roman" w:eastAsia="Times New Roman" w:hAnsi="Times New Roman" w:cs="Times New Roman"/>
                <w:sz w:val="24"/>
                <w:szCs w:val="24"/>
              </w:rPr>
              <w:t>2.2.</w:t>
            </w:r>
            <w:r w:rsidR="00D06E2D"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sz w:val="24"/>
                <w:szCs w:val="24"/>
              </w:rPr>
              <w:t>apakšpunktā minētie</w:t>
            </w:r>
            <w:r w:rsidR="00A77BDF" w:rsidRPr="00686886">
              <w:rPr>
                <w:rFonts w:ascii="Times New Roman" w:eastAsia="Times New Roman" w:hAnsi="Times New Roman" w:cs="Times New Roman"/>
                <w:sz w:val="24"/>
                <w:szCs w:val="24"/>
              </w:rPr>
              <w:t xml:space="preserve"> </w:t>
            </w:r>
            <w:r w:rsidRPr="00686886">
              <w:rPr>
                <w:rFonts w:ascii="Times New Roman" w:eastAsia="Times New Roman" w:hAnsi="Times New Roman" w:cs="Times New Roman"/>
                <w:sz w:val="24"/>
                <w:szCs w:val="24"/>
              </w:rPr>
              <w:t>veselības</w:t>
            </w:r>
            <w:r w:rsidR="00A77BDF" w:rsidRPr="00686886">
              <w:rPr>
                <w:rFonts w:ascii="Times New Roman" w:eastAsia="Times New Roman" w:hAnsi="Times New Roman" w:cs="Times New Roman"/>
                <w:sz w:val="24"/>
                <w:szCs w:val="24"/>
              </w:rPr>
              <w:t>, drošības</w:t>
            </w:r>
            <w:r w:rsidRPr="00686886">
              <w:rPr>
                <w:rFonts w:ascii="Times New Roman" w:eastAsia="Times New Roman" w:hAnsi="Times New Roman" w:cs="Times New Roman"/>
                <w:sz w:val="24"/>
                <w:szCs w:val="24"/>
              </w:rPr>
              <w:t xml:space="preserve"> un fiziskās aktivitātes mācību jomas plānotie sasniedzamie rezultāti optimālajā apguves līmenī</w:t>
            </w:r>
            <w:r w:rsidR="00BA4E06" w:rsidRPr="00686886">
              <w:rPr>
                <w:rFonts w:ascii="Times New Roman" w:eastAsia="Times New Roman" w:hAnsi="Times New Roman" w:cs="Times New Roman"/>
                <w:sz w:val="24"/>
                <w:szCs w:val="24"/>
              </w:rPr>
              <w:t>,</w:t>
            </w:r>
            <w:r w:rsidRPr="00686886">
              <w:rPr>
                <w:rFonts w:ascii="Times New Roman" w:eastAsia="Times New Roman" w:hAnsi="Times New Roman" w:cs="Times New Roman"/>
                <w:sz w:val="24"/>
                <w:szCs w:val="24"/>
              </w:rPr>
              <w:t xml:space="preserve"> šo noteikumu </w:t>
            </w:r>
            <w:r w:rsidR="00D06E2D" w:rsidRPr="00686886">
              <w:rPr>
                <w:rFonts w:ascii="Times New Roman" w:eastAsia="Times New Roman" w:hAnsi="Times New Roman" w:cs="Times New Roman"/>
                <w:sz w:val="24"/>
                <w:szCs w:val="24"/>
              </w:rPr>
              <w:t>8.</w:t>
            </w:r>
            <w:r w:rsidR="00A65EE3" w:rsidRPr="00686886">
              <w:rPr>
                <w:rFonts w:ascii="Times New Roman" w:eastAsia="Times New Roman" w:hAnsi="Times New Roman" w:cs="Times New Roman"/>
                <w:sz w:val="24"/>
                <w:szCs w:val="24"/>
              </w:rPr>
              <w:t> </w:t>
            </w:r>
            <w:r w:rsidR="00D06E2D" w:rsidRPr="00686886">
              <w:rPr>
                <w:rFonts w:ascii="Times New Roman" w:eastAsia="Times New Roman" w:hAnsi="Times New Roman" w:cs="Times New Roman"/>
                <w:sz w:val="24"/>
                <w:szCs w:val="24"/>
              </w:rPr>
              <w:t xml:space="preserve">pielikuma </w:t>
            </w:r>
            <w:r w:rsidR="00960733" w:rsidRPr="00686886">
              <w:rPr>
                <w:rFonts w:ascii="Times New Roman" w:eastAsia="Times New Roman" w:hAnsi="Times New Roman" w:cs="Times New Roman"/>
                <w:sz w:val="24"/>
                <w:szCs w:val="24"/>
              </w:rPr>
              <w:t xml:space="preserve">3.1., 3.3., </w:t>
            </w:r>
            <w:r w:rsidR="00D06E2D" w:rsidRPr="00686886">
              <w:rPr>
                <w:rFonts w:ascii="Times New Roman" w:eastAsia="Times New Roman" w:hAnsi="Times New Roman" w:cs="Times New Roman"/>
                <w:sz w:val="24"/>
                <w:szCs w:val="24"/>
              </w:rPr>
              <w:t xml:space="preserve"> 3.4. apakšpunktā minētie veselības, drošības un fiziskās aktivitātes mācību jomas plānotie sasniedzamie rezultāti vispārīgajā apguves līmenī</w:t>
            </w:r>
            <w:r w:rsidR="006C019E" w:rsidRPr="00686886">
              <w:rPr>
                <w:rFonts w:ascii="Times New Roman" w:eastAsia="Times New Roman" w:hAnsi="Times New Roman" w:cs="Times New Roman"/>
                <w:sz w:val="24"/>
                <w:szCs w:val="24"/>
              </w:rPr>
              <w:t xml:space="preserve"> un šo noteikumu</w:t>
            </w:r>
            <w:r w:rsidR="00D06E2D" w:rsidRPr="00686886">
              <w:rPr>
                <w:rFonts w:ascii="Times New Roman" w:eastAsia="Times New Roman" w:hAnsi="Times New Roman" w:cs="Times New Roman"/>
                <w:sz w:val="24"/>
                <w:szCs w:val="24"/>
              </w:rPr>
              <w:t xml:space="preserve"> </w:t>
            </w:r>
            <w:r w:rsidR="00960733" w:rsidRPr="00686886">
              <w:rPr>
                <w:rFonts w:ascii="Times New Roman" w:eastAsia="Times New Roman" w:hAnsi="Times New Roman" w:cs="Times New Roman"/>
                <w:sz w:val="24"/>
                <w:szCs w:val="24"/>
              </w:rPr>
              <w:t>3.</w:t>
            </w:r>
            <w:r w:rsidR="00A65EE3" w:rsidRPr="00686886">
              <w:rPr>
                <w:rFonts w:ascii="Times New Roman" w:eastAsia="Times New Roman" w:hAnsi="Times New Roman" w:cs="Times New Roman"/>
                <w:sz w:val="24"/>
                <w:szCs w:val="24"/>
              </w:rPr>
              <w:t> </w:t>
            </w:r>
            <w:r w:rsidR="00960733" w:rsidRPr="00686886">
              <w:rPr>
                <w:rFonts w:ascii="Times New Roman" w:eastAsia="Times New Roman" w:hAnsi="Times New Roman" w:cs="Times New Roman"/>
                <w:sz w:val="24"/>
                <w:szCs w:val="24"/>
              </w:rPr>
              <w:t xml:space="preserve">pielikuma 1.1., 1.2., 1.3., </w:t>
            </w:r>
            <w:r w:rsidR="00D04A89" w:rsidRPr="00686886">
              <w:rPr>
                <w:rFonts w:ascii="Times New Roman" w:eastAsia="Times New Roman" w:hAnsi="Times New Roman" w:cs="Times New Roman"/>
                <w:sz w:val="24"/>
                <w:szCs w:val="24"/>
                <w:u w:val="single"/>
              </w:rPr>
              <w:t>1.5</w:t>
            </w:r>
            <w:r w:rsidR="00960733" w:rsidRPr="00686886">
              <w:rPr>
                <w:rFonts w:ascii="Times New Roman" w:eastAsia="Times New Roman" w:hAnsi="Times New Roman" w:cs="Times New Roman"/>
                <w:sz w:val="24"/>
                <w:szCs w:val="24"/>
                <w:u w:val="single"/>
              </w:rPr>
              <w:t xml:space="preserve">., </w:t>
            </w:r>
            <w:r w:rsidR="00642CC3" w:rsidRPr="00686886">
              <w:rPr>
                <w:rFonts w:ascii="Times New Roman" w:eastAsia="Times New Roman" w:hAnsi="Times New Roman" w:cs="Times New Roman"/>
                <w:sz w:val="24"/>
                <w:szCs w:val="24"/>
              </w:rPr>
              <w:t>2.1.,  2.3</w:t>
            </w:r>
            <w:r w:rsidR="00960733" w:rsidRPr="00686886">
              <w:rPr>
                <w:rFonts w:ascii="Times New Roman" w:eastAsia="Times New Roman" w:hAnsi="Times New Roman" w:cs="Times New Roman"/>
                <w:sz w:val="24"/>
                <w:szCs w:val="24"/>
              </w:rPr>
              <w:t>., 4.3.,  5.3.,  5.4.,</w:t>
            </w:r>
            <w:r w:rsidR="00642CC3" w:rsidRPr="00686886">
              <w:rPr>
                <w:rFonts w:ascii="Times New Roman" w:eastAsia="Times New Roman" w:hAnsi="Times New Roman" w:cs="Times New Roman"/>
                <w:sz w:val="24"/>
                <w:szCs w:val="24"/>
              </w:rPr>
              <w:t xml:space="preserve"> 5.5</w:t>
            </w:r>
            <w:r w:rsidRPr="00686886">
              <w:rPr>
                <w:rFonts w:ascii="Times New Roman" w:eastAsia="Times New Roman" w:hAnsi="Times New Roman" w:cs="Times New Roman"/>
                <w:sz w:val="24"/>
                <w:szCs w:val="24"/>
              </w:rPr>
              <w:t xml:space="preserve">. </w:t>
            </w:r>
            <w:r w:rsidR="00D06E2D" w:rsidRPr="00686886">
              <w:rPr>
                <w:rFonts w:ascii="Times New Roman" w:eastAsia="Times New Roman" w:hAnsi="Times New Roman" w:cs="Times New Roman"/>
                <w:sz w:val="24"/>
                <w:szCs w:val="24"/>
              </w:rPr>
              <w:t>apakšpunktā minētie sociālās un pilsoniskās mācību jomas plānotie sasniedzamie rezultāti vispārīgajā apguves līmenī</w:t>
            </w:r>
            <w:r w:rsidR="00675F44" w:rsidRPr="00686886">
              <w:rPr>
                <w:rFonts w:ascii="Times New Roman" w:eastAsia="Times New Roman" w:hAnsi="Times New Roman" w:cs="Times New Roman"/>
                <w:sz w:val="24"/>
                <w:szCs w:val="24"/>
              </w:rPr>
              <w:t>.</w:t>
            </w:r>
          </w:p>
          <w:p w14:paraId="632AC03E" w14:textId="77777777" w:rsidR="008405EF" w:rsidRPr="00686886" w:rsidRDefault="00E55646" w:rsidP="00127011">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 xml:space="preserve">nav. </w:t>
            </w:r>
            <w:bookmarkStart w:id="5" w:name="_ivmpgvg6lu29" w:colFirst="0" w:colLast="0"/>
            <w:bookmarkStart w:id="6" w:name="_ynsx44c68cvd" w:colFirst="0" w:colLast="0"/>
            <w:bookmarkEnd w:id="5"/>
            <w:bookmarkEnd w:id="6"/>
          </w:p>
        </w:tc>
      </w:tr>
      <w:tr w:rsidR="007C4E57" w:rsidRPr="00686886" w14:paraId="170F8409" w14:textId="77777777" w:rsidTr="00F75C66">
        <w:trPr>
          <w:trHeight w:val="42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B68F7" w14:textId="77777777" w:rsidR="008405EF" w:rsidRPr="00686886" w:rsidRDefault="00E55646" w:rsidP="00485FB3">
            <w:pPr>
              <w:jc w:val="both"/>
              <w:rPr>
                <w:rFonts w:ascii="Times New Roman" w:eastAsia="Times New Roman" w:hAnsi="Times New Roman" w:cs="Times New Roman"/>
                <w:sz w:val="24"/>
                <w:szCs w:val="24"/>
              </w:rPr>
            </w:pPr>
            <w:proofErr w:type="spellStart"/>
            <w:r w:rsidRPr="00686886">
              <w:rPr>
                <w:rFonts w:ascii="Times New Roman" w:eastAsia="Times New Roman" w:hAnsi="Times New Roman" w:cs="Times New Roman"/>
                <w:sz w:val="24"/>
                <w:szCs w:val="24"/>
              </w:rPr>
              <w:lastRenderedPageBreak/>
              <w:t>Starpdiciplinārs</w:t>
            </w:r>
            <w:proofErr w:type="spellEnd"/>
            <w:r w:rsidRPr="00686886">
              <w:rPr>
                <w:rFonts w:ascii="Times New Roman" w:eastAsia="Times New Roman" w:hAnsi="Times New Roman" w:cs="Times New Roman"/>
                <w:sz w:val="24"/>
                <w:szCs w:val="24"/>
              </w:rPr>
              <w:t xml:space="preserve"> kurss</w:t>
            </w:r>
          </w:p>
        </w:tc>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6CD6F" w14:textId="77777777" w:rsidR="008405EF" w:rsidRPr="00686886" w:rsidRDefault="008405EF" w:rsidP="00485FB3">
            <w:pPr>
              <w:rPr>
                <w:rFonts w:ascii="Times New Roman" w:eastAsia="Times New Roman" w:hAnsi="Times New Roman" w:cs="Times New Roman"/>
                <w:sz w:val="24"/>
                <w:szCs w:val="24"/>
              </w:rPr>
            </w:pPr>
          </w:p>
        </w:tc>
        <w:tc>
          <w:tcPr>
            <w:tcW w:w="4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DEFD" w14:textId="77777777" w:rsidR="000613E2"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b/>
                <w:sz w:val="24"/>
                <w:szCs w:val="24"/>
              </w:rPr>
              <w:t>Projekta darbs</w:t>
            </w:r>
          </w:p>
          <w:p w14:paraId="106E4437"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Kursa mērķis skolēnam ir: </w:t>
            </w:r>
          </w:p>
          <w:p w14:paraId="713B9D36"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1) </w:t>
            </w:r>
            <w:r w:rsidR="00E55646" w:rsidRPr="00686886">
              <w:rPr>
                <w:rFonts w:ascii="Times New Roman" w:eastAsia="Times New Roman" w:hAnsi="Times New Roman" w:cs="Times New Roman"/>
                <w:sz w:val="24"/>
                <w:szCs w:val="24"/>
              </w:rPr>
              <w:t xml:space="preserve">īstenot un aizstāvēt projekta darbu </w:t>
            </w:r>
            <w:r w:rsidR="00E55646" w:rsidRPr="00686886">
              <w:rPr>
                <w:rFonts w:ascii="Times New Roman" w:eastAsia="Times New Roman" w:hAnsi="Times New Roman" w:cs="Times New Roman"/>
                <w:sz w:val="24"/>
                <w:szCs w:val="24"/>
              </w:rPr>
              <w:lastRenderedPageBreak/>
              <w:t>saistībā ar vienu vai vairākiem padziļinātajiem kursiem, veicot patstāvīgu darbu, lai nostiprinātu lietpratību kompleksās situācijās dažādās mācību jomās;</w:t>
            </w:r>
          </w:p>
          <w:p w14:paraId="170B1968"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2) </w:t>
            </w:r>
            <w:r w:rsidR="00E55646" w:rsidRPr="00686886">
              <w:rPr>
                <w:rFonts w:ascii="Times New Roman" w:eastAsia="Times New Roman" w:hAnsi="Times New Roman" w:cs="Times New Roman"/>
                <w:sz w:val="24"/>
                <w:szCs w:val="24"/>
              </w:rPr>
              <w:t>pārdomāti un atbildīgi izvēlēties sev saistošu tematu un projekta darba formu patstāvīgai darbībai;</w:t>
            </w:r>
          </w:p>
          <w:p w14:paraId="1FDA56C4"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3) </w:t>
            </w:r>
            <w:r w:rsidR="00E55646" w:rsidRPr="00686886">
              <w:rPr>
                <w:rFonts w:ascii="Times New Roman" w:eastAsia="Times New Roman" w:hAnsi="Times New Roman" w:cs="Times New Roman"/>
                <w:sz w:val="24"/>
                <w:szCs w:val="24"/>
              </w:rPr>
              <w:t>izvirzīt un sasniegt mērķus, sadarbojoties ar darba procesā iesaistītajām pusēm;</w:t>
            </w:r>
          </w:p>
          <w:p w14:paraId="163F6895"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4) </w:t>
            </w:r>
            <w:r w:rsidR="00E55646" w:rsidRPr="00686886">
              <w:rPr>
                <w:rFonts w:ascii="Times New Roman" w:eastAsia="Times New Roman" w:hAnsi="Times New Roman" w:cs="Times New Roman"/>
                <w:sz w:val="24"/>
                <w:szCs w:val="24"/>
              </w:rPr>
              <w:t>veidot izpratni par zināšanu un pieņēmumu veidošanos un to kritisku izvērtēšanu indivīda un grupas līmenī;</w:t>
            </w:r>
          </w:p>
          <w:p w14:paraId="199BEBA1"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5) </w:t>
            </w:r>
            <w:r w:rsidR="00E55646" w:rsidRPr="00686886">
              <w:rPr>
                <w:rFonts w:ascii="Times New Roman" w:eastAsia="Times New Roman" w:hAnsi="Times New Roman" w:cs="Times New Roman"/>
                <w:sz w:val="24"/>
                <w:szCs w:val="24"/>
              </w:rPr>
              <w:t>attīstīt un lietot kritiskās domāšanas un problēmrisināšanas prasmes;</w:t>
            </w:r>
          </w:p>
          <w:p w14:paraId="0DAB4E9E"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6) </w:t>
            </w:r>
            <w:r w:rsidR="00E55646" w:rsidRPr="00686886">
              <w:rPr>
                <w:rFonts w:ascii="Times New Roman" w:eastAsia="Times New Roman" w:hAnsi="Times New Roman" w:cs="Times New Roman"/>
                <w:sz w:val="24"/>
                <w:szCs w:val="24"/>
              </w:rPr>
              <w:t>pilnveidot jaunrades, plānošanas, darba uzraudzības  un darba prezentēšanas prasmes;</w:t>
            </w:r>
          </w:p>
          <w:p w14:paraId="7FF3AFAD"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7) </w:t>
            </w:r>
            <w:r w:rsidR="00E55646" w:rsidRPr="00686886">
              <w:rPr>
                <w:rFonts w:ascii="Times New Roman" w:eastAsia="Times New Roman" w:hAnsi="Times New Roman" w:cs="Times New Roman"/>
                <w:sz w:val="24"/>
                <w:szCs w:val="24"/>
              </w:rPr>
              <w:t xml:space="preserve">attīstīt un pilnveidot </w:t>
            </w:r>
            <w:proofErr w:type="spellStart"/>
            <w:r w:rsidR="00E55646" w:rsidRPr="00686886">
              <w:rPr>
                <w:rFonts w:ascii="Times New Roman" w:eastAsia="Times New Roman" w:hAnsi="Times New Roman" w:cs="Times New Roman"/>
                <w:sz w:val="24"/>
                <w:szCs w:val="24"/>
              </w:rPr>
              <w:t>pašvadītas</w:t>
            </w:r>
            <w:proofErr w:type="spellEnd"/>
            <w:r w:rsidR="00E55646" w:rsidRPr="00686886">
              <w:rPr>
                <w:rFonts w:ascii="Times New Roman" w:eastAsia="Times New Roman" w:hAnsi="Times New Roman" w:cs="Times New Roman"/>
                <w:sz w:val="24"/>
                <w:szCs w:val="24"/>
              </w:rPr>
              <w:t xml:space="preserve"> mācīšanās prasmes un kritisku mācīšanās pieeju, kā arī regulāri un sistemātiski izvērtēt savu sniegumu;</w:t>
            </w:r>
          </w:p>
          <w:p w14:paraId="42A78D76" w14:textId="77777777" w:rsidR="008405EF"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8) </w:t>
            </w:r>
            <w:r w:rsidR="00E55646" w:rsidRPr="00686886">
              <w:rPr>
                <w:rFonts w:ascii="Times New Roman" w:eastAsia="Times New Roman" w:hAnsi="Times New Roman" w:cs="Times New Roman"/>
                <w:sz w:val="24"/>
                <w:szCs w:val="24"/>
              </w:rPr>
              <w:t xml:space="preserve">saskatīt kursā attīstīto prasmju pārneses iespējas uz citām mācību jomām, apzinoties un izprotot šo prasmju </w:t>
            </w:r>
            <w:proofErr w:type="spellStart"/>
            <w:r w:rsidR="00E55646" w:rsidRPr="00686886">
              <w:rPr>
                <w:rFonts w:ascii="Times New Roman" w:eastAsia="Times New Roman" w:hAnsi="Times New Roman" w:cs="Times New Roman"/>
                <w:sz w:val="24"/>
                <w:szCs w:val="24"/>
              </w:rPr>
              <w:lastRenderedPageBreak/>
              <w:t>starpdiciplinaritāti</w:t>
            </w:r>
            <w:proofErr w:type="spellEnd"/>
            <w:r w:rsidR="00E55646" w:rsidRPr="00686886">
              <w:rPr>
                <w:rFonts w:ascii="Times New Roman" w:eastAsia="Times New Roman" w:hAnsi="Times New Roman" w:cs="Times New Roman"/>
                <w:sz w:val="24"/>
                <w:szCs w:val="24"/>
              </w:rPr>
              <w:t>;</w:t>
            </w:r>
          </w:p>
          <w:p w14:paraId="30EACD65" w14:textId="77777777" w:rsidR="000613E2" w:rsidRPr="00686886" w:rsidRDefault="000613E2"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 xml:space="preserve">9) </w:t>
            </w:r>
            <w:r w:rsidR="00E55646" w:rsidRPr="00686886">
              <w:rPr>
                <w:rFonts w:ascii="Times New Roman" w:eastAsia="Times New Roman" w:hAnsi="Times New Roman" w:cs="Times New Roman"/>
                <w:sz w:val="24"/>
                <w:szCs w:val="24"/>
              </w:rPr>
              <w:t>saistīt kursā iegūto mācību un mācīšanās pieredzi ar personisko izaugsmi un profesionālo mērķu realizēšanas iespējām.</w:t>
            </w:r>
          </w:p>
          <w:p w14:paraId="3AD67A40" w14:textId="77777777" w:rsidR="000613E2" w:rsidRPr="00686886" w:rsidRDefault="00E55646" w:rsidP="00485FB3">
            <w:pPr>
              <w:rPr>
                <w:rFonts w:ascii="Times New Roman" w:eastAsia="Times New Roman" w:hAnsi="Times New Roman" w:cs="Times New Roman"/>
                <w:i/>
                <w:sz w:val="24"/>
                <w:szCs w:val="24"/>
              </w:rPr>
            </w:pPr>
            <w:r w:rsidRPr="00686886">
              <w:rPr>
                <w:rFonts w:ascii="Times New Roman" w:eastAsia="Times New Roman" w:hAnsi="Times New Roman" w:cs="Times New Roman"/>
                <w:sz w:val="24"/>
                <w:szCs w:val="24"/>
              </w:rPr>
              <w:t>Sasniedzamie rezultāti: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visi šo noteikumu 1.</w:t>
            </w:r>
            <w:r w:rsidR="00A65EE3" w:rsidRPr="00686886">
              <w:rPr>
                <w:rFonts w:ascii="Times New Roman" w:eastAsia="Times New Roman" w:hAnsi="Times New Roman" w:cs="Times New Roman"/>
                <w:sz w:val="24"/>
                <w:szCs w:val="24"/>
              </w:rPr>
              <w:t> </w:t>
            </w:r>
            <w:r w:rsidRPr="00686886">
              <w:rPr>
                <w:rFonts w:ascii="Times New Roman" w:eastAsia="Times New Roman" w:hAnsi="Times New Roman" w:cs="Times New Roman"/>
                <w:sz w:val="24"/>
                <w:szCs w:val="24"/>
              </w:rPr>
              <w:t>pielikumā minētie plānotie sasniedzamie rezultāti caurviju prasmēs, beidzot 12. klasi.</w:t>
            </w:r>
          </w:p>
          <w:p w14:paraId="511CCBEE" w14:textId="77777777" w:rsidR="008405EF" w:rsidRPr="00686886" w:rsidRDefault="00E55646" w:rsidP="00485FB3">
            <w:pPr>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t>Apguves priekšnosacījumi:</w:t>
            </w:r>
            <w:r w:rsidRPr="00686886">
              <w:rPr>
                <w:rFonts w:ascii="Times New Roman" w:eastAsia="Times New Roman" w:hAnsi="Times New Roman" w:cs="Times New Roman"/>
                <w:i/>
                <w:sz w:val="24"/>
                <w:szCs w:val="24"/>
              </w:rPr>
              <w:t xml:space="preserve"> </w:t>
            </w:r>
            <w:r w:rsidRPr="00686886">
              <w:rPr>
                <w:rFonts w:ascii="Times New Roman" w:eastAsia="Times New Roman" w:hAnsi="Times New Roman" w:cs="Times New Roman"/>
                <w:sz w:val="24"/>
                <w:szCs w:val="24"/>
              </w:rPr>
              <w:t>uzsākta vismaz viena padziļinātā kursa apguve.</w:t>
            </w:r>
          </w:p>
        </w:tc>
        <w:tc>
          <w:tcPr>
            <w:tcW w:w="4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84BC4" w14:textId="77777777" w:rsidR="008405EF" w:rsidRPr="00686886" w:rsidRDefault="00E55646" w:rsidP="00485FB3">
            <w:pPr>
              <w:jc w:val="both"/>
              <w:rPr>
                <w:rFonts w:ascii="Times New Roman" w:eastAsia="Times New Roman" w:hAnsi="Times New Roman" w:cs="Times New Roman"/>
                <w:sz w:val="24"/>
                <w:szCs w:val="24"/>
              </w:rPr>
            </w:pPr>
            <w:r w:rsidRPr="00686886">
              <w:rPr>
                <w:rFonts w:ascii="Times New Roman" w:eastAsia="Times New Roman" w:hAnsi="Times New Roman" w:cs="Times New Roman"/>
                <w:sz w:val="24"/>
                <w:szCs w:val="24"/>
              </w:rPr>
              <w:lastRenderedPageBreak/>
              <w:t> </w:t>
            </w:r>
          </w:p>
        </w:tc>
      </w:tr>
    </w:tbl>
    <w:p w14:paraId="4948FAFA" w14:textId="77777777" w:rsidR="00264B16" w:rsidRPr="00686886" w:rsidRDefault="00264B16" w:rsidP="00AE1A5B">
      <w:pPr>
        <w:spacing w:after="0" w:line="240" w:lineRule="auto"/>
        <w:rPr>
          <w:rFonts w:ascii="Times New Roman" w:eastAsia="Times New Roman" w:hAnsi="Times New Roman" w:cs="Times New Roman"/>
          <w:sz w:val="28"/>
          <w:szCs w:val="28"/>
        </w:rPr>
      </w:pPr>
    </w:p>
    <w:p w14:paraId="0FD11B05" w14:textId="77777777" w:rsidR="00AE1A5B" w:rsidRPr="00686886" w:rsidRDefault="00AE1A5B" w:rsidP="00AE1A5B">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p>
    <w:p w14:paraId="64064C41" w14:textId="77777777" w:rsidR="00127011" w:rsidRPr="00686886" w:rsidRDefault="00127011" w:rsidP="001D744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sidRPr="00686886">
        <w:rPr>
          <w:rFonts w:ascii="Times New Roman" w:eastAsia="Times New Roman" w:hAnsi="Times New Roman" w:cs="Times New Roman"/>
          <w:sz w:val="28"/>
          <w:szCs w:val="28"/>
        </w:rPr>
        <w:t>Izglītības un zinātnes ministre</w:t>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t xml:space="preserve">I. </w:t>
      </w:r>
      <w:proofErr w:type="spellStart"/>
      <w:r w:rsidRPr="00686886">
        <w:rPr>
          <w:rFonts w:ascii="Times New Roman" w:eastAsia="Times New Roman" w:hAnsi="Times New Roman" w:cs="Times New Roman"/>
          <w:sz w:val="28"/>
          <w:szCs w:val="28"/>
        </w:rPr>
        <w:t>Šuplinska</w:t>
      </w:r>
      <w:proofErr w:type="spellEnd"/>
    </w:p>
    <w:p w14:paraId="60A857B7" w14:textId="77777777" w:rsidR="00127011" w:rsidRPr="00686886" w:rsidRDefault="00127011" w:rsidP="0012701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3539FC38" w14:textId="77777777" w:rsidR="00127011" w:rsidRPr="00686886" w:rsidRDefault="00127011" w:rsidP="0012701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C8DCA09" w14:textId="77777777" w:rsidR="00127011" w:rsidRPr="00686886" w:rsidRDefault="00127011" w:rsidP="001D7441">
      <w:pPr>
        <w:pBdr>
          <w:top w:val="nil"/>
          <w:left w:val="nil"/>
          <w:bottom w:val="nil"/>
          <w:right w:val="nil"/>
          <w:between w:val="nil"/>
        </w:pBdr>
        <w:spacing w:after="0" w:line="240" w:lineRule="auto"/>
        <w:ind w:left="5103"/>
        <w:jc w:val="both"/>
        <w:rPr>
          <w:rFonts w:ascii="Times New Roman" w:eastAsia="Times New Roman" w:hAnsi="Times New Roman" w:cs="Times New Roman"/>
          <w:sz w:val="28"/>
          <w:szCs w:val="28"/>
        </w:rPr>
      </w:pPr>
      <w:r w:rsidRPr="00686886">
        <w:rPr>
          <w:rFonts w:ascii="Times New Roman" w:eastAsia="Times New Roman" w:hAnsi="Times New Roman" w:cs="Times New Roman"/>
          <w:sz w:val="28"/>
          <w:szCs w:val="28"/>
        </w:rPr>
        <w:t>Iesniedzējs:</w:t>
      </w:r>
    </w:p>
    <w:p w14:paraId="368C7F01" w14:textId="77777777" w:rsidR="00127011" w:rsidRPr="00686886" w:rsidRDefault="00127011" w:rsidP="001D744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sidRPr="00686886">
        <w:rPr>
          <w:rFonts w:ascii="Times New Roman" w:eastAsia="Times New Roman" w:hAnsi="Times New Roman" w:cs="Times New Roman"/>
          <w:sz w:val="28"/>
          <w:szCs w:val="28"/>
        </w:rPr>
        <w:t>Izglītības un zinātnes ministre</w:t>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t xml:space="preserve">I. </w:t>
      </w:r>
      <w:proofErr w:type="spellStart"/>
      <w:r w:rsidRPr="00686886">
        <w:rPr>
          <w:rFonts w:ascii="Times New Roman" w:eastAsia="Times New Roman" w:hAnsi="Times New Roman" w:cs="Times New Roman"/>
          <w:sz w:val="28"/>
          <w:szCs w:val="28"/>
        </w:rPr>
        <w:t>Šuplinska</w:t>
      </w:r>
      <w:proofErr w:type="spellEnd"/>
    </w:p>
    <w:p w14:paraId="46F12AFF" w14:textId="77777777" w:rsidR="00127011" w:rsidRPr="00686886" w:rsidRDefault="00127011" w:rsidP="0012701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D0B461D" w14:textId="77777777" w:rsidR="00127011" w:rsidRPr="00686886" w:rsidRDefault="00127011" w:rsidP="0012701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48D9955" w14:textId="77777777" w:rsidR="00127011" w:rsidRPr="00686886" w:rsidRDefault="00127011" w:rsidP="001D7441">
      <w:pPr>
        <w:pBdr>
          <w:top w:val="nil"/>
          <w:left w:val="nil"/>
          <w:bottom w:val="nil"/>
          <w:right w:val="nil"/>
          <w:between w:val="nil"/>
        </w:pBdr>
        <w:spacing w:after="0" w:line="240" w:lineRule="auto"/>
        <w:ind w:firstLine="5103"/>
        <w:jc w:val="both"/>
        <w:rPr>
          <w:rFonts w:ascii="Times New Roman" w:eastAsia="Times New Roman" w:hAnsi="Times New Roman" w:cs="Times New Roman"/>
          <w:sz w:val="28"/>
          <w:szCs w:val="28"/>
        </w:rPr>
      </w:pPr>
      <w:r w:rsidRPr="00686886">
        <w:rPr>
          <w:rFonts w:ascii="Times New Roman" w:eastAsia="Times New Roman" w:hAnsi="Times New Roman" w:cs="Times New Roman"/>
          <w:sz w:val="28"/>
          <w:szCs w:val="28"/>
        </w:rPr>
        <w:t>Vizē:</w:t>
      </w:r>
    </w:p>
    <w:p w14:paraId="674020B4" w14:textId="77777777" w:rsidR="008405EF" w:rsidRPr="00FE787E" w:rsidRDefault="00127011" w:rsidP="001D7441">
      <w:pPr>
        <w:pBdr>
          <w:top w:val="nil"/>
          <w:left w:val="nil"/>
          <w:bottom w:val="nil"/>
          <w:right w:val="nil"/>
          <w:between w:val="nil"/>
        </w:pBdr>
        <w:spacing w:after="0" w:line="240" w:lineRule="auto"/>
        <w:ind w:firstLine="5103"/>
        <w:jc w:val="both"/>
        <w:rPr>
          <w:rFonts w:ascii="Times New Roman" w:eastAsia="Times New Roman" w:hAnsi="Times New Roman" w:cs="Times New Roman"/>
          <w:color w:val="000000"/>
          <w:sz w:val="28"/>
          <w:szCs w:val="28"/>
        </w:rPr>
      </w:pPr>
      <w:r w:rsidRPr="00686886">
        <w:rPr>
          <w:rFonts w:ascii="Times New Roman" w:eastAsia="Times New Roman" w:hAnsi="Times New Roman" w:cs="Times New Roman"/>
          <w:sz w:val="28"/>
          <w:szCs w:val="28"/>
        </w:rPr>
        <w:t>Valsts sekretāre</w:t>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r>
      <w:r w:rsidRPr="00686886">
        <w:rPr>
          <w:rFonts w:ascii="Times New Roman" w:eastAsia="Times New Roman" w:hAnsi="Times New Roman" w:cs="Times New Roman"/>
          <w:sz w:val="28"/>
          <w:szCs w:val="28"/>
        </w:rPr>
        <w:tab/>
        <w:t>L. Lejiņa</w:t>
      </w:r>
    </w:p>
    <w:sectPr w:rsidR="008405EF" w:rsidRPr="00FE787E" w:rsidSect="00DE340D">
      <w:headerReference w:type="default" r:id="rId9"/>
      <w:footerReference w:type="default" r:id="rId10"/>
      <w:footerReference w:type="first" r:id="rId11"/>
      <w:pgSz w:w="16838" w:h="11906" w:orient="landscape"/>
      <w:pgMar w:top="1418" w:right="1134" w:bottom="1134" w:left="1701" w:header="708" w:footer="755" w:gutter="0"/>
      <w:pgNumType w:start="1"/>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8893D" w15:done="0"/>
  <w15:commentEx w15:paraId="32395C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05034" w14:textId="77777777" w:rsidR="003A63CB" w:rsidRDefault="003A63CB">
      <w:pPr>
        <w:spacing w:after="0" w:line="240" w:lineRule="auto"/>
      </w:pPr>
      <w:r>
        <w:separator/>
      </w:r>
    </w:p>
  </w:endnote>
  <w:endnote w:type="continuationSeparator" w:id="0">
    <w:p w14:paraId="464DFC62" w14:textId="77777777" w:rsidR="003A63CB" w:rsidRDefault="003A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1E73" w14:textId="77777777" w:rsidR="00CB7DA1" w:rsidRDefault="00CB7DA1" w:rsidP="00DE340D">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IZMNotp9_140519_VS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AD08" w14:textId="77777777" w:rsidR="00CB7DA1" w:rsidRPr="00DE340D" w:rsidRDefault="00CB7DA1" w:rsidP="00DE340D">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IZMNotp9_140519_VS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C394" w14:textId="77777777" w:rsidR="003A63CB" w:rsidRDefault="003A63CB">
      <w:pPr>
        <w:spacing w:after="0" w:line="240" w:lineRule="auto"/>
      </w:pPr>
      <w:r>
        <w:separator/>
      </w:r>
    </w:p>
  </w:footnote>
  <w:footnote w:type="continuationSeparator" w:id="0">
    <w:p w14:paraId="374A1885" w14:textId="77777777" w:rsidR="003A63CB" w:rsidRDefault="003A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48793"/>
      <w:docPartObj>
        <w:docPartGallery w:val="Page Numbers (Top of Page)"/>
        <w:docPartUnique/>
      </w:docPartObj>
    </w:sdtPr>
    <w:sdtEndPr>
      <w:rPr>
        <w:rFonts w:ascii="Times New Roman" w:hAnsi="Times New Roman" w:cs="Times New Roman"/>
        <w:noProof/>
        <w:sz w:val="24"/>
        <w:szCs w:val="24"/>
      </w:rPr>
    </w:sdtEndPr>
    <w:sdtContent>
      <w:p w14:paraId="087CF91C" w14:textId="77777777" w:rsidR="00CB7DA1" w:rsidRPr="00763980" w:rsidRDefault="00CB7DA1">
        <w:pPr>
          <w:pStyle w:val="Header"/>
          <w:jc w:val="center"/>
          <w:rPr>
            <w:rFonts w:ascii="Times New Roman" w:hAnsi="Times New Roman" w:cs="Times New Roman"/>
            <w:sz w:val="24"/>
            <w:szCs w:val="24"/>
          </w:rPr>
        </w:pPr>
        <w:r w:rsidRPr="00763980">
          <w:rPr>
            <w:rFonts w:ascii="Times New Roman" w:hAnsi="Times New Roman" w:cs="Times New Roman"/>
            <w:sz w:val="24"/>
            <w:szCs w:val="24"/>
          </w:rPr>
          <w:fldChar w:fldCharType="begin"/>
        </w:r>
        <w:r w:rsidRPr="00763980">
          <w:rPr>
            <w:rFonts w:ascii="Times New Roman" w:hAnsi="Times New Roman" w:cs="Times New Roman"/>
            <w:sz w:val="24"/>
            <w:szCs w:val="24"/>
          </w:rPr>
          <w:instrText xml:space="preserve"> PAGE   \* MERGEFORMAT </w:instrText>
        </w:r>
        <w:r w:rsidRPr="00763980">
          <w:rPr>
            <w:rFonts w:ascii="Times New Roman" w:hAnsi="Times New Roman" w:cs="Times New Roman"/>
            <w:sz w:val="24"/>
            <w:szCs w:val="24"/>
          </w:rPr>
          <w:fldChar w:fldCharType="separate"/>
        </w:r>
        <w:r w:rsidR="00686886">
          <w:rPr>
            <w:rFonts w:ascii="Times New Roman" w:hAnsi="Times New Roman" w:cs="Times New Roman"/>
            <w:noProof/>
            <w:sz w:val="24"/>
            <w:szCs w:val="24"/>
          </w:rPr>
          <w:t>2</w:t>
        </w:r>
        <w:r w:rsidRPr="00763980">
          <w:rPr>
            <w:rFonts w:ascii="Times New Roman" w:hAnsi="Times New Roman" w:cs="Times New Roman"/>
            <w:noProof/>
            <w:sz w:val="24"/>
            <w:szCs w:val="24"/>
          </w:rPr>
          <w:fldChar w:fldCharType="end"/>
        </w:r>
      </w:p>
    </w:sdtContent>
  </w:sdt>
  <w:p w14:paraId="3D6D64C3" w14:textId="77777777" w:rsidR="00CB7DA1" w:rsidRDefault="00CB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136B"/>
    <w:multiLevelType w:val="multilevel"/>
    <w:tmpl w:val="3A44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A04BF"/>
    <w:multiLevelType w:val="multilevel"/>
    <w:tmpl w:val="66F4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A47B1"/>
    <w:multiLevelType w:val="multilevel"/>
    <w:tmpl w:val="3AB8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94B8B"/>
    <w:multiLevelType w:val="multilevel"/>
    <w:tmpl w:val="BC4E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olina4@gmail.com">
    <w15:presenceInfo w15:providerId="Windows Live" w15:userId="92299c108941f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05EF"/>
    <w:rsid w:val="00001854"/>
    <w:rsid w:val="000038FB"/>
    <w:rsid w:val="00010FDA"/>
    <w:rsid w:val="00054162"/>
    <w:rsid w:val="000613E2"/>
    <w:rsid w:val="000B6591"/>
    <w:rsid w:val="00127011"/>
    <w:rsid w:val="00191071"/>
    <w:rsid w:val="0019772C"/>
    <w:rsid w:val="001B0B17"/>
    <w:rsid w:val="001D7441"/>
    <w:rsid w:val="002539C2"/>
    <w:rsid w:val="00264B16"/>
    <w:rsid w:val="00271B4B"/>
    <w:rsid w:val="00272341"/>
    <w:rsid w:val="0027527D"/>
    <w:rsid w:val="002776D5"/>
    <w:rsid w:val="002B617A"/>
    <w:rsid w:val="002C3033"/>
    <w:rsid w:val="002E3E16"/>
    <w:rsid w:val="002F3A7A"/>
    <w:rsid w:val="003A63CB"/>
    <w:rsid w:val="003F2B6B"/>
    <w:rsid w:val="00416AA8"/>
    <w:rsid w:val="00446422"/>
    <w:rsid w:val="0046175A"/>
    <w:rsid w:val="00467487"/>
    <w:rsid w:val="00471E51"/>
    <w:rsid w:val="00485FB3"/>
    <w:rsid w:val="004902CC"/>
    <w:rsid w:val="004B0080"/>
    <w:rsid w:val="004C7192"/>
    <w:rsid w:val="004D3AF3"/>
    <w:rsid w:val="004E5462"/>
    <w:rsid w:val="005055EE"/>
    <w:rsid w:val="00537B30"/>
    <w:rsid w:val="005453E3"/>
    <w:rsid w:val="005647B3"/>
    <w:rsid w:val="005A77BA"/>
    <w:rsid w:val="005B2242"/>
    <w:rsid w:val="005F19EB"/>
    <w:rsid w:val="00600221"/>
    <w:rsid w:val="00604480"/>
    <w:rsid w:val="00620609"/>
    <w:rsid w:val="00642CC3"/>
    <w:rsid w:val="00650998"/>
    <w:rsid w:val="00675F44"/>
    <w:rsid w:val="00686886"/>
    <w:rsid w:val="0069036B"/>
    <w:rsid w:val="006913D8"/>
    <w:rsid w:val="006B34F1"/>
    <w:rsid w:val="006B4381"/>
    <w:rsid w:val="006C019E"/>
    <w:rsid w:val="00725A99"/>
    <w:rsid w:val="007465D4"/>
    <w:rsid w:val="00763980"/>
    <w:rsid w:val="007944B7"/>
    <w:rsid w:val="007A02A0"/>
    <w:rsid w:val="007C4E57"/>
    <w:rsid w:val="007E4EB9"/>
    <w:rsid w:val="007F3829"/>
    <w:rsid w:val="008405EF"/>
    <w:rsid w:val="00863433"/>
    <w:rsid w:val="008768A1"/>
    <w:rsid w:val="00884909"/>
    <w:rsid w:val="008C25BD"/>
    <w:rsid w:val="008C7323"/>
    <w:rsid w:val="008E5608"/>
    <w:rsid w:val="008F40AE"/>
    <w:rsid w:val="00925EE6"/>
    <w:rsid w:val="0092713D"/>
    <w:rsid w:val="00927803"/>
    <w:rsid w:val="00960733"/>
    <w:rsid w:val="00972F05"/>
    <w:rsid w:val="0098000B"/>
    <w:rsid w:val="009A6F28"/>
    <w:rsid w:val="009B51E8"/>
    <w:rsid w:val="009E2CCA"/>
    <w:rsid w:val="009E4F15"/>
    <w:rsid w:val="009F72FB"/>
    <w:rsid w:val="00A22E6F"/>
    <w:rsid w:val="00A65EE3"/>
    <w:rsid w:val="00A77BDF"/>
    <w:rsid w:val="00AE1A5B"/>
    <w:rsid w:val="00B13C2B"/>
    <w:rsid w:val="00B2508E"/>
    <w:rsid w:val="00BA4E06"/>
    <w:rsid w:val="00BC484A"/>
    <w:rsid w:val="00BF1AB3"/>
    <w:rsid w:val="00C357B6"/>
    <w:rsid w:val="00C7500C"/>
    <w:rsid w:val="00C80B7A"/>
    <w:rsid w:val="00CB7DA1"/>
    <w:rsid w:val="00CC0CBB"/>
    <w:rsid w:val="00D03495"/>
    <w:rsid w:val="00D03DF4"/>
    <w:rsid w:val="00D04A89"/>
    <w:rsid w:val="00D06E2D"/>
    <w:rsid w:val="00D75ED5"/>
    <w:rsid w:val="00D76E3F"/>
    <w:rsid w:val="00D84825"/>
    <w:rsid w:val="00D856D2"/>
    <w:rsid w:val="00D920D9"/>
    <w:rsid w:val="00DE340D"/>
    <w:rsid w:val="00DF64AF"/>
    <w:rsid w:val="00DF7EAA"/>
    <w:rsid w:val="00E041C2"/>
    <w:rsid w:val="00E3129D"/>
    <w:rsid w:val="00E55646"/>
    <w:rsid w:val="00E60F0A"/>
    <w:rsid w:val="00E948DE"/>
    <w:rsid w:val="00EC1645"/>
    <w:rsid w:val="00EC6E84"/>
    <w:rsid w:val="00ED245F"/>
    <w:rsid w:val="00F07C7E"/>
    <w:rsid w:val="00F142F9"/>
    <w:rsid w:val="00F346E2"/>
    <w:rsid w:val="00F75C66"/>
    <w:rsid w:val="00FA0A0D"/>
    <w:rsid w:val="00FC7D89"/>
    <w:rsid w:val="00FE78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CC"/>
    <w:rPr>
      <w:rFonts w:ascii="Tahoma" w:hAnsi="Tahoma" w:cs="Tahoma"/>
      <w:sz w:val="16"/>
      <w:szCs w:val="16"/>
    </w:rPr>
  </w:style>
  <w:style w:type="paragraph" w:styleId="ListParagraph">
    <w:name w:val="List Paragraph"/>
    <w:basedOn w:val="Normal"/>
    <w:uiPriority w:val="34"/>
    <w:qFormat/>
    <w:rsid w:val="00763980"/>
    <w:pPr>
      <w:ind w:left="720"/>
      <w:contextualSpacing/>
    </w:pPr>
  </w:style>
  <w:style w:type="paragraph" w:styleId="Header">
    <w:name w:val="header"/>
    <w:basedOn w:val="Normal"/>
    <w:link w:val="HeaderChar"/>
    <w:uiPriority w:val="99"/>
    <w:unhideWhenUsed/>
    <w:rsid w:val="00763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980"/>
  </w:style>
  <w:style w:type="paragraph" w:styleId="Footer">
    <w:name w:val="footer"/>
    <w:basedOn w:val="Normal"/>
    <w:link w:val="FooterChar"/>
    <w:uiPriority w:val="99"/>
    <w:unhideWhenUsed/>
    <w:rsid w:val="00763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980"/>
  </w:style>
  <w:style w:type="paragraph" w:styleId="NormalWeb">
    <w:name w:val="Normal (Web)"/>
    <w:basedOn w:val="Normal"/>
    <w:uiPriority w:val="99"/>
    <w:unhideWhenUsed/>
    <w:rsid w:val="00485FB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E5608"/>
    <w:rPr>
      <w:b/>
      <w:bCs/>
    </w:rPr>
  </w:style>
  <w:style w:type="character" w:customStyle="1" w:styleId="CommentSubjectChar">
    <w:name w:val="Comment Subject Char"/>
    <w:basedOn w:val="CommentTextChar"/>
    <w:link w:val="CommentSubject"/>
    <w:uiPriority w:val="99"/>
    <w:semiHidden/>
    <w:rsid w:val="008E56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CC"/>
    <w:rPr>
      <w:rFonts w:ascii="Tahoma" w:hAnsi="Tahoma" w:cs="Tahoma"/>
      <w:sz w:val="16"/>
      <w:szCs w:val="16"/>
    </w:rPr>
  </w:style>
  <w:style w:type="paragraph" w:styleId="ListParagraph">
    <w:name w:val="List Paragraph"/>
    <w:basedOn w:val="Normal"/>
    <w:uiPriority w:val="34"/>
    <w:qFormat/>
    <w:rsid w:val="00763980"/>
    <w:pPr>
      <w:ind w:left="720"/>
      <w:contextualSpacing/>
    </w:pPr>
  </w:style>
  <w:style w:type="paragraph" w:styleId="Header">
    <w:name w:val="header"/>
    <w:basedOn w:val="Normal"/>
    <w:link w:val="HeaderChar"/>
    <w:uiPriority w:val="99"/>
    <w:unhideWhenUsed/>
    <w:rsid w:val="007639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3980"/>
  </w:style>
  <w:style w:type="paragraph" w:styleId="Footer">
    <w:name w:val="footer"/>
    <w:basedOn w:val="Normal"/>
    <w:link w:val="FooterChar"/>
    <w:uiPriority w:val="99"/>
    <w:unhideWhenUsed/>
    <w:rsid w:val="007639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3980"/>
  </w:style>
  <w:style w:type="paragraph" w:styleId="NormalWeb">
    <w:name w:val="Normal (Web)"/>
    <w:basedOn w:val="Normal"/>
    <w:uiPriority w:val="99"/>
    <w:unhideWhenUsed/>
    <w:rsid w:val="00485FB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E5608"/>
    <w:rPr>
      <w:b/>
      <w:bCs/>
    </w:rPr>
  </w:style>
  <w:style w:type="character" w:customStyle="1" w:styleId="CommentSubjectChar">
    <w:name w:val="Comment Subject Char"/>
    <w:basedOn w:val="CommentTextChar"/>
    <w:link w:val="CommentSubject"/>
    <w:uiPriority w:val="99"/>
    <w:semiHidden/>
    <w:rsid w:val="008E56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198">
      <w:bodyDiv w:val="1"/>
      <w:marLeft w:val="0"/>
      <w:marRight w:val="0"/>
      <w:marTop w:val="0"/>
      <w:marBottom w:val="0"/>
      <w:divBdr>
        <w:top w:val="none" w:sz="0" w:space="0" w:color="auto"/>
        <w:left w:val="none" w:sz="0" w:space="0" w:color="auto"/>
        <w:bottom w:val="none" w:sz="0" w:space="0" w:color="auto"/>
        <w:right w:val="none" w:sz="0" w:space="0" w:color="auto"/>
      </w:divBdr>
    </w:div>
    <w:div w:id="340209086">
      <w:bodyDiv w:val="1"/>
      <w:marLeft w:val="0"/>
      <w:marRight w:val="0"/>
      <w:marTop w:val="0"/>
      <w:marBottom w:val="0"/>
      <w:divBdr>
        <w:top w:val="none" w:sz="0" w:space="0" w:color="auto"/>
        <w:left w:val="none" w:sz="0" w:space="0" w:color="auto"/>
        <w:bottom w:val="none" w:sz="0" w:space="0" w:color="auto"/>
        <w:right w:val="none" w:sz="0" w:space="0" w:color="auto"/>
      </w:divBdr>
    </w:div>
    <w:div w:id="411899362">
      <w:bodyDiv w:val="1"/>
      <w:marLeft w:val="0"/>
      <w:marRight w:val="0"/>
      <w:marTop w:val="0"/>
      <w:marBottom w:val="0"/>
      <w:divBdr>
        <w:top w:val="none" w:sz="0" w:space="0" w:color="auto"/>
        <w:left w:val="none" w:sz="0" w:space="0" w:color="auto"/>
        <w:bottom w:val="none" w:sz="0" w:space="0" w:color="auto"/>
        <w:right w:val="none" w:sz="0" w:space="0" w:color="auto"/>
      </w:divBdr>
    </w:div>
    <w:div w:id="567303225">
      <w:bodyDiv w:val="1"/>
      <w:marLeft w:val="0"/>
      <w:marRight w:val="0"/>
      <w:marTop w:val="0"/>
      <w:marBottom w:val="0"/>
      <w:divBdr>
        <w:top w:val="none" w:sz="0" w:space="0" w:color="auto"/>
        <w:left w:val="none" w:sz="0" w:space="0" w:color="auto"/>
        <w:bottom w:val="none" w:sz="0" w:space="0" w:color="auto"/>
        <w:right w:val="none" w:sz="0" w:space="0" w:color="auto"/>
      </w:divBdr>
    </w:div>
    <w:div w:id="769934941">
      <w:bodyDiv w:val="1"/>
      <w:marLeft w:val="0"/>
      <w:marRight w:val="0"/>
      <w:marTop w:val="0"/>
      <w:marBottom w:val="0"/>
      <w:divBdr>
        <w:top w:val="none" w:sz="0" w:space="0" w:color="auto"/>
        <w:left w:val="none" w:sz="0" w:space="0" w:color="auto"/>
        <w:bottom w:val="none" w:sz="0" w:space="0" w:color="auto"/>
        <w:right w:val="none" w:sz="0" w:space="0" w:color="auto"/>
      </w:divBdr>
    </w:div>
    <w:div w:id="771974456">
      <w:bodyDiv w:val="1"/>
      <w:marLeft w:val="0"/>
      <w:marRight w:val="0"/>
      <w:marTop w:val="0"/>
      <w:marBottom w:val="0"/>
      <w:divBdr>
        <w:top w:val="none" w:sz="0" w:space="0" w:color="auto"/>
        <w:left w:val="none" w:sz="0" w:space="0" w:color="auto"/>
        <w:bottom w:val="none" w:sz="0" w:space="0" w:color="auto"/>
        <w:right w:val="none" w:sz="0" w:space="0" w:color="auto"/>
      </w:divBdr>
    </w:div>
    <w:div w:id="1230530513">
      <w:bodyDiv w:val="1"/>
      <w:marLeft w:val="0"/>
      <w:marRight w:val="0"/>
      <w:marTop w:val="0"/>
      <w:marBottom w:val="0"/>
      <w:divBdr>
        <w:top w:val="none" w:sz="0" w:space="0" w:color="auto"/>
        <w:left w:val="none" w:sz="0" w:space="0" w:color="auto"/>
        <w:bottom w:val="none" w:sz="0" w:space="0" w:color="auto"/>
        <w:right w:val="none" w:sz="0" w:space="0" w:color="auto"/>
      </w:divBdr>
    </w:div>
    <w:div w:id="1341814763">
      <w:bodyDiv w:val="1"/>
      <w:marLeft w:val="0"/>
      <w:marRight w:val="0"/>
      <w:marTop w:val="0"/>
      <w:marBottom w:val="0"/>
      <w:divBdr>
        <w:top w:val="none" w:sz="0" w:space="0" w:color="auto"/>
        <w:left w:val="none" w:sz="0" w:space="0" w:color="auto"/>
        <w:bottom w:val="none" w:sz="0" w:space="0" w:color="auto"/>
        <w:right w:val="none" w:sz="0" w:space="0" w:color="auto"/>
      </w:divBdr>
    </w:div>
    <w:div w:id="1436094387">
      <w:bodyDiv w:val="1"/>
      <w:marLeft w:val="0"/>
      <w:marRight w:val="0"/>
      <w:marTop w:val="0"/>
      <w:marBottom w:val="0"/>
      <w:divBdr>
        <w:top w:val="none" w:sz="0" w:space="0" w:color="auto"/>
        <w:left w:val="none" w:sz="0" w:space="0" w:color="auto"/>
        <w:bottom w:val="none" w:sz="0" w:space="0" w:color="auto"/>
        <w:right w:val="none" w:sz="0" w:space="0" w:color="auto"/>
      </w:divBdr>
    </w:div>
    <w:div w:id="1620448993">
      <w:bodyDiv w:val="1"/>
      <w:marLeft w:val="0"/>
      <w:marRight w:val="0"/>
      <w:marTop w:val="0"/>
      <w:marBottom w:val="0"/>
      <w:divBdr>
        <w:top w:val="none" w:sz="0" w:space="0" w:color="auto"/>
        <w:left w:val="none" w:sz="0" w:space="0" w:color="auto"/>
        <w:bottom w:val="none" w:sz="0" w:space="0" w:color="auto"/>
        <w:right w:val="none" w:sz="0" w:space="0" w:color="auto"/>
      </w:divBdr>
    </w:div>
    <w:div w:id="1950160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9844-E69B-4AD6-B1E5-0E4EEE9A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35757</Words>
  <Characters>20382</Characters>
  <Application>Microsoft Office Word</Application>
  <DocSecurity>0</DocSecurity>
  <Lines>169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 Kaufmane</dc:creator>
  <cp:lastModifiedBy>Liene Zeile</cp:lastModifiedBy>
  <cp:revision>3</cp:revision>
  <cp:lastPrinted>2019-04-30T11:33:00Z</cp:lastPrinted>
  <dcterms:created xsi:type="dcterms:W3CDTF">2019-05-14T10:54:00Z</dcterms:created>
  <dcterms:modified xsi:type="dcterms:W3CDTF">2019-05-14T10:54:00Z</dcterms:modified>
</cp:coreProperties>
</file>